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4C6" w:rsidRPr="008813C0" w:rsidRDefault="001B6401">
      <w:pPr>
        <w:tabs>
          <w:tab w:val="center" w:pos="4968"/>
        </w:tabs>
        <w:rPr>
          <w:rFonts w:ascii="Arial" w:hAnsi="Arial" w:cs="Arial"/>
          <w:b/>
          <w:sz w:val="22"/>
          <w:szCs w:val="22"/>
        </w:rPr>
      </w:pPr>
      <w:r w:rsidRPr="00F97EA7">
        <w:rPr>
          <w:rFonts w:ascii="Arial" w:hAnsi="Arial" w:cs="Arial"/>
        </w:rPr>
        <w:fldChar w:fldCharType="begin"/>
      </w:r>
      <w:r w:rsidR="004734C6" w:rsidRPr="00F97EA7">
        <w:rPr>
          <w:rFonts w:ascii="Arial" w:hAnsi="Arial" w:cs="Arial"/>
        </w:rPr>
        <w:instrText xml:space="preserve"> SEQ CHAPTER \h \r 1</w:instrText>
      </w:r>
      <w:r w:rsidRPr="00F97EA7">
        <w:rPr>
          <w:rFonts w:ascii="Arial" w:hAnsi="Arial" w:cs="Arial"/>
        </w:rPr>
        <w:fldChar w:fldCharType="end"/>
      </w:r>
      <w:r w:rsidR="004734C6" w:rsidRPr="00F97EA7">
        <w:rPr>
          <w:rFonts w:ascii="Arial" w:hAnsi="Arial" w:cs="Arial"/>
          <w:b/>
        </w:rPr>
        <w:tab/>
      </w:r>
      <w:r w:rsidR="004734C6" w:rsidRPr="008813C0">
        <w:rPr>
          <w:rFonts w:ascii="Arial" w:hAnsi="Arial" w:cs="Arial"/>
          <w:b/>
          <w:sz w:val="22"/>
          <w:szCs w:val="22"/>
        </w:rPr>
        <w:t>AGREEMENT</w:t>
      </w:r>
    </w:p>
    <w:p w:rsidR="004734C6" w:rsidRPr="008813C0" w:rsidRDefault="004734C6">
      <w:pPr>
        <w:tabs>
          <w:tab w:val="center" w:pos="4968"/>
        </w:tabs>
        <w:rPr>
          <w:rFonts w:ascii="Arial" w:hAnsi="Arial" w:cs="Arial"/>
          <w:b/>
          <w:sz w:val="22"/>
          <w:szCs w:val="22"/>
        </w:rPr>
      </w:pPr>
      <w:r w:rsidRPr="008813C0">
        <w:rPr>
          <w:rFonts w:ascii="Arial" w:hAnsi="Arial" w:cs="Arial"/>
          <w:b/>
          <w:sz w:val="22"/>
          <w:szCs w:val="22"/>
        </w:rPr>
        <w:tab/>
        <w:t xml:space="preserve">CITY OF </w:t>
      </w:r>
      <w:r w:rsidR="00C4508D">
        <w:rPr>
          <w:rFonts w:ascii="Arial" w:hAnsi="Arial" w:cs="Arial"/>
          <w:b/>
          <w:sz w:val="22"/>
          <w:szCs w:val="22"/>
        </w:rPr>
        <w:t>[</w:t>
      </w:r>
      <w:r w:rsidR="00C4508D" w:rsidRPr="00C4508D">
        <w:rPr>
          <w:rFonts w:ascii="Arial" w:hAnsi="Arial" w:cs="Arial"/>
          <w:b/>
          <w:sz w:val="22"/>
          <w:szCs w:val="22"/>
          <w:highlight w:val="darkGray"/>
        </w:rPr>
        <w:t>Name of City</w:t>
      </w:r>
      <w:r w:rsidR="00C4508D">
        <w:rPr>
          <w:rFonts w:ascii="Arial" w:hAnsi="Arial" w:cs="Arial"/>
          <w:b/>
          <w:sz w:val="22"/>
          <w:szCs w:val="22"/>
        </w:rPr>
        <w:t>]</w:t>
      </w:r>
      <w:r w:rsidRPr="008813C0">
        <w:rPr>
          <w:rFonts w:ascii="Arial" w:hAnsi="Arial" w:cs="Arial"/>
          <w:b/>
          <w:sz w:val="22"/>
          <w:szCs w:val="22"/>
        </w:rPr>
        <w:t>, CALIFORNIA</w:t>
      </w:r>
    </w:p>
    <w:p w:rsidR="004734C6" w:rsidRPr="008813C0" w:rsidRDefault="004734C6">
      <w:pPr>
        <w:tabs>
          <w:tab w:val="center" w:pos="4968"/>
        </w:tabs>
        <w:rPr>
          <w:rFonts w:ascii="Arial" w:hAnsi="Arial" w:cs="Arial"/>
          <w:sz w:val="22"/>
          <w:szCs w:val="22"/>
        </w:rPr>
      </w:pPr>
      <w:r w:rsidRPr="008813C0">
        <w:rPr>
          <w:rFonts w:ascii="Arial" w:hAnsi="Arial" w:cs="Arial"/>
          <w:b/>
          <w:sz w:val="22"/>
          <w:szCs w:val="22"/>
        </w:rPr>
        <w:tab/>
        <w:t>CONSULTANT SERVICES</w:t>
      </w:r>
    </w:p>
    <w:p w:rsidR="004734C6" w:rsidRPr="008813C0" w:rsidRDefault="004734C6">
      <w:pPr>
        <w:rPr>
          <w:rFonts w:ascii="Arial" w:hAnsi="Arial" w:cs="Arial"/>
          <w:sz w:val="22"/>
          <w:szCs w:val="22"/>
        </w:rPr>
      </w:pPr>
    </w:p>
    <w:p w:rsidR="00203327" w:rsidRPr="008813C0" w:rsidRDefault="004734C6" w:rsidP="00203327">
      <w:pPr>
        <w:jc w:val="both"/>
        <w:rPr>
          <w:rFonts w:ascii="Arial" w:hAnsi="Arial" w:cs="Arial"/>
          <w:sz w:val="22"/>
          <w:szCs w:val="22"/>
        </w:rPr>
      </w:pPr>
      <w:r w:rsidRPr="008813C0">
        <w:rPr>
          <w:rFonts w:ascii="Arial" w:hAnsi="Arial" w:cs="Arial"/>
          <w:sz w:val="22"/>
          <w:szCs w:val="22"/>
        </w:rPr>
        <w:tab/>
      </w:r>
      <w:r w:rsidR="00203327" w:rsidRPr="008813C0">
        <w:rPr>
          <w:rFonts w:ascii="Arial" w:hAnsi="Arial" w:cs="Arial"/>
          <w:sz w:val="22"/>
          <w:szCs w:val="22"/>
        </w:rPr>
        <w:t xml:space="preserve">THIS AGREEMENT is made and entered into effective the </w:t>
      </w:r>
      <w:bookmarkStart w:id="0" w:name="Text1"/>
      <w:r w:rsidR="001B6401">
        <w:rPr>
          <w:rFonts w:ascii="Arial" w:hAnsi="Arial" w:cs="Arial"/>
          <w:sz w:val="22"/>
          <w:szCs w:val="22"/>
        </w:rPr>
        <w:fldChar w:fldCharType="begin">
          <w:ffData>
            <w:name w:val="Text1"/>
            <w:enabled/>
            <w:calcOnExit w:val="0"/>
            <w:helpText w:type="text" w:val="[Day of the Month e.g., 1st]"/>
            <w:statusText w:type="text" w:val="[Day of the Month e.g., 1st]"/>
            <w:textInput>
              <w:default w:val="[Day of the Month e.g., 1st]"/>
            </w:textInput>
          </w:ffData>
        </w:fldChar>
      </w:r>
      <w:r w:rsidR="00203327">
        <w:rPr>
          <w:rFonts w:ascii="Arial" w:hAnsi="Arial" w:cs="Arial"/>
          <w:sz w:val="22"/>
          <w:szCs w:val="22"/>
        </w:rPr>
        <w:instrText xml:space="preserve"> FORMTEXT </w:instrText>
      </w:r>
      <w:r w:rsidR="001B6401">
        <w:rPr>
          <w:rFonts w:ascii="Arial" w:hAnsi="Arial" w:cs="Arial"/>
          <w:sz w:val="22"/>
          <w:szCs w:val="22"/>
        </w:rPr>
      </w:r>
      <w:r w:rsidR="001B6401">
        <w:rPr>
          <w:rFonts w:ascii="Arial" w:hAnsi="Arial" w:cs="Arial"/>
          <w:sz w:val="22"/>
          <w:szCs w:val="22"/>
        </w:rPr>
        <w:fldChar w:fldCharType="separate"/>
      </w:r>
      <w:r w:rsidR="00203327">
        <w:rPr>
          <w:rFonts w:ascii="Arial" w:hAnsi="Arial" w:cs="Arial"/>
          <w:noProof/>
          <w:sz w:val="22"/>
          <w:szCs w:val="22"/>
        </w:rPr>
        <w:t>[Day of the Month e.g., 1st]</w:t>
      </w:r>
      <w:r w:rsidR="001B6401">
        <w:rPr>
          <w:rFonts w:ascii="Arial" w:hAnsi="Arial" w:cs="Arial"/>
          <w:sz w:val="22"/>
          <w:szCs w:val="22"/>
        </w:rPr>
        <w:fldChar w:fldCharType="end"/>
      </w:r>
      <w:bookmarkEnd w:id="0"/>
      <w:r w:rsidR="00203327">
        <w:rPr>
          <w:rFonts w:ascii="Arial" w:hAnsi="Arial" w:cs="Arial"/>
          <w:sz w:val="22"/>
          <w:szCs w:val="22"/>
        </w:rPr>
        <w:t xml:space="preserve"> </w:t>
      </w:r>
      <w:r w:rsidR="00203327" w:rsidRPr="008813C0">
        <w:rPr>
          <w:rFonts w:ascii="Arial" w:hAnsi="Arial" w:cs="Arial"/>
          <w:sz w:val="22"/>
          <w:szCs w:val="22"/>
        </w:rPr>
        <w:t xml:space="preserve">day </w:t>
      </w:r>
      <w:proofErr w:type="gramStart"/>
      <w:r w:rsidR="00203327" w:rsidRPr="008813C0">
        <w:rPr>
          <w:rFonts w:ascii="Arial" w:hAnsi="Arial" w:cs="Arial"/>
          <w:sz w:val="22"/>
          <w:szCs w:val="22"/>
        </w:rPr>
        <w:t>of</w:t>
      </w:r>
      <w:r w:rsidR="00203327">
        <w:rPr>
          <w:rFonts w:ascii="Arial" w:hAnsi="Arial" w:cs="Arial"/>
          <w:sz w:val="22"/>
          <w:szCs w:val="22"/>
        </w:rPr>
        <w:t xml:space="preserve"> </w:t>
      </w:r>
      <w:proofErr w:type="gramEnd"/>
      <w:r w:rsidR="001B6401" w:rsidRPr="008813C0">
        <w:rPr>
          <w:rFonts w:ascii="Arial" w:hAnsi="Arial" w:cs="Arial"/>
          <w:sz w:val="22"/>
          <w:szCs w:val="22"/>
        </w:rPr>
        <w:fldChar w:fldCharType="begin">
          <w:ffData>
            <w:name w:val="Dropdown2"/>
            <w:enabled/>
            <w:calcOnExit w:val="0"/>
            <w:helpText w:type="text" w:val="[Month]"/>
            <w:statusText w:type="text" w:val="[Month]"/>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 w:name="Dropdown2"/>
      <w:r w:rsidR="00203327" w:rsidRPr="008813C0">
        <w:rPr>
          <w:rFonts w:ascii="Arial" w:hAnsi="Arial" w:cs="Arial"/>
          <w:sz w:val="22"/>
          <w:szCs w:val="22"/>
        </w:rPr>
        <w:instrText xml:space="preserve"> FORMDROPDOWN </w:instrText>
      </w:r>
      <w:r w:rsidR="00FE703D">
        <w:rPr>
          <w:rFonts w:ascii="Arial" w:hAnsi="Arial" w:cs="Arial"/>
          <w:sz w:val="22"/>
          <w:szCs w:val="22"/>
        </w:rPr>
      </w:r>
      <w:r w:rsidR="00FE703D">
        <w:rPr>
          <w:rFonts w:ascii="Arial" w:hAnsi="Arial" w:cs="Arial"/>
          <w:sz w:val="22"/>
          <w:szCs w:val="22"/>
        </w:rPr>
        <w:fldChar w:fldCharType="separate"/>
      </w:r>
      <w:r w:rsidR="001B6401" w:rsidRPr="008813C0">
        <w:rPr>
          <w:rFonts w:ascii="Arial" w:hAnsi="Arial" w:cs="Arial"/>
          <w:sz w:val="22"/>
          <w:szCs w:val="22"/>
        </w:rPr>
        <w:fldChar w:fldCharType="end"/>
      </w:r>
      <w:bookmarkEnd w:id="1"/>
      <w:r w:rsidR="00203327">
        <w:rPr>
          <w:rFonts w:ascii="Arial" w:hAnsi="Arial" w:cs="Arial"/>
          <w:sz w:val="20"/>
          <w:szCs w:val="22"/>
        </w:rPr>
        <w:t>,</w:t>
      </w:r>
      <w:r w:rsidR="008A2211">
        <w:rPr>
          <w:rFonts w:ascii="Arial" w:hAnsi="Arial" w:cs="Arial"/>
          <w:sz w:val="20"/>
          <w:szCs w:val="22"/>
        </w:rPr>
        <w:t xml:space="preserve"> </w:t>
      </w:r>
      <w:r w:rsidR="001B6401">
        <w:rPr>
          <w:rFonts w:ascii="Arial" w:hAnsi="Arial" w:cs="Arial"/>
          <w:sz w:val="22"/>
          <w:szCs w:val="22"/>
        </w:rPr>
        <w:fldChar w:fldCharType="begin">
          <w:ffData>
            <w:name w:val=""/>
            <w:enabled/>
            <w:calcOnExit w:val="0"/>
            <w:helpText w:type="text" w:val="[Day of the Month e.g., 1st]"/>
            <w:statusText w:type="text" w:val="[Year]"/>
            <w:textInput>
              <w:default w:val="[Year]"/>
            </w:textInput>
          </w:ffData>
        </w:fldChar>
      </w:r>
      <w:r w:rsidR="00575FB3">
        <w:rPr>
          <w:rFonts w:ascii="Arial" w:hAnsi="Arial" w:cs="Arial"/>
          <w:sz w:val="22"/>
          <w:szCs w:val="22"/>
        </w:rPr>
        <w:instrText xml:space="preserve"> FORMTEXT </w:instrText>
      </w:r>
      <w:r w:rsidR="001B6401">
        <w:rPr>
          <w:rFonts w:ascii="Arial" w:hAnsi="Arial" w:cs="Arial"/>
          <w:sz w:val="22"/>
          <w:szCs w:val="22"/>
        </w:rPr>
      </w:r>
      <w:r w:rsidR="001B6401">
        <w:rPr>
          <w:rFonts w:ascii="Arial" w:hAnsi="Arial" w:cs="Arial"/>
          <w:sz w:val="22"/>
          <w:szCs w:val="22"/>
        </w:rPr>
        <w:fldChar w:fldCharType="separate"/>
      </w:r>
      <w:r w:rsidR="00575FB3">
        <w:rPr>
          <w:rFonts w:ascii="Arial" w:hAnsi="Arial" w:cs="Arial"/>
          <w:noProof/>
          <w:sz w:val="22"/>
          <w:szCs w:val="22"/>
        </w:rPr>
        <w:t>[Year]</w:t>
      </w:r>
      <w:r w:rsidR="001B6401">
        <w:rPr>
          <w:rFonts w:ascii="Arial" w:hAnsi="Arial" w:cs="Arial"/>
          <w:sz w:val="22"/>
          <w:szCs w:val="22"/>
        </w:rPr>
        <w:fldChar w:fldCharType="end"/>
      </w:r>
      <w:r w:rsidR="00203327" w:rsidRPr="008813C0">
        <w:rPr>
          <w:rFonts w:ascii="Arial" w:hAnsi="Arial" w:cs="Arial"/>
          <w:sz w:val="22"/>
          <w:szCs w:val="22"/>
        </w:rPr>
        <w:t xml:space="preserve">, </w:t>
      </w:r>
      <w:bookmarkStart w:id="2" w:name="2"/>
      <w:bookmarkEnd w:id="2"/>
      <w:r w:rsidR="00203327" w:rsidRPr="008813C0">
        <w:rPr>
          <w:rFonts w:ascii="Arial" w:hAnsi="Arial" w:cs="Arial"/>
          <w:sz w:val="22"/>
          <w:szCs w:val="22"/>
        </w:rPr>
        <w:t xml:space="preserve">by and between the CITY OF </w:t>
      </w:r>
      <w:r w:rsidR="00827955" w:rsidRPr="00827955">
        <w:rPr>
          <w:rFonts w:ascii="Arial" w:hAnsi="Arial" w:cs="Arial"/>
          <w:sz w:val="22"/>
          <w:szCs w:val="22"/>
          <w:highlight w:val="darkGray"/>
        </w:rPr>
        <w:t>[Name of City</w:t>
      </w:r>
      <w:r w:rsidR="00827955">
        <w:rPr>
          <w:rFonts w:ascii="Arial" w:hAnsi="Arial" w:cs="Arial"/>
          <w:sz w:val="22"/>
          <w:szCs w:val="22"/>
        </w:rPr>
        <w:t>]</w:t>
      </w:r>
      <w:r w:rsidR="00203327" w:rsidRPr="008813C0">
        <w:rPr>
          <w:rFonts w:ascii="Arial" w:hAnsi="Arial" w:cs="Arial"/>
          <w:sz w:val="22"/>
          <w:szCs w:val="22"/>
        </w:rPr>
        <w:t xml:space="preserve">, a California municipal corporation (hereinafter referred to as "CITY"), and </w:t>
      </w:r>
      <w:bookmarkStart w:id="3" w:name="3"/>
      <w:bookmarkEnd w:id="3"/>
      <w:r w:rsidR="001B6401" w:rsidRPr="008813C0">
        <w:rPr>
          <w:rFonts w:ascii="Arial" w:hAnsi="Arial" w:cs="Arial"/>
          <w:color w:val="000000"/>
          <w:sz w:val="22"/>
          <w:szCs w:val="22"/>
        </w:rPr>
        <w:fldChar w:fldCharType="begin">
          <w:ffData>
            <w:name w:val="Text2"/>
            <w:enabled/>
            <w:calcOnExit w:val="0"/>
            <w:helpText w:type="text" w:val="[Consultant Name]"/>
            <w:statusText w:type="text" w:val="[Consultant Name]"/>
            <w:textInput>
              <w:default w:val="[Consultant Name]"/>
            </w:textInput>
          </w:ffData>
        </w:fldChar>
      </w:r>
      <w:bookmarkStart w:id="4" w:name="Text2"/>
      <w:r w:rsidR="00203327" w:rsidRPr="008813C0">
        <w:rPr>
          <w:rFonts w:ascii="Arial" w:hAnsi="Arial" w:cs="Arial"/>
          <w:color w:val="000000"/>
          <w:sz w:val="22"/>
          <w:szCs w:val="22"/>
        </w:rPr>
        <w:instrText xml:space="preserve"> FORMTEXT </w:instrText>
      </w:r>
      <w:r w:rsidR="001B6401" w:rsidRPr="008813C0">
        <w:rPr>
          <w:rFonts w:ascii="Arial" w:hAnsi="Arial" w:cs="Arial"/>
          <w:color w:val="000000"/>
          <w:sz w:val="22"/>
          <w:szCs w:val="22"/>
        </w:rPr>
      </w:r>
      <w:r w:rsidR="001B6401" w:rsidRPr="008813C0">
        <w:rPr>
          <w:rFonts w:ascii="Arial" w:hAnsi="Arial" w:cs="Arial"/>
          <w:color w:val="000000"/>
          <w:sz w:val="22"/>
          <w:szCs w:val="22"/>
        </w:rPr>
        <w:fldChar w:fldCharType="separate"/>
      </w:r>
      <w:r w:rsidR="00203327" w:rsidRPr="008813C0">
        <w:rPr>
          <w:rFonts w:ascii="Arial" w:hAnsi="Arial" w:cs="Arial"/>
          <w:noProof/>
          <w:color w:val="000000"/>
          <w:sz w:val="22"/>
          <w:szCs w:val="22"/>
        </w:rPr>
        <w:t>[Consultant Name]</w:t>
      </w:r>
      <w:r w:rsidR="001B6401" w:rsidRPr="008813C0">
        <w:rPr>
          <w:rFonts w:ascii="Arial" w:hAnsi="Arial" w:cs="Arial"/>
          <w:color w:val="000000"/>
          <w:sz w:val="22"/>
          <w:szCs w:val="22"/>
        </w:rPr>
        <w:fldChar w:fldCharType="end"/>
      </w:r>
      <w:bookmarkEnd w:id="4"/>
      <w:r w:rsidR="00203327" w:rsidRPr="008813C0">
        <w:rPr>
          <w:rFonts w:ascii="Arial" w:hAnsi="Arial" w:cs="Arial"/>
          <w:sz w:val="22"/>
          <w:szCs w:val="22"/>
        </w:rPr>
        <w:t xml:space="preserve">, </w:t>
      </w:r>
      <w:bookmarkStart w:id="5" w:name="5"/>
      <w:bookmarkEnd w:id="5"/>
      <w:r w:rsidR="001B6401" w:rsidRPr="008813C0">
        <w:rPr>
          <w:rFonts w:ascii="Arial" w:hAnsi="Arial" w:cs="Arial"/>
          <w:color w:val="000000"/>
          <w:sz w:val="22"/>
          <w:szCs w:val="22"/>
        </w:rPr>
        <w:fldChar w:fldCharType="begin">
          <w:ffData>
            <w:name w:val="Text3"/>
            <w:enabled/>
            <w:calcOnExit w:val="0"/>
            <w:helpText w:type="text" w:val="[Legal Identity]"/>
            <w:statusText w:type="text" w:val="[Legal Identity]"/>
            <w:textInput>
              <w:default w:val="[Legal Identity]"/>
            </w:textInput>
          </w:ffData>
        </w:fldChar>
      </w:r>
      <w:bookmarkStart w:id="6" w:name="Text3"/>
      <w:r w:rsidR="00203327" w:rsidRPr="008813C0">
        <w:rPr>
          <w:rFonts w:ascii="Arial" w:hAnsi="Arial" w:cs="Arial"/>
          <w:color w:val="000000"/>
          <w:sz w:val="22"/>
          <w:szCs w:val="22"/>
        </w:rPr>
        <w:instrText xml:space="preserve"> FORMTEXT </w:instrText>
      </w:r>
      <w:r w:rsidR="001B6401" w:rsidRPr="008813C0">
        <w:rPr>
          <w:rFonts w:ascii="Arial" w:hAnsi="Arial" w:cs="Arial"/>
          <w:color w:val="000000"/>
          <w:sz w:val="22"/>
          <w:szCs w:val="22"/>
        </w:rPr>
      </w:r>
      <w:r w:rsidR="001B6401" w:rsidRPr="008813C0">
        <w:rPr>
          <w:rFonts w:ascii="Arial" w:hAnsi="Arial" w:cs="Arial"/>
          <w:color w:val="000000"/>
          <w:sz w:val="22"/>
          <w:szCs w:val="22"/>
        </w:rPr>
        <w:fldChar w:fldCharType="separate"/>
      </w:r>
      <w:r w:rsidR="00203327" w:rsidRPr="008813C0">
        <w:rPr>
          <w:rFonts w:ascii="Arial" w:hAnsi="Arial" w:cs="Arial"/>
          <w:noProof/>
          <w:color w:val="000000"/>
          <w:sz w:val="22"/>
          <w:szCs w:val="22"/>
        </w:rPr>
        <w:t>[Legal Identity]</w:t>
      </w:r>
      <w:r w:rsidR="001B6401" w:rsidRPr="008813C0">
        <w:rPr>
          <w:rFonts w:ascii="Arial" w:hAnsi="Arial" w:cs="Arial"/>
          <w:color w:val="000000"/>
          <w:sz w:val="22"/>
          <w:szCs w:val="22"/>
        </w:rPr>
        <w:fldChar w:fldCharType="end"/>
      </w:r>
      <w:bookmarkEnd w:id="6"/>
      <w:r w:rsidR="00203327" w:rsidRPr="008813C0">
        <w:rPr>
          <w:rFonts w:ascii="Arial" w:hAnsi="Arial" w:cs="Arial"/>
          <w:sz w:val="22"/>
          <w:szCs w:val="22"/>
        </w:rPr>
        <w:t xml:space="preserve"> (hereinafter referred to as "CONSULTANT").</w:t>
      </w:r>
    </w:p>
    <w:p w:rsidR="004734C6" w:rsidRPr="008813C0" w:rsidRDefault="004734C6">
      <w:pPr>
        <w:rPr>
          <w:rFonts w:ascii="Arial" w:hAnsi="Arial" w:cs="Arial"/>
          <w:sz w:val="22"/>
          <w:szCs w:val="22"/>
        </w:rPr>
      </w:pPr>
    </w:p>
    <w:p w:rsidR="004734C6" w:rsidRPr="008813C0" w:rsidRDefault="004734C6">
      <w:pPr>
        <w:tabs>
          <w:tab w:val="center" w:pos="4968"/>
        </w:tabs>
        <w:rPr>
          <w:rFonts w:ascii="Arial" w:hAnsi="Arial" w:cs="Arial"/>
          <w:sz w:val="22"/>
          <w:szCs w:val="22"/>
        </w:rPr>
      </w:pPr>
      <w:r w:rsidRPr="008813C0">
        <w:rPr>
          <w:rFonts w:ascii="Arial" w:hAnsi="Arial" w:cs="Arial"/>
          <w:b/>
          <w:sz w:val="22"/>
          <w:szCs w:val="22"/>
        </w:rPr>
        <w:tab/>
        <w:t>RECITALS</w:t>
      </w:r>
    </w:p>
    <w:p w:rsidR="004734C6" w:rsidRPr="008813C0" w:rsidRDefault="004734C6">
      <w:pPr>
        <w:rPr>
          <w:rFonts w:ascii="Arial" w:hAnsi="Arial" w:cs="Arial"/>
          <w:sz w:val="22"/>
          <w:szCs w:val="22"/>
        </w:rPr>
      </w:pPr>
    </w:p>
    <w:p w:rsidR="004734C6" w:rsidRPr="008813C0" w:rsidRDefault="004734C6" w:rsidP="00860F7F">
      <w:pPr>
        <w:jc w:val="both"/>
        <w:rPr>
          <w:rFonts w:ascii="Arial" w:hAnsi="Arial" w:cs="Arial"/>
          <w:sz w:val="22"/>
          <w:szCs w:val="22"/>
        </w:rPr>
      </w:pPr>
      <w:r w:rsidRPr="008813C0">
        <w:rPr>
          <w:rFonts w:ascii="Arial" w:hAnsi="Arial" w:cs="Arial"/>
          <w:sz w:val="22"/>
          <w:szCs w:val="22"/>
        </w:rPr>
        <w:tab/>
        <w:t xml:space="preserve">WHEREAS, CITY desires to obtain professional </w:t>
      </w:r>
      <w:bookmarkStart w:id="7" w:name="7"/>
      <w:bookmarkEnd w:id="7"/>
      <w:r w:rsidR="001B6401" w:rsidRPr="008813C0">
        <w:rPr>
          <w:rFonts w:ascii="Arial" w:hAnsi="Arial" w:cs="Arial"/>
          <w:sz w:val="22"/>
          <w:szCs w:val="22"/>
        </w:rPr>
        <w:fldChar w:fldCharType="begin">
          <w:ffData>
            <w:name w:val="Text4"/>
            <w:enabled/>
            <w:calcOnExit w:val="0"/>
            <w:helpText w:type="text" w:val="[Kind of Service]"/>
            <w:statusText w:type="text" w:val="[Kind of Service]"/>
            <w:textInput>
              <w:default w:val="[Kind of Service]"/>
            </w:textInput>
          </w:ffData>
        </w:fldChar>
      </w:r>
      <w:bookmarkStart w:id="8" w:name="Text4"/>
      <w:r w:rsidR="00B07E47"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[Kind of Service]</w:t>
      </w:r>
      <w:r w:rsidR="001B6401" w:rsidRPr="008813C0">
        <w:rPr>
          <w:rFonts w:ascii="Arial" w:hAnsi="Arial" w:cs="Arial"/>
          <w:sz w:val="22"/>
          <w:szCs w:val="22"/>
        </w:rPr>
        <w:fldChar w:fldCharType="end"/>
      </w:r>
      <w:bookmarkEnd w:id="8"/>
      <w:r w:rsidRPr="008813C0">
        <w:rPr>
          <w:rFonts w:ascii="Arial" w:hAnsi="Arial" w:cs="Arial"/>
          <w:sz w:val="22"/>
          <w:szCs w:val="22"/>
        </w:rPr>
        <w:t xml:space="preserve"> services for </w:t>
      </w:r>
      <w:bookmarkStart w:id="9" w:name="8"/>
      <w:bookmarkEnd w:id="9"/>
      <w:r w:rsidR="001B6401" w:rsidRPr="008813C0">
        <w:rPr>
          <w:rFonts w:ascii="Arial" w:hAnsi="Arial" w:cs="Arial"/>
          <w:sz w:val="22"/>
          <w:szCs w:val="22"/>
        </w:rPr>
        <w:fldChar w:fldCharType="begin">
          <w:ffData>
            <w:name w:val="Text5"/>
            <w:enabled/>
            <w:calcOnExit w:val="0"/>
            <w:helpText w:type="text" w:val="[Describe Project]"/>
            <w:statusText w:type="text" w:val="[Describe Project]"/>
            <w:textInput>
              <w:default w:val="[Describe Project]"/>
            </w:textInput>
          </w:ffData>
        </w:fldChar>
      </w:r>
      <w:bookmarkStart w:id="10" w:name="Text5"/>
      <w:r w:rsidR="00B07E47"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[Describe Project]</w:t>
      </w:r>
      <w:r w:rsidR="001B6401" w:rsidRPr="008813C0">
        <w:rPr>
          <w:rFonts w:ascii="Arial" w:hAnsi="Arial" w:cs="Arial"/>
          <w:sz w:val="22"/>
          <w:szCs w:val="22"/>
        </w:rPr>
        <w:fldChar w:fldCharType="end"/>
      </w:r>
      <w:bookmarkEnd w:id="10"/>
      <w:r w:rsidRPr="008813C0">
        <w:rPr>
          <w:rFonts w:ascii="Arial" w:hAnsi="Arial" w:cs="Arial"/>
          <w:sz w:val="22"/>
          <w:szCs w:val="22"/>
        </w:rPr>
        <w:t>, hereinafter referred to as the “Project</w:t>
      </w:r>
      <w:r w:rsidR="00D120D0" w:rsidRPr="008813C0">
        <w:rPr>
          <w:rFonts w:ascii="Arial" w:hAnsi="Arial" w:cs="Arial"/>
          <w:sz w:val="22"/>
          <w:szCs w:val="22"/>
        </w:rPr>
        <w:t>;</w:t>
      </w:r>
      <w:r w:rsidRPr="008813C0">
        <w:rPr>
          <w:rFonts w:ascii="Arial" w:hAnsi="Arial" w:cs="Arial"/>
          <w:sz w:val="22"/>
          <w:szCs w:val="22"/>
        </w:rPr>
        <w:t>” and</w:t>
      </w:r>
    </w:p>
    <w:p w:rsidR="004734C6" w:rsidRPr="008813C0" w:rsidRDefault="004734C6" w:rsidP="00860F7F">
      <w:pPr>
        <w:jc w:val="both"/>
        <w:rPr>
          <w:rFonts w:ascii="Arial" w:hAnsi="Arial" w:cs="Arial"/>
          <w:sz w:val="22"/>
          <w:szCs w:val="22"/>
        </w:rPr>
      </w:pPr>
      <w:r w:rsidRPr="008813C0">
        <w:rPr>
          <w:rFonts w:ascii="Arial" w:hAnsi="Arial" w:cs="Arial"/>
          <w:sz w:val="22"/>
          <w:szCs w:val="22"/>
        </w:rPr>
        <w:tab/>
        <w:t xml:space="preserve">WHEREAS, CONSULTANT is engaged in the business of furnishing services as </w:t>
      </w:r>
      <w:bookmarkStart w:id="11" w:name="9"/>
      <w:bookmarkEnd w:id="11"/>
      <w:r w:rsidR="00C95660">
        <w:rPr>
          <w:rFonts w:ascii="Arial" w:hAnsi="Arial" w:cs="Arial"/>
          <w:sz w:val="22"/>
          <w:szCs w:val="22"/>
        </w:rPr>
        <w:t xml:space="preserve">a </w:t>
      </w:r>
      <w:r w:rsidR="001B6401" w:rsidRPr="008813C0">
        <w:rPr>
          <w:rFonts w:ascii="Arial" w:hAnsi="Arial" w:cs="Arial"/>
          <w:sz w:val="22"/>
          <w:szCs w:val="22"/>
        </w:rPr>
        <w:fldChar w:fldCharType="begin">
          <w:ffData>
            <w:name w:val="Text6"/>
            <w:enabled/>
            <w:calcOnExit w:val="0"/>
            <w:helpText w:type="text" w:val="[Consultant's Profession]"/>
            <w:statusText w:type="text" w:val="[Consultant's Profession]"/>
            <w:textInput>
              <w:default w:val="[Consultant's Profession]"/>
            </w:textInput>
          </w:ffData>
        </w:fldChar>
      </w:r>
      <w:bookmarkStart w:id="12" w:name="Text6"/>
      <w:r w:rsidR="00B959CB"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[Consultant's Profession]</w:t>
      </w:r>
      <w:r w:rsidR="001B6401" w:rsidRPr="008813C0">
        <w:rPr>
          <w:rFonts w:ascii="Arial" w:hAnsi="Arial" w:cs="Arial"/>
          <w:sz w:val="22"/>
          <w:szCs w:val="22"/>
        </w:rPr>
        <w:fldChar w:fldCharType="end"/>
      </w:r>
      <w:bookmarkEnd w:id="12"/>
      <w:r w:rsidRPr="008813C0">
        <w:rPr>
          <w:rFonts w:ascii="Arial" w:hAnsi="Arial" w:cs="Arial"/>
          <w:sz w:val="22"/>
          <w:szCs w:val="22"/>
        </w:rPr>
        <w:t xml:space="preserve"> and hereby represents that it </w:t>
      </w:r>
      <w:r w:rsidR="00D120D0" w:rsidRPr="008813C0">
        <w:rPr>
          <w:rFonts w:ascii="Arial" w:hAnsi="Arial" w:cs="Arial"/>
          <w:sz w:val="22"/>
          <w:szCs w:val="22"/>
        </w:rPr>
        <w:t xml:space="preserve">desires to and </w:t>
      </w:r>
      <w:r w:rsidRPr="008813C0">
        <w:rPr>
          <w:rFonts w:ascii="Arial" w:hAnsi="Arial" w:cs="Arial"/>
          <w:sz w:val="22"/>
          <w:szCs w:val="22"/>
        </w:rPr>
        <w:t xml:space="preserve">is professionally </w:t>
      </w:r>
      <w:r w:rsidR="00780270" w:rsidRPr="008813C0">
        <w:rPr>
          <w:rFonts w:ascii="Arial" w:hAnsi="Arial" w:cs="Arial"/>
          <w:sz w:val="22"/>
          <w:szCs w:val="22"/>
        </w:rPr>
        <w:t xml:space="preserve">and legally </w:t>
      </w:r>
      <w:r w:rsidRPr="008813C0">
        <w:rPr>
          <w:rFonts w:ascii="Arial" w:hAnsi="Arial" w:cs="Arial"/>
          <w:sz w:val="22"/>
          <w:szCs w:val="22"/>
        </w:rPr>
        <w:t>capable of performing</w:t>
      </w:r>
      <w:r w:rsidR="00B5594D" w:rsidRPr="008813C0">
        <w:rPr>
          <w:rFonts w:ascii="Arial" w:hAnsi="Arial" w:cs="Arial"/>
          <w:sz w:val="22"/>
          <w:szCs w:val="22"/>
        </w:rPr>
        <w:t xml:space="preserve"> </w:t>
      </w:r>
      <w:r w:rsidRPr="008813C0">
        <w:rPr>
          <w:rFonts w:ascii="Arial" w:hAnsi="Arial" w:cs="Arial"/>
          <w:sz w:val="22"/>
          <w:szCs w:val="22"/>
        </w:rPr>
        <w:t>the services called for by this Agreement</w:t>
      </w:r>
      <w:r w:rsidR="005A0377" w:rsidRPr="008813C0">
        <w:rPr>
          <w:rFonts w:ascii="Arial" w:hAnsi="Arial" w:cs="Arial"/>
          <w:sz w:val="22"/>
          <w:szCs w:val="22"/>
        </w:rPr>
        <w:t>; and</w:t>
      </w:r>
    </w:p>
    <w:p w:rsidR="00E51FDE" w:rsidRPr="008813C0" w:rsidRDefault="00E51FDE" w:rsidP="00860F7F">
      <w:pPr>
        <w:jc w:val="both"/>
        <w:rPr>
          <w:rFonts w:ascii="Arial" w:hAnsi="Arial" w:cs="Arial"/>
          <w:sz w:val="22"/>
          <w:szCs w:val="22"/>
        </w:rPr>
      </w:pPr>
      <w:r w:rsidRPr="008813C0">
        <w:rPr>
          <w:rFonts w:ascii="Arial" w:hAnsi="Arial" w:cs="Arial"/>
          <w:sz w:val="22"/>
          <w:szCs w:val="22"/>
        </w:rPr>
        <w:tab/>
        <w:t xml:space="preserve">WHEREAS, CONSULTANT acknowledges that this Agreement is subject to the requirements of </w:t>
      </w:r>
      <w:r w:rsidR="00827955">
        <w:rPr>
          <w:rFonts w:ascii="Arial" w:hAnsi="Arial" w:cs="Arial"/>
          <w:sz w:val="22"/>
          <w:szCs w:val="22"/>
        </w:rPr>
        <w:t>CITY</w:t>
      </w:r>
      <w:r w:rsidRPr="008813C0">
        <w:rPr>
          <w:rFonts w:ascii="Arial" w:hAnsi="Arial" w:cs="Arial"/>
          <w:sz w:val="22"/>
          <w:szCs w:val="22"/>
        </w:rPr>
        <w:t xml:space="preserve"> Municipal Code Section </w:t>
      </w:r>
      <w:r w:rsidR="00827955">
        <w:rPr>
          <w:rFonts w:ascii="Arial" w:hAnsi="Arial" w:cs="Arial"/>
          <w:sz w:val="22"/>
          <w:szCs w:val="22"/>
        </w:rPr>
        <w:t>[</w:t>
      </w:r>
      <w:r w:rsidR="00827955" w:rsidRPr="00C4508D">
        <w:rPr>
          <w:rFonts w:ascii="Arial" w:hAnsi="Arial" w:cs="Arial"/>
          <w:sz w:val="22"/>
          <w:szCs w:val="22"/>
          <w:highlight w:val="darkGray"/>
        </w:rPr>
        <w:t>####</w:t>
      </w:r>
      <w:r w:rsidR="00827955">
        <w:rPr>
          <w:rFonts w:ascii="Arial" w:hAnsi="Arial" w:cs="Arial"/>
          <w:sz w:val="22"/>
          <w:szCs w:val="22"/>
        </w:rPr>
        <w:t>]</w:t>
      </w:r>
      <w:r w:rsidRPr="008813C0">
        <w:rPr>
          <w:rFonts w:ascii="Arial" w:hAnsi="Arial" w:cs="Arial"/>
          <w:sz w:val="22"/>
          <w:szCs w:val="22"/>
        </w:rPr>
        <w:t xml:space="preserve"> and Administrative Order </w:t>
      </w:r>
      <w:r w:rsidR="00F178DF">
        <w:rPr>
          <w:rFonts w:ascii="Arial" w:hAnsi="Arial" w:cs="Arial"/>
          <w:sz w:val="22"/>
          <w:szCs w:val="22"/>
        </w:rPr>
        <w:t xml:space="preserve">No. </w:t>
      </w:r>
      <w:r w:rsidR="00827955">
        <w:rPr>
          <w:rFonts w:ascii="Arial" w:hAnsi="Arial" w:cs="Arial"/>
          <w:sz w:val="22"/>
          <w:szCs w:val="22"/>
        </w:rPr>
        <w:t>[</w:t>
      </w:r>
      <w:r w:rsidR="00827955" w:rsidRPr="00C4508D">
        <w:rPr>
          <w:rFonts w:ascii="Arial" w:hAnsi="Arial" w:cs="Arial"/>
          <w:sz w:val="22"/>
          <w:szCs w:val="22"/>
          <w:highlight w:val="darkGray"/>
        </w:rPr>
        <w:t>####</w:t>
      </w:r>
      <w:bookmarkStart w:id="13" w:name="_GoBack"/>
      <w:bookmarkEnd w:id="13"/>
      <w:r w:rsidR="00827955">
        <w:rPr>
          <w:rFonts w:ascii="Arial" w:hAnsi="Arial" w:cs="Arial"/>
          <w:sz w:val="22"/>
          <w:szCs w:val="22"/>
        </w:rPr>
        <w:t>]</w:t>
      </w:r>
      <w:r w:rsidRPr="008813C0">
        <w:rPr>
          <w:rFonts w:ascii="Arial" w:hAnsi="Arial" w:cs="Arial"/>
          <w:sz w:val="22"/>
          <w:szCs w:val="22"/>
        </w:rPr>
        <w:t>; and</w:t>
      </w:r>
    </w:p>
    <w:p w:rsidR="005A0377" w:rsidRPr="008813C0" w:rsidRDefault="005A0377" w:rsidP="00860F7F">
      <w:pPr>
        <w:jc w:val="both"/>
        <w:rPr>
          <w:rFonts w:ascii="Arial" w:hAnsi="Arial" w:cs="Arial"/>
          <w:sz w:val="22"/>
          <w:szCs w:val="22"/>
        </w:rPr>
      </w:pPr>
      <w:r w:rsidRPr="008813C0">
        <w:rPr>
          <w:rFonts w:ascii="Arial" w:hAnsi="Arial" w:cs="Arial"/>
          <w:sz w:val="22"/>
          <w:szCs w:val="22"/>
        </w:rPr>
        <w:tab/>
        <w:t xml:space="preserve">WHEREAS, this Agreement </w:t>
      </w:r>
      <w:r w:rsidR="00534944" w:rsidRPr="008813C0">
        <w:rPr>
          <w:rFonts w:ascii="Arial" w:hAnsi="Arial" w:cs="Arial"/>
          <w:sz w:val="22"/>
          <w:szCs w:val="22"/>
        </w:rPr>
        <w:t>wi</w:t>
      </w:r>
      <w:r w:rsidRPr="008813C0">
        <w:rPr>
          <w:rFonts w:ascii="Arial" w:hAnsi="Arial" w:cs="Arial"/>
          <w:sz w:val="22"/>
          <w:szCs w:val="22"/>
        </w:rPr>
        <w:t xml:space="preserve">ll be administered for CITY by </w:t>
      </w:r>
      <w:r w:rsidR="002E11F5" w:rsidRPr="008813C0">
        <w:rPr>
          <w:rFonts w:ascii="Arial" w:hAnsi="Arial" w:cs="Arial"/>
          <w:sz w:val="22"/>
          <w:szCs w:val="22"/>
        </w:rPr>
        <w:t>its</w:t>
      </w:r>
      <w:r w:rsidRPr="008813C0">
        <w:rPr>
          <w:rFonts w:ascii="Arial" w:hAnsi="Arial" w:cs="Arial"/>
          <w:sz w:val="22"/>
          <w:szCs w:val="22"/>
        </w:rPr>
        <w:t xml:space="preserve"> </w:t>
      </w:r>
      <w:r w:rsidR="001B6401">
        <w:rPr>
          <w:rFonts w:ascii="Arial" w:hAnsi="Arial" w:cs="Arial"/>
          <w:sz w:val="22"/>
          <w:szCs w:val="22"/>
        </w:rPr>
        <w:fldChar w:fldCharType="begin">
          <w:ffData>
            <w:name w:val=""/>
            <w:enabled/>
            <w:calcOnExit w:val="0"/>
            <w:helpText w:type="text" w:val="[Month]"/>
            <w:statusText w:type="text" w:val="[Director/City Manager/Chief]"/>
            <w:ddList>
              <w:listEntry w:val="           "/>
              <w:listEntry w:val="Budget Director"/>
              <w:listEntry w:val="Chief Information Officer"/>
              <w:listEntry w:val="Chief of Police"/>
              <w:listEntry w:val="City Manager"/>
              <w:listEntry w:val="Development and Resource Management Director"/>
              <w:listEntry w:val="Director of Aviation"/>
              <w:listEntry w:val="Director of Public Utilities"/>
              <w:listEntry w:val="Director of Transportation"/>
              <w:listEntry w:val="Downtown and Community Revitalization Director"/>
              <w:listEntry w:val="Finance Director"/>
              <w:listEntry w:val="Fire Chief"/>
              <w:listEntry w:val="Parks Director"/>
              <w:listEntry w:val="Personnel Services Director"/>
              <w:listEntry w:val="Public Works Director"/>
            </w:ddList>
          </w:ffData>
        </w:fldChar>
      </w:r>
      <w:r w:rsidR="00C755E3">
        <w:rPr>
          <w:rFonts w:ascii="Arial" w:hAnsi="Arial" w:cs="Arial"/>
          <w:sz w:val="22"/>
          <w:szCs w:val="22"/>
        </w:rPr>
        <w:instrText xml:space="preserve"> FORMDROPDOWN </w:instrText>
      </w:r>
      <w:r w:rsidR="00FE703D">
        <w:rPr>
          <w:rFonts w:ascii="Arial" w:hAnsi="Arial" w:cs="Arial"/>
          <w:sz w:val="22"/>
          <w:szCs w:val="22"/>
        </w:rPr>
      </w:r>
      <w:r w:rsidR="00FE703D">
        <w:rPr>
          <w:rFonts w:ascii="Arial" w:hAnsi="Arial" w:cs="Arial"/>
          <w:sz w:val="22"/>
          <w:szCs w:val="22"/>
        </w:rPr>
        <w:fldChar w:fldCharType="separate"/>
      </w:r>
      <w:r w:rsidR="001B6401">
        <w:rPr>
          <w:rFonts w:ascii="Arial" w:hAnsi="Arial" w:cs="Arial"/>
          <w:sz w:val="22"/>
          <w:szCs w:val="22"/>
        </w:rPr>
        <w:fldChar w:fldCharType="end"/>
      </w:r>
      <w:r w:rsidR="002E11F5" w:rsidRPr="008813C0">
        <w:rPr>
          <w:rFonts w:ascii="Arial" w:hAnsi="Arial" w:cs="Arial"/>
          <w:sz w:val="22"/>
          <w:szCs w:val="22"/>
        </w:rPr>
        <w:t xml:space="preserve"> </w:t>
      </w:r>
      <w:r w:rsidRPr="008813C0">
        <w:rPr>
          <w:rFonts w:ascii="Arial" w:hAnsi="Arial" w:cs="Arial"/>
          <w:sz w:val="22"/>
          <w:szCs w:val="22"/>
        </w:rPr>
        <w:t>(hereinafter referred to as "</w:t>
      </w:r>
      <w:r w:rsidR="00CB31C7">
        <w:rPr>
          <w:rFonts w:ascii="Arial" w:hAnsi="Arial" w:cs="Arial"/>
          <w:sz w:val="22"/>
          <w:szCs w:val="22"/>
        </w:rPr>
        <w:t>Administrator</w:t>
      </w:r>
      <w:r w:rsidRPr="008813C0">
        <w:rPr>
          <w:rFonts w:ascii="Arial" w:hAnsi="Arial" w:cs="Arial"/>
          <w:sz w:val="22"/>
          <w:szCs w:val="22"/>
        </w:rPr>
        <w:t>")</w:t>
      </w:r>
      <w:r w:rsidR="002B7E11" w:rsidRPr="008813C0">
        <w:rPr>
          <w:rFonts w:ascii="Arial" w:hAnsi="Arial" w:cs="Arial"/>
          <w:sz w:val="22"/>
          <w:szCs w:val="22"/>
        </w:rPr>
        <w:t xml:space="preserve"> or his/her designee</w:t>
      </w:r>
      <w:r w:rsidRPr="008813C0">
        <w:rPr>
          <w:rFonts w:ascii="Arial" w:hAnsi="Arial" w:cs="Arial"/>
          <w:sz w:val="22"/>
          <w:szCs w:val="22"/>
        </w:rPr>
        <w:t>.</w:t>
      </w:r>
    </w:p>
    <w:p w:rsidR="004734C6" w:rsidRPr="008813C0" w:rsidRDefault="004734C6">
      <w:pPr>
        <w:rPr>
          <w:rFonts w:ascii="Arial" w:hAnsi="Arial" w:cs="Arial"/>
          <w:sz w:val="22"/>
          <w:szCs w:val="22"/>
        </w:rPr>
      </w:pPr>
    </w:p>
    <w:p w:rsidR="004734C6" w:rsidRPr="008813C0" w:rsidRDefault="004734C6">
      <w:pPr>
        <w:tabs>
          <w:tab w:val="center" w:pos="4968"/>
        </w:tabs>
        <w:rPr>
          <w:rFonts w:ascii="Arial" w:hAnsi="Arial" w:cs="Arial"/>
          <w:sz w:val="22"/>
          <w:szCs w:val="22"/>
        </w:rPr>
      </w:pPr>
      <w:r w:rsidRPr="008813C0">
        <w:rPr>
          <w:rFonts w:ascii="Arial" w:hAnsi="Arial" w:cs="Arial"/>
          <w:b/>
          <w:sz w:val="22"/>
          <w:szCs w:val="22"/>
        </w:rPr>
        <w:tab/>
        <w:t>AGREEMENT</w:t>
      </w:r>
    </w:p>
    <w:p w:rsidR="004734C6" w:rsidRPr="008813C0" w:rsidRDefault="004734C6">
      <w:pPr>
        <w:rPr>
          <w:rFonts w:ascii="Arial" w:hAnsi="Arial" w:cs="Arial"/>
          <w:sz w:val="22"/>
          <w:szCs w:val="22"/>
        </w:rPr>
      </w:pPr>
    </w:p>
    <w:p w:rsidR="001C4282" w:rsidRPr="008813C0" w:rsidRDefault="001C4282"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r w:rsidRPr="008813C0">
        <w:rPr>
          <w:rFonts w:ascii="Arial" w:hAnsi="Arial" w:cs="Arial"/>
          <w:sz w:val="22"/>
          <w:szCs w:val="22"/>
        </w:rPr>
        <w:tab/>
        <w:t>NOW, THEREFORE, in consideration of the foregoing and of the covenants, conditions, and pr</w:t>
      </w:r>
      <w:r w:rsidR="00366CB4">
        <w:rPr>
          <w:rFonts w:ascii="Arial" w:hAnsi="Arial" w:cs="Arial"/>
          <w:sz w:val="22"/>
          <w:szCs w:val="22"/>
        </w:rPr>
        <w:t>e</w:t>
      </w:r>
      <w:r w:rsidRPr="008813C0">
        <w:rPr>
          <w:rFonts w:ascii="Arial" w:hAnsi="Arial" w:cs="Arial"/>
          <w:sz w:val="22"/>
          <w:szCs w:val="22"/>
        </w:rPr>
        <w:t>mises hereinafter contained to be kept and performed by the respective parties, it is mutually agreed as follows:</w:t>
      </w:r>
    </w:p>
    <w:p w:rsidR="004734C6" w:rsidRPr="008813C0" w:rsidRDefault="004734C6" w:rsidP="00860F7F">
      <w:pPr>
        <w:jc w:val="both"/>
        <w:rPr>
          <w:rFonts w:ascii="Arial" w:hAnsi="Arial" w:cs="Arial"/>
          <w:sz w:val="22"/>
          <w:szCs w:val="22"/>
        </w:rPr>
      </w:pPr>
    </w:p>
    <w:p w:rsidR="004734C6" w:rsidRPr="008813C0" w:rsidRDefault="004734C6" w:rsidP="00860F7F">
      <w:pPr>
        <w:jc w:val="both"/>
        <w:rPr>
          <w:rFonts w:ascii="Arial" w:hAnsi="Arial" w:cs="Arial"/>
          <w:sz w:val="22"/>
          <w:szCs w:val="22"/>
        </w:rPr>
      </w:pPr>
      <w:r w:rsidRPr="008813C0">
        <w:rPr>
          <w:rFonts w:ascii="Arial" w:hAnsi="Arial" w:cs="Arial"/>
          <w:sz w:val="22"/>
          <w:szCs w:val="22"/>
        </w:rPr>
        <w:tab/>
        <w:t>1.</w:t>
      </w:r>
      <w:r w:rsidRPr="008813C0">
        <w:rPr>
          <w:rFonts w:ascii="Arial" w:hAnsi="Arial" w:cs="Arial"/>
          <w:sz w:val="22"/>
          <w:szCs w:val="22"/>
        </w:rPr>
        <w:tab/>
      </w:r>
      <w:r w:rsidRPr="008813C0">
        <w:rPr>
          <w:rFonts w:ascii="Arial" w:hAnsi="Arial" w:cs="Arial"/>
          <w:sz w:val="22"/>
          <w:szCs w:val="22"/>
          <w:u w:val="single"/>
        </w:rPr>
        <w:t>Scope of Services</w:t>
      </w:r>
      <w:r w:rsidRPr="008813C0">
        <w:rPr>
          <w:rFonts w:ascii="Arial" w:hAnsi="Arial" w:cs="Arial"/>
          <w:sz w:val="22"/>
          <w:szCs w:val="22"/>
        </w:rPr>
        <w:t xml:space="preserve">.  CONSULTANT shall perform to the satisfaction of CITY the services described in </w:t>
      </w:r>
      <w:r w:rsidRPr="008813C0">
        <w:rPr>
          <w:rFonts w:ascii="Arial" w:hAnsi="Arial" w:cs="Arial"/>
          <w:b/>
          <w:sz w:val="22"/>
          <w:szCs w:val="22"/>
        </w:rPr>
        <w:t>Exhibit A</w:t>
      </w:r>
      <w:r w:rsidR="00B34E11" w:rsidRPr="008813C0">
        <w:rPr>
          <w:rFonts w:ascii="Arial" w:hAnsi="Arial" w:cs="Arial"/>
          <w:sz w:val="22"/>
          <w:szCs w:val="22"/>
        </w:rPr>
        <w:t xml:space="preserve">, including all work incidental to, or necessary to perform, such services even though not specifically described in </w:t>
      </w:r>
      <w:r w:rsidR="00B34E11" w:rsidRPr="008813C0">
        <w:rPr>
          <w:rFonts w:ascii="Arial" w:hAnsi="Arial" w:cs="Arial"/>
          <w:b/>
          <w:sz w:val="22"/>
          <w:szCs w:val="22"/>
        </w:rPr>
        <w:t>Exhibit A</w:t>
      </w:r>
      <w:r w:rsidR="00B34E11" w:rsidRPr="008813C0">
        <w:rPr>
          <w:rFonts w:ascii="Arial" w:hAnsi="Arial" w:cs="Arial"/>
          <w:sz w:val="22"/>
          <w:szCs w:val="22"/>
        </w:rPr>
        <w:t>.</w:t>
      </w:r>
      <w:r w:rsidR="005C608E" w:rsidRPr="008813C0">
        <w:rPr>
          <w:rFonts w:ascii="Arial" w:hAnsi="Arial" w:cs="Arial"/>
          <w:b/>
          <w:sz w:val="22"/>
          <w:szCs w:val="22"/>
        </w:rPr>
        <w:t xml:space="preserve"> </w:t>
      </w:r>
      <w:r w:rsidRPr="008813C0">
        <w:rPr>
          <w:rFonts w:ascii="Arial" w:hAnsi="Arial" w:cs="Arial"/>
          <w:sz w:val="22"/>
          <w:szCs w:val="22"/>
        </w:rPr>
        <w:t xml:space="preserve"> </w:t>
      </w:r>
    </w:p>
    <w:p w:rsidR="004734C6" w:rsidRPr="008813C0" w:rsidRDefault="004734C6" w:rsidP="00860F7F">
      <w:pPr>
        <w:jc w:val="both"/>
        <w:rPr>
          <w:rFonts w:ascii="Arial" w:hAnsi="Arial" w:cs="Arial"/>
          <w:sz w:val="22"/>
          <w:szCs w:val="22"/>
        </w:rPr>
      </w:pPr>
    </w:p>
    <w:p w:rsidR="002604D8" w:rsidRPr="008813C0" w:rsidRDefault="004734C6" w:rsidP="00860F7F">
      <w:pPr>
        <w:jc w:val="both"/>
        <w:rPr>
          <w:rFonts w:ascii="Arial" w:hAnsi="Arial" w:cs="Arial"/>
          <w:sz w:val="22"/>
          <w:szCs w:val="22"/>
        </w:rPr>
      </w:pPr>
      <w:r w:rsidRPr="008813C0">
        <w:rPr>
          <w:rFonts w:ascii="Arial" w:hAnsi="Arial" w:cs="Arial"/>
          <w:sz w:val="22"/>
          <w:szCs w:val="22"/>
        </w:rPr>
        <w:tab/>
        <w:t>2.</w:t>
      </w:r>
      <w:r w:rsidRPr="008813C0">
        <w:rPr>
          <w:rFonts w:ascii="Arial" w:hAnsi="Arial" w:cs="Arial"/>
          <w:sz w:val="22"/>
          <w:szCs w:val="22"/>
        </w:rPr>
        <w:tab/>
      </w:r>
      <w:r w:rsidR="003858E3" w:rsidRPr="008813C0">
        <w:rPr>
          <w:rFonts w:ascii="Arial" w:hAnsi="Arial" w:cs="Arial"/>
          <w:sz w:val="22"/>
          <w:szCs w:val="22"/>
          <w:u w:val="single"/>
        </w:rPr>
        <w:t>Term of Agreement and Time for Performance</w:t>
      </w:r>
      <w:r w:rsidR="003858E3" w:rsidRPr="008813C0">
        <w:rPr>
          <w:rFonts w:ascii="Arial" w:hAnsi="Arial" w:cs="Arial"/>
          <w:sz w:val="22"/>
          <w:szCs w:val="22"/>
        </w:rPr>
        <w:t xml:space="preserve">.  This Agreement shall be effective from the date first set forth above </w:t>
      </w:r>
      <w:r w:rsidR="003572EB">
        <w:rPr>
          <w:rFonts w:ascii="Arial" w:hAnsi="Arial" w:cs="Arial"/>
          <w:sz w:val="22"/>
          <w:szCs w:val="22"/>
        </w:rPr>
        <w:t xml:space="preserve">(“Effective Date”) </w:t>
      </w:r>
      <w:r w:rsidR="003858E3" w:rsidRPr="008813C0">
        <w:rPr>
          <w:rFonts w:ascii="Arial" w:hAnsi="Arial" w:cs="Arial"/>
          <w:sz w:val="22"/>
          <w:szCs w:val="22"/>
        </w:rPr>
        <w:t>and shall continue in full force and effect through</w:t>
      </w:r>
      <w:r w:rsidR="00860F7F">
        <w:rPr>
          <w:rFonts w:ascii="Arial" w:hAnsi="Arial" w:cs="Arial"/>
          <w:sz w:val="22"/>
          <w:szCs w:val="22"/>
        </w:rPr>
        <w:t xml:space="preserve"> </w:t>
      </w:r>
      <w:bookmarkStart w:id="14" w:name="Text7"/>
      <w:r w:rsidR="001B6401">
        <w:rPr>
          <w:rFonts w:ascii="Arial" w:hAnsi="Arial" w:cs="Arial"/>
          <w:sz w:val="22"/>
          <w:szCs w:val="22"/>
        </w:rPr>
        <w:fldChar w:fldCharType="begin">
          <w:ffData>
            <w:name w:val="Text7"/>
            <w:enabled/>
            <w:calcOnExit w:val="0"/>
            <w:helpText w:type="text" w:val="[Completion Date]"/>
            <w:statusText w:type="text" w:val="[End Date]"/>
            <w:textInput>
              <w:default w:val="[End Date]"/>
            </w:textInput>
          </w:ffData>
        </w:fldChar>
      </w:r>
      <w:r w:rsidR="003572EB">
        <w:rPr>
          <w:rFonts w:ascii="Arial" w:hAnsi="Arial" w:cs="Arial"/>
          <w:sz w:val="22"/>
          <w:szCs w:val="22"/>
        </w:rPr>
        <w:instrText xml:space="preserve"> FORMTEXT </w:instrText>
      </w:r>
      <w:r w:rsidR="001B6401">
        <w:rPr>
          <w:rFonts w:ascii="Arial" w:hAnsi="Arial" w:cs="Arial"/>
          <w:sz w:val="22"/>
          <w:szCs w:val="22"/>
        </w:rPr>
      </w:r>
      <w:r w:rsidR="001B6401">
        <w:rPr>
          <w:rFonts w:ascii="Arial" w:hAnsi="Arial" w:cs="Arial"/>
          <w:sz w:val="22"/>
          <w:szCs w:val="22"/>
        </w:rPr>
        <w:fldChar w:fldCharType="separate"/>
      </w:r>
      <w:r w:rsidR="003572EB">
        <w:rPr>
          <w:rFonts w:ascii="Arial" w:hAnsi="Arial" w:cs="Arial"/>
          <w:noProof/>
          <w:sz w:val="22"/>
          <w:szCs w:val="22"/>
        </w:rPr>
        <w:t>[End Date]</w:t>
      </w:r>
      <w:r w:rsidR="001B6401">
        <w:rPr>
          <w:rFonts w:ascii="Arial" w:hAnsi="Arial" w:cs="Arial"/>
          <w:sz w:val="22"/>
          <w:szCs w:val="22"/>
        </w:rPr>
        <w:fldChar w:fldCharType="end"/>
      </w:r>
      <w:bookmarkEnd w:id="14"/>
      <w:r w:rsidR="003858E3" w:rsidRPr="008813C0">
        <w:rPr>
          <w:rFonts w:ascii="Arial" w:hAnsi="Arial" w:cs="Arial"/>
          <w:sz w:val="22"/>
          <w:szCs w:val="22"/>
        </w:rPr>
        <w:t xml:space="preserve">, subject to any earlier termination in </w:t>
      </w:r>
      <w:r w:rsidR="003858E3" w:rsidRPr="008813C0">
        <w:rPr>
          <w:rFonts w:ascii="Arial" w:hAnsi="Arial" w:cs="Arial"/>
          <w:sz w:val="22"/>
          <w:szCs w:val="22"/>
        </w:rPr>
        <w:lastRenderedPageBreak/>
        <w:t xml:space="preserve">accordance with this Agreement.  </w:t>
      </w:r>
      <w:r w:rsidRPr="008813C0">
        <w:rPr>
          <w:rFonts w:ascii="Arial" w:hAnsi="Arial" w:cs="Arial"/>
          <w:sz w:val="22"/>
          <w:szCs w:val="22"/>
        </w:rPr>
        <w:t xml:space="preserve">The services of CONSULTANT as described in </w:t>
      </w:r>
      <w:r w:rsidRPr="008813C0">
        <w:rPr>
          <w:rFonts w:ascii="Arial" w:hAnsi="Arial" w:cs="Arial"/>
          <w:b/>
          <w:sz w:val="22"/>
          <w:szCs w:val="22"/>
        </w:rPr>
        <w:t>Exhibit A</w:t>
      </w:r>
      <w:r w:rsidRPr="008813C0">
        <w:rPr>
          <w:rFonts w:ascii="Arial" w:hAnsi="Arial" w:cs="Arial"/>
          <w:sz w:val="22"/>
          <w:szCs w:val="22"/>
        </w:rPr>
        <w:t xml:space="preserve"> are to commence </w:t>
      </w:r>
      <w:r w:rsidR="00253008" w:rsidRPr="008813C0">
        <w:rPr>
          <w:rFonts w:ascii="Arial" w:hAnsi="Arial" w:cs="Arial"/>
          <w:sz w:val="22"/>
          <w:szCs w:val="22"/>
        </w:rPr>
        <w:t xml:space="preserve">upon </w:t>
      </w:r>
      <w:r w:rsidR="003572EB">
        <w:rPr>
          <w:rFonts w:ascii="Arial" w:hAnsi="Arial" w:cs="Arial"/>
          <w:sz w:val="22"/>
          <w:szCs w:val="22"/>
        </w:rPr>
        <w:t xml:space="preserve">the Effective Date </w:t>
      </w:r>
      <w:r w:rsidR="004D4782">
        <w:rPr>
          <w:rFonts w:ascii="Arial" w:hAnsi="Arial" w:cs="Arial"/>
          <w:sz w:val="22"/>
          <w:szCs w:val="22"/>
        </w:rPr>
        <w:t xml:space="preserve">and shall be completed </w:t>
      </w:r>
      <w:r w:rsidR="00253008" w:rsidRPr="008813C0">
        <w:rPr>
          <w:rFonts w:ascii="Arial" w:hAnsi="Arial" w:cs="Arial"/>
          <w:sz w:val="22"/>
          <w:szCs w:val="22"/>
        </w:rPr>
        <w:t xml:space="preserve">in a sequence assuring expeditious completion, but in any event, all such services </w:t>
      </w:r>
      <w:r w:rsidRPr="008813C0">
        <w:rPr>
          <w:rFonts w:ascii="Arial" w:hAnsi="Arial" w:cs="Arial"/>
          <w:sz w:val="22"/>
          <w:szCs w:val="22"/>
        </w:rPr>
        <w:t xml:space="preserve">shall be completed </w:t>
      </w:r>
      <w:r w:rsidR="004D4782">
        <w:rPr>
          <w:rFonts w:ascii="Arial" w:hAnsi="Arial" w:cs="Arial"/>
          <w:sz w:val="22"/>
          <w:szCs w:val="22"/>
        </w:rPr>
        <w:t xml:space="preserve">prior to expiration of this Agreement and in accordance with any performance schedule set forth in </w:t>
      </w:r>
      <w:r w:rsidR="004D4782">
        <w:rPr>
          <w:rFonts w:ascii="Arial" w:hAnsi="Arial" w:cs="Arial"/>
          <w:b/>
          <w:sz w:val="22"/>
          <w:szCs w:val="22"/>
        </w:rPr>
        <w:t>Exhibit A</w:t>
      </w:r>
      <w:r w:rsidR="00253008" w:rsidRPr="008813C0">
        <w:rPr>
          <w:rFonts w:ascii="Arial" w:hAnsi="Arial" w:cs="Arial"/>
          <w:sz w:val="22"/>
          <w:szCs w:val="22"/>
        </w:rPr>
        <w:t>.</w:t>
      </w:r>
      <w:r w:rsidR="009D410E" w:rsidRPr="008813C0">
        <w:rPr>
          <w:rFonts w:ascii="Arial" w:hAnsi="Arial" w:cs="Arial"/>
          <w:sz w:val="22"/>
          <w:szCs w:val="22"/>
        </w:rPr>
        <w:t xml:space="preserve">  </w:t>
      </w:r>
      <w:r w:rsidRPr="008813C0">
        <w:rPr>
          <w:rFonts w:ascii="Arial" w:hAnsi="Arial" w:cs="Arial"/>
          <w:sz w:val="22"/>
          <w:szCs w:val="22"/>
        </w:rPr>
        <w:t xml:space="preserve"> </w:t>
      </w:r>
    </w:p>
    <w:p w:rsidR="002604D8" w:rsidRPr="008813C0" w:rsidRDefault="002604D8" w:rsidP="00860F7F">
      <w:pPr>
        <w:jc w:val="both"/>
        <w:rPr>
          <w:rFonts w:ascii="Arial" w:hAnsi="Arial" w:cs="Arial"/>
          <w:sz w:val="22"/>
          <w:szCs w:val="22"/>
        </w:rPr>
      </w:pPr>
    </w:p>
    <w:p w:rsidR="004734C6" w:rsidRPr="008813C0" w:rsidRDefault="004734C6" w:rsidP="008A2211">
      <w:pPr>
        <w:keepNext/>
        <w:jc w:val="both"/>
        <w:rPr>
          <w:rFonts w:ascii="Arial" w:hAnsi="Arial" w:cs="Arial"/>
          <w:sz w:val="22"/>
          <w:szCs w:val="22"/>
        </w:rPr>
      </w:pPr>
      <w:r w:rsidRPr="008813C0">
        <w:rPr>
          <w:rFonts w:ascii="Arial" w:hAnsi="Arial" w:cs="Arial"/>
          <w:sz w:val="22"/>
          <w:szCs w:val="22"/>
        </w:rPr>
        <w:tab/>
        <w:t>3.</w:t>
      </w:r>
      <w:r w:rsidRPr="008813C0">
        <w:rPr>
          <w:rFonts w:ascii="Arial" w:hAnsi="Arial" w:cs="Arial"/>
          <w:sz w:val="22"/>
          <w:szCs w:val="22"/>
        </w:rPr>
        <w:tab/>
      </w:r>
      <w:r w:rsidRPr="008813C0">
        <w:rPr>
          <w:rFonts w:ascii="Arial" w:hAnsi="Arial" w:cs="Arial"/>
          <w:sz w:val="22"/>
          <w:szCs w:val="22"/>
          <w:u w:val="single"/>
        </w:rPr>
        <w:t>Compensation</w:t>
      </w:r>
      <w:r w:rsidRPr="008813C0">
        <w:rPr>
          <w:rFonts w:ascii="Arial" w:hAnsi="Arial" w:cs="Arial"/>
          <w:sz w:val="22"/>
          <w:szCs w:val="22"/>
        </w:rPr>
        <w:t xml:space="preserve">. </w:t>
      </w:r>
    </w:p>
    <w:p w:rsidR="004734C6" w:rsidRPr="008813C0" w:rsidRDefault="004734C6" w:rsidP="008A2211">
      <w:pPr>
        <w:keepNext/>
        <w:jc w:val="both"/>
        <w:rPr>
          <w:rFonts w:ascii="Arial" w:hAnsi="Arial" w:cs="Arial"/>
          <w:sz w:val="22"/>
          <w:szCs w:val="22"/>
        </w:rPr>
      </w:pPr>
    </w:p>
    <w:p w:rsidR="004734C6" w:rsidRPr="008813C0" w:rsidRDefault="009560F5" w:rsidP="008A2211">
      <w:pPr>
        <w:ind w:firstLine="720"/>
        <w:jc w:val="both"/>
        <w:rPr>
          <w:rFonts w:ascii="Arial" w:hAnsi="Arial" w:cs="Arial"/>
          <w:sz w:val="22"/>
          <w:szCs w:val="22"/>
        </w:rPr>
      </w:pPr>
      <w:r w:rsidRPr="008813C0">
        <w:rPr>
          <w:rFonts w:ascii="Arial" w:hAnsi="Arial" w:cs="Arial"/>
          <w:sz w:val="22"/>
          <w:szCs w:val="22"/>
        </w:rPr>
        <w:tab/>
        <w:t>(a)</w:t>
      </w:r>
      <w:r w:rsidRPr="008813C0">
        <w:rPr>
          <w:rFonts w:ascii="Arial" w:hAnsi="Arial" w:cs="Arial"/>
          <w:sz w:val="22"/>
          <w:szCs w:val="22"/>
        </w:rPr>
        <w:tab/>
      </w:r>
      <w:r w:rsidR="004734C6" w:rsidRPr="008813C0">
        <w:rPr>
          <w:rFonts w:ascii="Arial" w:hAnsi="Arial" w:cs="Arial"/>
          <w:sz w:val="22"/>
          <w:szCs w:val="22"/>
        </w:rPr>
        <w:t>CONSULTANT’S sole compensation for satisfactory performance of all services required or rendered pursuant to this Agreement shall be a total fee of $</w:t>
      </w:r>
      <w:r w:rsidR="001B6401" w:rsidRPr="008813C0">
        <w:rPr>
          <w:rFonts w:ascii="Arial" w:hAnsi="Arial" w:cs="Arial"/>
          <w:sz w:val="22"/>
          <w:szCs w:val="22"/>
        </w:rPr>
        <w:fldChar w:fldCharType="begin">
          <w:ffData>
            <w:name w:val="Text9"/>
            <w:enabled/>
            <w:calcOnExit w:val="0"/>
            <w:helpText w:type="text" w:val="[Fee Amount]"/>
            <w:statusText w:type="text" w:val="[Fee Amount]"/>
            <w:textInput>
              <w:default w:val="[Fee Amount]"/>
            </w:textInput>
          </w:ffData>
        </w:fldChar>
      </w:r>
      <w:bookmarkStart w:id="15" w:name="Text9"/>
      <w:r w:rsidR="00AA5073"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[Fee Amount]</w:t>
      </w:r>
      <w:r w:rsidR="001B6401" w:rsidRPr="008813C0">
        <w:rPr>
          <w:rFonts w:ascii="Arial" w:hAnsi="Arial" w:cs="Arial"/>
          <w:sz w:val="22"/>
          <w:szCs w:val="22"/>
        </w:rPr>
        <w:fldChar w:fldCharType="end"/>
      </w:r>
      <w:bookmarkEnd w:id="15"/>
      <w:r w:rsidR="004734C6" w:rsidRPr="008813C0">
        <w:rPr>
          <w:rFonts w:ascii="Arial" w:hAnsi="Arial" w:cs="Arial"/>
          <w:sz w:val="22"/>
          <w:szCs w:val="22"/>
        </w:rPr>
        <w:t>.  Such fee includes all expenses incurred by CONSULTANT in performance of the services.</w:t>
      </w:r>
    </w:p>
    <w:p w:rsidR="004734C6" w:rsidRPr="008813C0" w:rsidRDefault="004734C6" w:rsidP="00860F7F">
      <w:pPr>
        <w:jc w:val="both"/>
        <w:rPr>
          <w:rFonts w:ascii="Arial" w:hAnsi="Arial" w:cs="Arial"/>
          <w:sz w:val="22"/>
          <w:szCs w:val="22"/>
        </w:rPr>
      </w:pPr>
    </w:p>
    <w:p w:rsidR="004734C6" w:rsidRPr="008813C0" w:rsidRDefault="00811B80" w:rsidP="00860F7F">
      <w:pPr>
        <w:ind w:firstLine="720"/>
        <w:jc w:val="both"/>
        <w:rPr>
          <w:rFonts w:ascii="Arial" w:hAnsi="Arial" w:cs="Arial"/>
          <w:sz w:val="22"/>
          <w:szCs w:val="22"/>
        </w:rPr>
      </w:pPr>
      <w:r w:rsidRPr="008813C0">
        <w:rPr>
          <w:rFonts w:ascii="Arial" w:hAnsi="Arial" w:cs="Arial"/>
          <w:sz w:val="22"/>
          <w:szCs w:val="22"/>
        </w:rPr>
        <w:tab/>
        <w:t>(b)</w:t>
      </w:r>
      <w:r w:rsidRPr="008813C0">
        <w:rPr>
          <w:rFonts w:ascii="Arial" w:hAnsi="Arial" w:cs="Arial"/>
          <w:sz w:val="22"/>
          <w:szCs w:val="22"/>
        </w:rPr>
        <w:tab/>
      </w:r>
      <w:r w:rsidR="005C608E" w:rsidRPr="008813C0">
        <w:rPr>
          <w:rFonts w:ascii="Arial" w:hAnsi="Arial" w:cs="Arial"/>
          <w:sz w:val="22"/>
          <w:szCs w:val="22"/>
        </w:rPr>
        <w:t>Detailed s</w:t>
      </w:r>
      <w:r w:rsidR="004734C6" w:rsidRPr="008813C0">
        <w:rPr>
          <w:rFonts w:ascii="Arial" w:hAnsi="Arial" w:cs="Arial"/>
          <w:sz w:val="22"/>
          <w:szCs w:val="22"/>
        </w:rPr>
        <w:t xml:space="preserve">tatements shall be rendered monthly </w:t>
      </w:r>
      <w:r w:rsidR="00D06C43">
        <w:rPr>
          <w:rFonts w:ascii="Arial" w:hAnsi="Arial" w:cs="Arial"/>
          <w:sz w:val="22"/>
          <w:szCs w:val="22"/>
        </w:rPr>
        <w:t xml:space="preserve">for services performed in the preceding month </w:t>
      </w:r>
      <w:r w:rsidR="004734C6" w:rsidRPr="008813C0">
        <w:rPr>
          <w:rFonts w:ascii="Arial" w:hAnsi="Arial" w:cs="Arial"/>
          <w:sz w:val="22"/>
          <w:szCs w:val="22"/>
        </w:rPr>
        <w:t xml:space="preserve">and will be payable in the </w:t>
      </w:r>
      <w:r w:rsidRPr="008813C0">
        <w:rPr>
          <w:rFonts w:ascii="Arial" w:hAnsi="Arial" w:cs="Arial"/>
          <w:sz w:val="22"/>
          <w:szCs w:val="22"/>
        </w:rPr>
        <w:t>normal course of C</w:t>
      </w:r>
      <w:r w:rsidR="004734C6" w:rsidRPr="008813C0">
        <w:rPr>
          <w:rFonts w:ascii="Arial" w:hAnsi="Arial" w:cs="Arial"/>
          <w:sz w:val="22"/>
          <w:szCs w:val="22"/>
        </w:rPr>
        <w:t>ITY business.</w:t>
      </w:r>
    </w:p>
    <w:p w:rsidR="004734C6" w:rsidRPr="008813C0" w:rsidRDefault="004734C6" w:rsidP="00860F7F">
      <w:pPr>
        <w:jc w:val="both"/>
        <w:rPr>
          <w:rFonts w:ascii="Arial" w:hAnsi="Arial" w:cs="Arial"/>
          <w:sz w:val="22"/>
          <w:szCs w:val="22"/>
        </w:rPr>
      </w:pPr>
    </w:p>
    <w:p w:rsidR="004734C6" w:rsidRPr="008813C0" w:rsidRDefault="004734C6" w:rsidP="00860F7F">
      <w:pPr>
        <w:ind w:firstLine="720"/>
        <w:jc w:val="both"/>
        <w:rPr>
          <w:rFonts w:ascii="Arial" w:hAnsi="Arial" w:cs="Arial"/>
          <w:sz w:val="22"/>
          <w:szCs w:val="22"/>
        </w:rPr>
      </w:pPr>
      <w:r w:rsidRPr="008813C0">
        <w:rPr>
          <w:rFonts w:ascii="Arial" w:hAnsi="Arial" w:cs="Arial"/>
          <w:sz w:val="22"/>
          <w:szCs w:val="22"/>
        </w:rPr>
        <w:tab/>
      </w:r>
      <w:r w:rsidR="009560F5" w:rsidRPr="008813C0">
        <w:rPr>
          <w:rFonts w:ascii="Arial" w:hAnsi="Arial" w:cs="Arial"/>
          <w:sz w:val="22"/>
          <w:szCs w:val="22"/>
        </w:rPr>
        <w:t>(c)</w:t>
      </w:r>
      <w:r w:rsidR="009560F5" w:rsidRPr="008813C0">
        <w:rPr>
          <w:rFonts w:ascii="Arial" w:hAnsi="Arial" w:cs="Arial"/>
          <w:sz w:val="22"/>
          <w:szCs w:val="22"/>
        </w:rPr>
        <w:tab/>
      </w:r>
      <w:r w:rsidRPr="008813C0">
        <w:rPr>
          <w:rFonts w:ascii="Arial" w:hAnsi="Arial" w:cs="Arial"/>
          <w:sz w:val="22"/>
          <w:szCs w:val="22"/>
        </w:rPr>
        <w:t xml:space="preserve">The parties may modify this Agreement to increase </w:t>
      </w:r>
      <w:r w:rsidR="005C608E" w:rsidRPr="008813C0">
        <w:rPr>
          <w:rFonts w:ascii="Arial" w:hAnsi="Arial" w:cs="Arial"/>
          <w:sz w:val="22"/>
          <w:szCs w:val="22"/>
        </w:rPr>
        <w:t xml:space="preserve">or decrease </w:t>
      </w:r>
      <w:r w:rsidRPr="008813C0">
        <w:rPr>
          <w:rFonts w:ascii="Arial" w:hAnsi="Arial" w:cs="Arial"/>
          <w:sz w:val="22"/>
          <w:szCs w:val="22"/>
        </w:rPr>
        <w:t xml:space="preserve">the scope of services or provide for the rendition of services not required by this Agreement, which modification shall include an </w:t>
      </w:r>
      <w:r w:rsidR="005C608E" w:rsidRPr="008813C0">
        <w:rPr>
          <w:rFonts w:ascii="Arial" w:hAnsi="Arial" w:cs="Arial"/>
          <w:sz w:val="22"/>
          <w:szCs w:val="22"/>
        </w:rPr>
        <w:t xml:space="preserve">adjustment </w:t>
      </w:r>
      <w:r w:rsidR="006516BB" w:rsidRPr="008813C0">
        <w:rPr>
          <w:rFonts w:ascii="Arial" w:hAnsi="Arial" w:cs="Arial"/>
          <w:sz w:val="22"/>
          <w:szCs w:val="22"/>
        </w:rPr>
        <w:t>to</w:t>
      </w:r>
      <w:r w:rsidR="005C608E" w:rsidRPr="008813C0">
        <w:rPr>
          <w:rFonts w:ascii="Arial" w:hAnsi="Arial" w:cs="Arial"/>
          <w:sz w:val="22"/>
          <w:szCs w:val="22"/>
        </w:rPr>
        <w:t xml:space="preserve"> </w:t>
      </w:r>
      <w:r w:rsidRPr="008813C0">
        <w:rPr>
          <w:rFonts w:ascii="Arial" w:hAnsi="Arial" w:cs="Arial"/>
          <w:sz w:val="22"/>
          <w:szCs w:val="22"/>
        </w:rPr>
        <w:t>CONSULTANT’S compensation.  Any change in the scope of services must be made by written amendment to the Agreement signed by an authorized representative for each party.  CONSULTANT shall not be entitled to any additional compensation if services are performed prior to a signed written amendment.</w:t>
      </w:r>
    </w:p>
    <w:p w:rsidR="004734C6" w:rsidRPr="008813C0" w:rsidRDefault="004734C6" w:rsidP="00860F7F">
      <w:pPr>
        <w:jc w:val="both"/>
        <w:rPr>
          <w:rFonts w:ascii="Arial" w:hAnsi="Arial" w:cs="Arial"/>
          <w:sz w:val="22"/>
          <w:szCs w:val="22"/>
        </w:rPr>
      </w:pPr>
    </w:p>
    <w:p w:rsidR="004734C6" w:rsidRPr="008813C0" w:rsidRDefault="004734C6" w:rsidP="008A2211">
      <w:pPr>
        <w:keepNext/>
        <w:jc w:val="both"/>
        <w:rPr>
          <w:rFonts w:ascii="Arial" w:hAnsi="Arial" w:cs="Arial"/>
          <w:sz w:val="22"/>
          <w:szCs w:val="22"/>
        </w:rPr>
      </w:pPr>
      <w:r w:rsidRPr="008813C0">
        <w:rPr>
          <w:rFonts w:ascii="Arial" w:hAnsi="Arial" w:cs="Arial"/>
          <w:sz w:val="22"/>
          <w:szCs w:val="22"/>
        </w:rPr>
        <w:tab/>
        <w:t>4.</w:t>
      </w:r>
      <w:r w:rsidRPr="008813C0">
        <w:rPr>
          <w:rFonts w:ascii="Arial" w:hAnsi="Arial" w:cs="Arial"/>
          <w:sz w:val="22"/>
          <w:szCs w:val="22"/>
        </w:rPr>
        <w:tab/>
      </w:r>
      <w:r w:rsidRPr="008813C0">
        <w:rPr>
          <w:rFonts w:ascii="Arial" w:hAnsi="Arial" w:cs="Arial"/>
          <w:sz w:val="22"/>
          <w:szCs w:val="22"/>
          <w:u w:val="single"/>
        </w:rPr>
        <w:t>Termination</w:t>
      </w:r>
      <w:r w:rsidR="000133C1" w:rsidRPr="008813C0">
        <w:rPr>
          <w:rFonts w:ascii="Arial" w:hAnsi="Arial" w:cs="Arial"/>
          <w:sz w:val="22"/>
          <w:szCs w:val="22"/>
          <w:u w:val="single"/>
        </w:rPr>
        <w:t>,</w:t>
      </w:r>
      <w:r w:rsidR="0076119A" w:rsidRPr="008813C0">
        <w:rPr>
          <w:rFonts w:ascii="Arial" w:hAnsi="Arial" w:cs="Arial"/>
          <w:sz w:val="22"/>
          <w:szCs w:val="22"/>
          <w:u w:val="single"/>
        </w:rPr>
        <w:t xml:space="preserve"> </w:t>
      </w:r>
      <w:r w:rsidR="000133C1" w:rsidRPr="008813C0">
        <w:rPr>
          <w:rFonts w:ascii="Arial" w:hAnsi="Arial" w:cs="Arial"/>
          <w:sz w:val="22"/>
          <w:szCs w:val="22"/>
          <w:u w:val="single"/>
        </w:rPr>
        <w:t>Remedies</w:t>
      </w:r>
      <w:r w:rsidR="0076119A" w:rsidRPr="008813C0">
        <w:rPr>
          <w:rFonts w:ascii="Arial" w:hAnsi="Arial" w:cs="Arial"/>
          <w:sz w:val="22"/>
          <w:szCs w:val="22"/>
          <w:u w:val="single"/>
        </w:rPr>
        <w:t xml:space="preserve"> and Force Maje</w:t>
      </w:r>
      <w:r w:rsidR="000133C1" w:rsidRPr="008813C0">
        <w:rPr>
          <w:rFonts w:ascii="Arial" w:hAnsi="Arial" w:cs="Arial"/>
          <w:sz w:val="22"/>
          <w:szCs w:val="22"/>
          <w:u w:val="single"/>
        </w:rPr>
        <w:t>u</w:t>
      </w:r>
      <w:r w:rsidR="0076119A" w:rsidRPr="008813C0">
        <w:rPr>
          <w:rFonts w:ascii="Arial" w:hAnsi="Arial" w:cs="Arial"/>
          <w:sz w:val="22"/>
          <w:szCs w:val="22"/>
          <w:u w:val="single"/>
        </w:rPr>
        <w:t>re</w:t>
      </w:r>
      <w:r w:rsidRPr="008813C0">
        <w:rPr>
          <w:rFonts w:ascii="Arial" w:hAnsi="Arial" w:cs="Arial"/>
          <w:sz w:val="22"/>
          <w:szCs w:val="22"/>
        </w:rPr>
        <w:t xml:space="preserve">.  </w:t>
      </w:r>
    </w:p>
    <w:p w:rsidR="004734C6" w:rsidRPr="008813C0" w:rsidRDefault="004734C6" w:rsidP="008A2211">
      <w:pPr>
        <w:keepNext/>
        <w:jc w:val="both"/>
        <w:rPr>
          <w:rFonts w:ascii="Arial" w:hAnsi="Arial" w:cs="Arial"/>
          <w:sz w:val="22"/>
          <w:szCs w:val="22"/>
        </w:rPr>
      </w:pPr>
    </w:p>
    <w:p w:rsidR="004734C6" w:rsidRPr="008813C0" w:rsidRDefault="000605EA" w:rsidP="008A2211">
      <w:pPr>
        <w:ind w:firstLine="720"/>
        <w:jc w:val="both"/>
        <w:rPr>
          <w:rFonts w:ascii="Arial" w:hAnsi="Arial" w:cs="Arial"/>
          <w:sz w:val="22"/>
          <w:szCs w:val="22"/>
        </w:rPr>
      </w:pPr>
      <w:r w:rsidRPr="008813C0">
        <w:rPr>
          <w:rFonts w:ascii="Arial" w:hAnsi="Arial" w:cs="Arial"/>
          <w:sz w:val="22"/>
          <w:szCs w:val="22"/>
        </w:rPr>
        <w:tab/>
      </w:r>
      <w:r w:rsidR="00391962" w:rsidRPr="008813C0">
        <w:rPr>
          <w:rFonts w:ascii="Arial" w:hAnsi="Arial" w:cs="Arial"/>
          <w:sz w:val="22"/>
          <w:szCs w:val="22"/>
        </w:rPr>
        <w:t>(a)</w:t>
      </w:r>
      <w:r w:rsidR="00391962" w:rsidRPr="008813C0">
        <w:rPr>
          <w:rFonts w:ascii="Arial" w:hAnsi="Arial" w:cs="Arial"/>
          <w:sz w:val="22"/>
          <w:szCs w:val="22"/>
        </w:rPr>
        <w:tab/>
      </w:r>
      <w:r w:rsidR="000849F3" w:rsidRPr="008813C0">
        <w:rPr>
          <w:rFonts w:ascii="Arial" w:hAnsi="Arial" w:cs="Arial"/>
          <w:sz w:val="22"/>
          <w:szCs w:val="22"/>
        </w:rPr>
        <w:t xml:space="preserve">This Agreement shall terminate without </w:t>
      </w:r>
      <w:r w:rsidR="004734C6" w:rsidRPr="008813C0">
        <w:rPr>
          <w:rFonts w:ascii="Arial" w:hAnsi="Arial" w:cs="Arial"/>
          <w:sz w:val="22"/>
          <w:szCs w:val="22"/>
        </w:rPr>
        <w:t xml:space="preserve">any liability of CITY to CONSULTANT </w:t>
      </w:r>
      <w:r w:rsidR="00627821">
        <w:rPr>
          <w:rFonts w:ascii="Arial" w:hAnsi="Arial" w:cs="Arial"/>
          <w:sz w:val="22"/>
          <w:szCs w:val="22"/>
        </w:rPr>
        <w:t>upon the earlier of</w:t>
      </w:r>
      <w:r w:rsidR="000849F3" w:rsidRPr="008813C0">
        <w:rPr>
          <w:rFonts w:ascii="Arial" w:hAnsi="Arial" w:cs="Arial"/>
          <w:sz w:val="22"/>
          <w:szCs w:val="22"/>
        </w:rPr>
        <w:t>: (i) CONSULTANT’S filing for protection under the federal bankruptcy laws, or any bankruptcy petition or petition for receiver commenced by a third party against CONSULTANT; (ii)</w:t>
      </w:r>
      <w:r w:rsidR="004734C6" w:rsidRPr="008813C0">
        <w:rPr>
          <w:rFonts w:ascii="Arial" w:hAnsi="Arial" w:cs="Arial"/>
          <w:sz w:val="22"/>
          <w:szCs w:val="22"/>
        </w:rPr>
        <w:t xml:space="preserve"> 7 calendar days prior written notice </w:t>
      </w:r>
      <w:r w:rsidR="000849F3" w:rsidRPr="008813C0">
        <w:rPr>
          <w:rFonts w:ascii="Arial" w:hAnsi="Arial" w:cs="Arial"/>
          <w:sz w:val="22"/>
          <w:szCs w:val="22"/>
        </w:rPr>
        <w:t xml:space="preserve">with or without cause by CITY to CONSULTANT; (iii) </w:t>
      </w:r>
      <w:r w:rsidR="008616D5" w:rsidRPr="008813C0">
        <w:rPr>
          <w:rFonts w:ascii="Arial" w:hAnsi="Arial" w:cs="Arial"/>
          <w:sz w:val="22"/>
          <w:szCs w:val="22"/>
        </w:rPr>
        <w:t xml:space="preserve">CITY’S non-appropriation </w:t>
      </w:r>
      <w:r w:rsidR="00A25333" w:rsidRPr="008813C0">
        <w:rPr>
          <w:rFonts w:ascii="Arial" w:hAnsi="Arial" w:cs="Arial"/>
          <w:sz w:val="22"/>
          <w:szCs w:val="22"/>
        </w:rPr>
        <w:t xml:space="preserve">of funds sufficient to meet its obligations hereunder </w:t>
      </w:r>
      <w:r w:rsidR="009D410E" w:rsidRPr="008813C0">
        <w:rPr>
          <w:rFonts w:ascii="Arial" w:hAnsi="Arial" w:cs="Arial"/>
          <w:sz w:val="22"/>
          <w:szCs w:val="22"/>
        </w:rPr>
        <w:t>during</w:t>
      </w:r>
      <w:r w:rsidR="00A25333" w:rsidRPr="008813C0">
        <w:rPr>
          <w:rFonts w:ascii="Arial" w:hAnsi="Arial" w:cs="Arial"/>
          <w:sz w:val="22"/>
          <w:szCs w:val="22"/>
        </w:rPr>
        <w:t xml:space="preserve"> any CITY fiscal year of this Agreement, or </w:t>
      </w:r>
      <w:r w:rsidR="008616D5" w:rsidRPr="008813C0">
        <w:rPr>
          <w:rFonts w:ascii="Arial" w:hAnsi="Arial" w:cs="Arial"/>
          <w:sz w:val="22"/>
          <w:szCs w:val="22"/>
        </w:rPr>
        <w:t xml:space="preserve">insufficient funding for the Project; </w:t>
      </w:r>
      <w:r w:rsidR="000849F3" w:rsidRPr="008813C0">
        <w:rPr>
          <w:rFonts w:ascii="Arial" w:hAnsi="Arial" w:cs="Arial"/>
          <w:sz w:val="22"/>
          <w:szCs w:val="22"/>
        </w:rPr>
        <w:t>or (iv) expiration of this Agreement</w:t>
      </w:r>
      <w:r w:rsidR="004734C6" w:rsidRPr="008813C0">
        <w:rPr>
          <w:rFonts w:ascii="Arial" w:hAnsi="Arial" w:cs="Arial"/>
          <w:sz w:val="22"/>
          <w:szCs w:val="22"/>
        </w:rPr>
        <w:t xml:space="preserve">. </w:t>
      </w:r>
    </w:p>
    <w:p w:rsidR="004734C6" w:rsidRPr="008813C0" w:rsidRDefault="004734C6" w:rsidP="00860F7F">
      <w:pPr>
        <w:jc w:val="both"/>
        <w:rPr>
          <w:rFonts w:ascii="Arial" w:hAnsi="Arial" w:cs="Arial"/>
          <w:sz w:val="22"/>
          <w:szCs w:val="22"/>
        </w:rPr>
      </w:pPr>
    </w:p>
    <w:p w:rsidR="00C855AE" w:rsidRPr="008813C0" w:rsidRDefault="004734C6" w:rsidP="00860F7F">
      <w:pPr>
        <w:ind w:firstLine="720"/>
        <w:jc w:val="both"/>
        <w:rPr>
          <w:rFonts w:ascii="Arial" w:hAnsi="Arial" w:cs="Arial"/>
          <w:sz w:val="22"/>
          <w:szCs w:val="22"/>
        </w:rPr>
      </w:pPr>
      <w:r w:rsidRPr="008813C0">
        <w:rPr>
          <w:rFonts w:ascii="Arial" w:hAnsi="Arial" w:cs="Arial"/>
          <w:sz w:val="22"/>
          <w:szCs w:val="22"/>
        </w:rPr>
        <w:lastRenderedPageBreak/>
        <w:tab/>
      </w:r>
      <w:r w:rsidR="00943F4B" w:rsidRPr="008813C0">
        <w:rPr>
          <w:rFonts w:ascii="Arial" w:hAnsi="Arial" w:cs="Arial"/>
          <w:sz w:val="22"/>
          <w:szCs w:val="22"/>
        </w:rPr>
        <w:t>(b)</w:t>
      </w:r>
      <w:r w:rsidR="00943F4B" w:rsidRPr="008813C0">
        <w:rPr>
          <w:rFonts w:ascii="Arial" w:hAnsi="Arial" w:cs="Arial"/>
          <w:sz w:val="22"/>
          <w:szCs w:val="22"/>
        </w:rPr>
        <w:tab/>
      </w:r>
      <w:r w:rsidR="008616D5" w:rsidRPr="008813C0">
        <w:rPr>
          <w:rFonts w:ascii="Arial" w:hAnsi="Arial" w:cs="Arial"/>
          <w:sz w:val="22"/>
          <w:szCs w:val="22"/>
        </w:rPr>
        <w:t xml:space="preserve">Immediately upon any termination or expiration of this Agreement, </w:t>
      </w:r>
      <w:r w:rsidR="007A013A" w:rsidRPr="008813C0">
        <w:rPr>
          <w:rFonts w:ascii="Arial" w:hAnsi="Arial" w:cs="Arial"/>
          <w:sz w:val="22"/>
          <w:szCs w:val="22"/>
        </w:rPr>
        <w:t xml:space="preserve">   </w:t>
      </w:r>
      <w:r w:rsidR="008616D5" w:rsidRPr="008813C0">
        <w:rPr>
          <w:rFonts w:ascii="Arial" w:hAnsi="Arial" w:cs="Arial"/>
          <w:sz w:val="22"/>
          <w:szCs w:val="22"/>
        </w:rPr>
        <w:t xml:space="preserve">CONSULTANT shall </w:t>
      </w:r>
      <w:r w:rsidR="007A013A" w:rsidRPr="008813C0">
        <w:rPr>
          <w:rFonts w:ascii="Arial" w:hAnsi="Arial" w:cs="Arial"/>
          <w:sz w:val="22"/>
          <w:szCs w:val="22"/>
        </w:rPr>
        <w:t xml:space="preserve">(i) immediately stop all work hereunder; (ii) immediately cause any and all of its subcontractors to cease work; and (iii) </w:t>
      </w:r>
      <w:r w:rsidR="008616D5" w:rsidRPr="008813C0">
        <w:rPr>
          <w:rFonts w:ascii="Arial" w:hAnsi="Arial" w:cs="Arial"/>
          <w:sz w:val="22"/>
          <w:szCs w:val="22"/>
        </w:rPr>
        <w:t xml:space="preserve">return to CITY any and all unearned payments and all properties and materials in the possession of CONSULTANT that are owned by CITY.  </w:t>
      </w:r>
      <w:r w:rsidR="00CF40B1" w:rsidRPr="008813C0">
        <w:rPr>
          <w:rFonts w:ascii="Arial" w:hAnsi="Arial" w:cs="Arial"/>
          <w:sz w:val="22"/>
          <w:szCs w:val="22"/>
        </w:rPr>
        <w:t xml:space="preserve">Subject to the terms of this Agreement, CONSULTANT </w:t>
      </w:r>
      <w:r w:rsidR="009D410E" w:rsidRPr="008813C0">
        <w:rPr>
          <w:rFonts w:ascii="Arial" w:hAnsi="Arial" w:cs="Arial"/>
          <w:sz w:val="22"/>
          <w:szCs w:val="22"/>
        </w:rPr>
        <w:t>shall be paid compensation for services satisfactorily performed prior to the effective date of termination.</w:t>
      </w:r>
      <w:r w:rsidR="00CF40B1" w:rsidRPr="008813C0">
        <w:rPr>
          <w:rFonts w:ascii="Arial" w:hAnsi="Arial" w:cs="Arial"/>
          <w:sz w:val="22"/>
          <w:szCs w:val="22"/>
        </w:rPr>
        <w:t xml:space="preserve">   </w:t>
      </w:r>
      <w:r w:rsidR="00AF310B" w:rsidRPr="008813C0">
        <w:rPr>
          <w:rFonts w:ascii="Arial" w:hAnsi="Arial" w:cs="Arial"/>
          <w:sz w:val="22"/>
          <w:szCs w:val="22"/>
        </w:rPr>
        <w:t>CONSULTANT shall not be paid for any work or services performed or costs incurred which reasonably could have been avoided.</w:t>
      </w:r>
    </w:p>
    <w:p w:rsidR="00C855AE" w:rsidRPr="008813C0" w:rsidRDefault="00C855AE" w:rsidP="00860F7F">
      <w:pPr>
        <w:ind w:firstLine="720"/>
        <w:jc w:val="both"/>
        <w:rPr>
          <w:rFonts w:ascii="Arial" w:hAnsi="Arial" w:cs="Arial"/>
          <w:sz w:val="22"/>
          <w:szCs w:val="22"/>
        </w:rPr>
      </w:pPr>
    </w:p>
    <w:p w:rsidR="00C855AE" w:rsidRPr="008813C0" w:rsidRDefault="00C855AE" w:rsidP="00860F7F">
      <w:pPr>
        <w:ind w:firstLine="720"/>
        <w:jc w:val="both"/>
        <w:rPr>
          <w:rFonts w:ascii="Arial" w:hAnsi="Arial" w:cs="Arial"/>
          <w:sz w:val="22"/>
          <w:szCs w:val="22"/>
        </w:rPr>
      </w:pPr>
      <w:r w:rsidRPr="008813C0">
        <w:rPr>
          <w:rFonts w:ascii="Arial" w:hAnsi="Arial" w:cs="Arial"/>
          <w:sz w:val="22"/>
          <w:szCs w:val="22"/>
        </w:rPr>
        <w:tab/>
        <w:t>(c)</w:t>
      </w:r>
      <w:r w:rsidRPr="008813C0">
        <w:rPr>
          <w:rFonts w:ascii="Arial" w:hAnsi="Arial" w:cs="Arial"/>
          <w:sz w:val="22"/>
          <w:szCs w:val="22"/>
        </w:rPr>
        <w:tab/>
      </w:r>
      <w:r w:rsidR="004734C6" w:rsidRPr="008813C0">
        <w:rPr>
          <w:rFonts w:ascii="Arial" w:hAnsi="Arial" w:cs="Arial"/>
          <w:sz w:val="22"/>
          <w:szCs w:val="22"/>
        </w:rPr>
        <w:t xml:space="preserve">In the event of termination due to </w:t>
      </w:r>
      <w:r w:rsidRPr="008813C0">
        <w:rPr>
          <w:rFonts w:ascii="Arial" w:hAnsi="Arial" w:cs="Arial"/>
          <w:sz w:val="22"/>
          <w:szCs w:val="22"/>
        </w:rPr>
        <w:t xml:space="preserve">failure of </w:t>
      </w:r>
      <w:r w:rsidR="004734C6" w:rsidRPr="008813C0">
        <w:rPr>
          <w:rFonts w:ascii="Arial" w:hAnsi="Arial" w:cs="Arial"/>
          <w:sz w:val="22"/>
          <w:szCs w:val="22"/>
        </w:rPr>
        <w:t>CONSULTANT</w:t>
      </w:r>
      <w:r w:rsidRPr="008813C0">
        <w:rPr>
          <w:rFonts w:ascii="Arial" w:hAnsi="Arial" w:cs="Arial"/>
          <w:sz w:val="22"/>
          <w:szCs w:val="22"/>
        </w:rPr>
        <w:t xml:space="preserve"> to satisfactorily perform in accordance with the terms of this Agreement</w:t>
      </w:r>
      <w:r w:rsidR="004734C6" w:rsidRPr="008813C0">
        <w:rPr>
          <w:rFonts w:ascii="Arial" w:hAnsi="Arial" w:cs="Arial"/>
          <w:sz w:val="22"/>
          <w:szCs w:val="22"/>
        </w:rPr>
        <w:t>, CITY may withhold an amount that would otherwise be payable as an offset to, but not in excess of, CITY’S damages caused by such failure.</w:t>
      </w:r>
      <w:r w:rsidR="00F52CDF" w:rsidRPr="008813C0">
        <w:rPr>
          <w:rFonts w:ascii="Arial" w:hAnsi="Arial" w:cs="Arial"/>
          <w:sz w:val="22"/>
          <w:szCs w:val="22"/>
        </w:rPr>
        <w:t xml:space="preserve">  In no event shall any payment by CITY pursuant to this Agreement constitute a waiver by CITY of any breach of this Agreement which may then exist on the part of CONSULTANT, nor shall such payment impair or prejudice any remedy available to CITY with respect to the breach.</w:t>
      </w:r>
      <w:r w:rsidR="002B6404" w:rsidRPr="008813C0">
        <w:rPr>
          <w:rFonts w:ascii="Arial" w:hAnsi="Arial" w:cs="Arial"/>
          <w:sz w:val="22"/>
          <w:szCs w:val="22"/>
        </w:rPr>
        <w:t xml:space="preserve">  </w:t>
      </w:r>
    </w:p>
    <w:p w:rsidR="00C855AE" w:rsidRPr="008813C0" w:rsidRDefault="00C855AE" w:rsidP="00860F7F">
      <w:pPr>
        <w:ind w:firstLine="720"/>
        <w:jc w:val="both"/>
        <w:rPr>
          <w:rFonts w:ascii="Arial" w:hAnsi="Arial" w:cs="Arial"/>
          <w:sz w:val="22"/>
          <w:szCs w:val="22"/>
        </w:rPr>
      </w:pPr>
    </w:p>
    <w:p w:rsidR="004734C6" w:rsidRPr="008813C0" w:rsidRDefault="00811B80" w:rsidP="00860F7F">
      <w:pPr>
        <w:ind w:firstLine="720"/>
        <w:jc w:val="both"/>
        <w:rPr>
          <w:rFonts w:ascii="Arial" w:hAnsi="Arial" w:cs="Arial"/>
          <w:sz w:val="22"/>
          <w:szCs w:val="22"/>
        </w:rPr>
      </w:pPr>
      <w:r w:rsidRPr="008813C0">
        <w:rPr>
          <w:rFonts w:ascii="Arial" w:hAnsi="Arial" w:cs="Arial"/>
          <w:sz w:val="22"/>
          <w:szCs w:val="22"/>
        </w:rPr>
        <w:tab/>
        <w:t>(</w:t>
      </w:r>
      <w:r w:rsidR="00AF310B" w:rsidRPr="008813C0">
        <w:rPr>
          <w:rFonts w:ascii="Arial" w:hAnsi="Arial" w:cs="Arial"/>
          <w:sz w:val="22"/>
          <w:szCs w:val="22"/>
        </w:rPr>
        <w:t>d</w:t>
      </w:r>
      <w:r w:rsidRPr="008813C0">
        <w:rPr>
          <w:rFonts w:ascii="Arial" w:hAnsi="Arial" w:cs="Arial"/>
          <w:sz w:val="22"/>
          <w:szCs w:val="22"/>
        </w:rPr>
        <w:t>)</w:t>
      </w:r>
      <w:r w:rsidRPr="008813C0">
        <w:rPr>
          <w:rFonts w:ascii="Arial" w:hAnsi="Arial" w:cs="Arial"/>
          <w:sz w:val="22"/>
          <w:szCs w:val="22"/>
        </w:rPr>
        <w:tab/>
      </w:r>
      <w:r w:rsidR="008616D5" w:rsidRPr="008813C0">
        <w:rPr>
          <w:rFonts w:ascii="Arial" w:hAnsi="Arial" w:cs="Arial"/>
          <w:sz w:val="22"/>
          <w:szCs w:val="22"/>
        </w:rPr>
        <w:t xml:space="preserve">Upon any </w:t>
      </w:r>
      <w:r w:rsidR="00860F7F">
        <w:rPr>
          <w:rFonts w:ascii="Arial" w:hAnsi="Arial" w:cs="Arial"/>
          <w:sz w:val="22"/>
          <w:szCs w:val="22"/>
        </w:rPr>
        <w:t>breach of</w:t>
      </w:r>
      <w:r w:rsidR="008616D5" w:rsidRPr="008813C0">
        <w:rPr>
          <w:rFonts w:ascii="Arial" w:hAnsi="Arial" w:cs="Arial"/>
          <w:sz w:val="22"/>
          <w:szCs w:val="22"/>
        </w:rPr>
        <w:t xml:space="preserve"> th</w:t>
      </w:r>
      <w:r w:rsidR="00860F7F">
        <w:rPr>
          <w:rFonts w:ascii="Arial" w:hAnsi="Arial" w:cs="Arial"/>
          <w:sz w:val="22"/>
          <w:szCs w:val="22"/>
        </w:rPr>
        <w:t>is</w:t>
      </w:r>
      <w:r w:rsidR="008616D5" w:rsidRPr="008813C0">
        <w:rPr>
          <w:rFonts w:ascii="Arial" w:hAnsi="Arial" w:cs="Arial"/>
          <w:sz w:val="22"/>
          <w:szCs w:val="22"/>
        </w:rPr>
        <w:t xml:space="preserve"> Agreement</w:t>
      </w:r>
      <w:r w:rsidR="00860F7F">
        <w:rPr>
          <w:rFonts w:ascii="Arial" w:hAnsi="Arial" w:cs="Arial"/>
          <w:sz w:val="22"/>
          <w:szCs w:val="22"/>
        </w:rPr>
        <w:t xml:space="preserve"> by CONSULTANT</w:t>
      </w:r>
      <w:r w:rsidR="00942A68" w:rsidRPr="008813C0">
        <w:rPr>
          <w:rFonts w:ascii="Arial" w:hAnsi="Arial" w:cs="Arial"/>
          <w:sz w:val="22"/>
          <w:szCs w:val="22"/>
        </w:rPr>
        <w:t>, CITY may (i)</w:t>
      </w:r>
      <w:r w:rsidR="00860F7F">
        <w:rPr>
          <w:rFonts w:ascii="Arial" w:hAnsi="Arial" w:cs="Arial"/>
          <w:sz w:val="22"/>
          <w:szCs w:val="22"/>
        </w:rPr>
        <w:t> </w:t>
      </w:r>
      <w:r w:rsidR="00942A68" w:rsidRPr="008813C0">
        <w:rPr>
          <w:rFonts w:ascii="Arial" w:hAnsi="Arial" w:cs="Arial"/>
          <w:sz w:val="22"/>
          <w:szCs w:val="22"/>
        </w:rPr>
        <w:t>exercise any right, remedy (in contract, law or equity), or privilege which may be available to it under applicable laws of the State of California or any other applicable law; (ii) proceed by appropriate court action to enforce the terms of the Agreement; and/or (iii) recover all direct, indirect, consequential, economic and incidental damages for the breach of the Agreement.</w:t>
      </w:r>
      <w:r w:rsidR="004734C6" w:rsidRPr="008813C0">
        <w:rPr>
          <w:rFonts w:ascii="Arial" w:hAnsi="Arial" w:cs="Arial"/>
          <w:sz w:val="22"/>
          <w:szCs w:val="22"/>
        </w:rPr>
        <w:t xml:space="preserve">  </w:t>
      </w:r>
      <w:r w:rsidR="002B6404" w:rsidRPr="008813C0">
        <w:rPr>
          <w:rFonts w:ascii="Arial" w:hAnsi="Arial" w:cs="Arial"/>
          <w:sz w:val="22"/>
          <w:szCs w:val="22"/>
        </w:rPr>
        <w:t>If it is determined that CITY improperly terminated this Agreement for default, such termination shall be deemed a termination for convenience.</w:t>
      </w:r>
    </w:p>
    <w:p w:rsidR="0076119A" w:rsidRPr="008813C0" w:rsidRDefault="0076119A" w:rsidP="00860F7F">
      <w:pPr>
        <w:ind w:firstLine="720"/>
        <w:jc w:val="both"/>
        <w:rPr>
          <w:rFonts w:ascii="Arial" w:hAnsi="Arial" w:cs="Arial"/>
          <w:sz w:val="22"/>
          <w:szCs w:val="22"/>
        </w:rPr>
      </w:pPr>
    </w:p>
    <w:p w:rsidR="0076119A" w:rsidRPr="008813C0" w:rsidRDefault="0076119A" w:rsidP="00860F7F">
      <w:pPr>
        <w:ind w:firstLine="720"/>
        <w:jc w:val="both"/>
        <w:rPr>
          <w:rFonts w:ascii="Arial" w:hAnsi="Arial" w:cs="Arial"/>
          <w:sz w:val="22"/>
          <w:szCs w:val="22"/>
        </w:rPr>
      </w:pPr>
      <w:r w:rsidRPr="008813C0">
        <w:rPr>
          <w:rFonts w:ascii="Arial" w:hAnsi="Arial" w:cs="Arial"/>
          <w:sz w:val="22"/>
          <w:szCs w:val="22"/>
        </w:rPr>
        <w:tab/>
        <w:t>(e)</w:t>
      </w:r>
      <w:r w:rsidRPr="008813C0">
        <w:rPr>
          <w:rFonts w:ascii="Arial" w:hAnsi="Arial" w:cs="Arial"/>
          <w:sz w:val="22"/>
          <w:szCs w:val="22"/>
        </w:rPr>
        <w:tab/>
        <w:t xml:space="preserve">CONSULTANT shall provide CITY with adequate written assurances of future performance, upon </w:t>
      </w:r>
      <w:r w:rsidR="0046566E">
        <w:rPr>
          <w:rFonts w:ascii="Arial" w:hAnsi="Arial" w:cs="Arial"/>
          <w:sz w:val="22"/>
          <w:szCs w:val="22"/>
        </w:rPr>
        <w:t>Administrator</w:t>
      </w:r>
      <w:r w:rsidRPr="008813C0">
        <w:rPr>
          <w:rFonts w:ascii="Arial" w:hAnsi="Arial" w:cs="Arial"/>
          <w:sz w:val="22"/>
          <w:szCs w:val="22"/>
        </w:rPr>
        <w:t xml:space="preserve">’s request, in the event CONSULTANT fails to comply with any terms or conditions of this Agreement.  </w:t>
      </w:r>
    </w:p>
    <w:p w:rsidR="0076119A" w:rsidRPr="008813C0" w:rsidRDefault="0076119A" w:rsidP="00860F7F">
      <w:pPr>
        <w:ind w:firstLine="720"/>
        <w:jc w:val="both"/>
        <w:rPr>
          <w:rFonts w:ascii="Arial" w:hAnsi="Arial" w:cs="Arial"/>
          <w:sz w:val="22"/>
          <w:szCs w:val="22"/>
        </w:rPr>
      </w:pPr>
    </w:p>
    <w:p w:rsidR="00092FB1" w:rsidRDefault="0076119A" w:rsidP="00860F7F">
      <w:pPr>
        <w:ind w:firstLine="1440"/>
        <w:jc w:val="both"/>
        <w:rPr>
          <w:rFonts w:ascii="Arial" w:hAnsi="Arial" w:cs="Arial"/>
          <w:sz w:val="22"/>
          <w:szCs w:val="22"/>
        </w:rPr>
      </w:pPr>
      <w:r w:rsidRPr="008813C0">
        <w:rPr>
          <w:rFonts w:ascii="Arial" w:hAnsi="Arial" w:cs="Arial"/>
          <w:sz w:val="22"/>
          <w:szCs w:val="22"/>
        </w:rPr>
        <w:t>(f)</w:t>
      </w:r>
      <w:r w:rsidRPr="008813C0">
        <w:rPr>
          <w:rFonts w:ascii="Arial" w:hAnsi="Arial" w:cs="Arial"/>
          <w:sz w:val="22"/>
          <w:szCs w:val="22"/>
        </w:rPr>
        <w:tab/>
        <w:t xml:space="preserve">CONSULTANT shall be liable for default unless nonperformance is caused by an occurrence beyond the reasonable control of CONSULTANT and without its fault or negligence such as, acts of God or the public enemy, acts of CITY in its contractual capacity, fires, floods, epidemics, quarantine restrictions, strikes, unusually severe weather, and delays of common carriers.  </w:t>
      </w:r>
      <w:r w:rsidRPr="008813C0">
        <w:rPr>
          <w:rFonts w:ascii="Arial" w:hAnsi="Arial" w:cs="Arial"/>
          <w:sz w:val="22"/>
          <w:szCs w:val="22"/>
        </w:rPr>
        <w:lastRenderedPageBreak/>
        <w:t xml:space="preserve">CONSULTANT shall notify </w:t>
      </w:r>
      <w:r w:rsidR="0046566E">
        <w:rPr>
          <w:rFonts w:ascii="Arial" w:hAnsi="Arial" w:cs="Arial"/>
          <w:sz w:val="22"/>
          <w:szCs w:val="22"/>
        </w:rPr>
        <w:t>Administrator</w:t>
      </w:r>
      <w:r w:rsidRPr="008813C0">
        <w:rPr>
          <w:rFonts w:ascii="Arial" w:hAnsi="Arial" w:cs="Arial"/>
          <w:sz w:val="22"/>
          <w:szCs w:val="22"/>
        </w:rPr>
        <w:t xml:space="preserve"> in writing as soon as it is reasonably possible after the commencement of any excusable delay, setting forth the full particulars in connection therewith, and shall remedy such occurrence with all reasonable dispatch, and shall promptly give written notice to </w:t>
      </w:r>
      <w:r w:rsidR="0046566E">
        <w:rPr>
          <w:rFonts w:ascii="Arial" w:hAnsi="Arial" w:cs="Arial"/>
          <w:sz w:val="22"/>
          <w:szCs w:val="22"/>
        </w:rPr>
        <w:t>Administrator</w:t>
      </w:r>
      <w:r w:rsidRPr="008813C0">
        <w:rPr>
          <w:rFonts w:ascii="Arial" w:hAnsi="Arial" w:cs="Arial"/>
          <w:sz w:val="22"/>
          <w:szCs w:val="22"/>
        </w:rPr>
        <w:t xml:space="preserve"> of the cessation of such occurrence.</w:t>
      </w:r>
    </w:p>
    <w:p w:rsidR="00132349" w:rsidRDefault="004734C6" w:rsidP="00860F7F">
      <w:pPr>
        <w:ind w:firstLine="720"/>
        <w:jc w:val="both"/>
        <w:rPr>
          <w:rFonts w:ascii="Arial" w:hAnsi="Arial" w:cs="Arial"/>
          <w:sz w:val="22"/>
          <w:szCs w:val="22"/>
        </w:rPr>
      </w:pPr>
      <w:r w:rsidRPr="008813C0">
        <w:rPr>
          <w:rFonts w:ascii="Arial" w:hAnsi="Arial" w:cs="Arial"/>
          <w:sz w:val="22"/>
          <w:szCs w:val="22"/>
        </w:rPr>
        <w:t>5.</w:t>
      </w:r>
      <w:r w:rsidRPr="008813C0">
        <w:rPr>
          <w:rFonts w:ascii="Arial" w:hAnsi="Arial" w:cs="Arial"/>
          <w:sz w:val="22"/>
          <w:szCs w:val="22"/>
        </w:rPr>
        <w:tab/>
      </w:r>
      <w:r w:rsidR="00825D5F" w:rsidRPr="008813C0">
        <w:rPr>
          <w:rFonts w:ascii="Arial" w:hAnsi="Arial" w:cs="Arial"/>
          <w:sz w:val="22"/>
          <w:szCs w:val="22"/>
          <w:u w:val="single"/>
        </w:rPr>
        <w:t>Confidential Information</w:t>
      </w:r>
      <w:r w:rsidR="00860F7F">
        <w:rPr>
          <w:rFonts w:ascii="Arial" w:hAnsi="Arial" w:cs="Arial"/>
          <w:sz w:val="22"/>
          <w:szCs w:val="22"/>
          <w:u w:val="single"/>
        </w:rPr>
        <w:t xml:space="preserve"> and</w:t>
      </w:r>
      <w:r w:rsidR="00825D5F" w:rsidRPr="008813C0">
        <w:rPr>
          <w:rFonts w:ascii="Arial" w:hAnsi="Arial" w:cs="Arial"/>
          <w:sz w:val="22"/>
          <w:szCs w:val="22"/>
          <w:u w:val="single"/>
        </w:rPr>
        <w:t xml:space="preserve"> Ownership of Documents</w:t>
      </w:r>
      <w:r w:rsidR="00825D5F" w:rsidRPr="008813C0">
        <w:rPr>
          <w:rFonts w:ascii="Arial" w:hAnsi="Arial" w:cs="Arial"/>
          <w:sz w:val="22"/>
          <w:szCs w:val="22"/>
        </w:rPr>
        <w:t>.</w:t>
      </w:r>
    </w:p>
    <w:p w:rsidR="00132349" w:rsidRDefault="00132349" w:rsidP="00860F7F">
      <w:pPr>
        <w:ind w:firstLine="720"/>
        <w:jc w:val="both"/>
        <w:rPr>
          <w:rFonts w:ascii="Arial" w:hAnsi="Arial" w:cs="Arial"/>
          <w:sz w:val="22"/>
          <w:szCs w:val="22"/>
        </w:rPr>
      </w:pPr>
    </w:p>
    <w:p w:rsidR="00825D5F" w:rsidRPr="008813C0" w:rsidRDefault="00825D5F" w:rsidP="00860F7F">
      <w:pPr>
        <w:ind w:firstLine="1440"/>
        <w:jc w:val="both"/>
        <w:rPr>
          <w:rFonts w:ascii="Arial" w:hAnsi="Arial" w:cs="Arial"/>
          <w:sz w:val="22"/>
          <w:szCs w:val="22"/>
        </w:rPr>
      </w:pPr>
      <w:r w:rsidRPr="008813C0">
        <w:rPr>
          <w:rFonts w:ascii="Arial" w:hAnsi="Arial" w:cs="Arial"/>
          <w:sz w:val="22"/>
          <w:szCs w:val="22"/>
        </w:rPr>
        <w:t>(a)</w:t>
      </w:r>
      <w:r w:rsidRPr="008813C0">
        <w:rPr>
          <w:rFonts w:ascii="Arial" w:hAnsi="Arial" w:cs="Arial"/>
          <w:sz w:val="22"/>
          <w:szCs w:val="22"/>
        </w:rPr>
        <w:tab/>
        <w:t xml:space="preserve">Any reports, information, or other data prepared or assembled by CONSULTANT pursuant to this Agreement shall not be made available to any individual or organization by CONSULTANT without the prior written approval of </w:t>
      </w:r>
      <w:r w:rsidR="00645590">
        <w:rPr>
          <w:rFonts w:ascii="Arial" w:hAnsi="Arial" w:cs="Arial"/>
          <w:sz w:val="22"/>
          <w:szCs w:val="22"/>
        </w:rPr>
        <w:t>the Administrator</w:t>
      </w:r>
      <w:r w:rsidRPr="008813C0">
        <w:rPr>
          <w:rFonts w:ascii="Arial" w:hAnsi="Arial" w:cs="Arial"/>
          <w:sz w:val="22"/>
          <w:szCs w:val="22"/>
        </w:rPr>
        <w:t>.  During the term of this Agreement, and thereafter, CONSULTANT shall not, without the prior written consent of CITY, disclose to anyone any Confidential Information.  The term Confidential Information for the purposes of this Agreement shall include all proprietary and confidential information of CITY, including but not limited to business plans, marketing plans, financial information, materials, compilations, documents, instruments, models, source or object codes and other information disclosed or submitted, orally, in writing, or by any other medium or media.  All Confidential Information shall be and remain confidential and proprietary in CITY.</w:t>
      </w:r>
    </w:p>
    <w:p w:rsidR="00825D5F" w:rsidRPr="008813C0" w:rsidRDefault="00825D5F" w:rsidP="00860F7F">
      <w:pPr>
        <w:jc w:val="both"/>
        <w:rPr>
          <w:rFonts w:ascii="Arial" w:hAnsi="Arial" w:cs="Arial"/>
          <w:sz w:val="22"/>
          <w:szCs w:val="22"/>
        </w:rPr>
      </w:pPr>
    </w:p>
    <w:p w:rsidR="00592B0E" w:rsidRPr="008813C0" w:rsidRDefault="00825D5F" w:rsidP="00860F7F">
      <w:pPr>
        <w:ind w:firstLine="1440"/>
        <w:jc w:val="both"/>
        <w:rPr>
          <w:rFonts w:ascii="Arial" w:hAnsi="Arial" w:cs="Arial"/>
          <w:sz w:val="22"/>
          <w:szCs w:val="22"/>
        </w:rPr>
      </w:pPr>
      <w:r w:rsidRPr="008813C0">
        <w:rPr>
          <w:rFonts w:ascii="Arial" w:hAnsi="Arial" w:cs="Arial"/>
          <w:sz w:val="22"/>
          <w:szCs w:val="22"/>
        </w:rPr>
        <w:t>(b)</w:t>
      </w:r>
      <w:r w:rsidRPr="008813C0">
        <w:rPr>
          <w:rFonts w:ascii="Arial" w:hAnsi="Arial" w:cs="Arial"/>
          <w:sz w:val="22"/>
          <w:szCs w:val="22"/>
        </w:rPr>
        <w:tab/>
      </w:r>
      <w:r w:rsidR="00645590" w:rsidRPr="009F64BC">
        <w:rPr>
          <w:rFonts w:ascii="Arial" w:hAnsi="Arial" w:cs="Arial"/>
          <w:sz w:val="22"/>
          <w:szCs w:val="22"/>
        </w:rPr>
        <w:t>Any and all writings and documents prepared or provided by CONSULTANT pursuant to this Agreement are the property of CITY at the time of preparation and shall be turned over to CITY upon expiration or termination of the Agreement.  CONSULTANT shall not permit the reproduction or use thereof by any other person except as otherwise expressly provided herein.</w:t>
      </w:r>
      <w:r w:rsidR="00592B0E" w:rsidRPr="008813C0">
        <w:rPr>
          <w:rFonts w:ascii="Arial" w:hAnsi="Arial" w:cs="Arial"/>
          <w:sz w:val="22"/>
          <w:szCs w:val="22"/>
        </w:rPr>
        <w:t xml:space="preserve"> </w:t>
      </w:r>
    </w:p>
    <w:p w:rsidR="00592B0E" w:rsidRPr="008813C0" w:rsidRDefault="00592B0E" w:rsidP="00860F7F">
      <w:pPr>
        <w:jc w:val="both"/>
        <w:rPr>
          <w:rFonts w:ascii="Arial" w:hAnsi="Arial" w:cs="Arial"/>
          <w:sz w:val="22"/>
          <w:szCs w:val="22"/>
        </w:rPr>
      </w:pPr>
    </w:p>
    <w:p w:rsidR="008A131A" w:rsidRDefault="00A6162D" w:rsidP="008A131A">
      <w:pPr>
        <w:ind w:firstLine="1440"/>
        <w:jc w:val="both"/>
        <w:rPr>
          <w:rFonts w:ascii="Arial" w:hAnsi="Arial" w:cs="Arial"/>
          <w:sz w:val="22"/>
          <w:szCs w:val="22"/>
        </w:rPr>
      </w:pPr>
      <w:r w:rsidRPr="008813C0">
        <w:rPr>
          <w:rFonts w:ascii="Arial" w:hAnsi="Arial" w:cs="Arial"/>
          <w:sz w:val="22"/>
          <w:szCs w:val="22"/>
        </w:rPr>
        <w:t>(</w:t>
      </w:r>
      <w:r w:rsidR="00825D5F" w:rsidRPr="008A131A">
        <w:rPr>
          <w:rFonts w:ascii="Arial" w:hAnsi="Arial" w:cs="Arial"/>
          <w:sz w:val="22"/>
          <w:szCs w:val="22"/>
        </w:rPr>
        <w:t>c</w:t>
      </w:r>
      <w:r w:rsidRPr="008A131A">
        <w:rPr>
          <w:rFonts w:ascii="Arial" w:hAnsi="Arial" w:cs="Arial"/>
          <w:sz w:val="22"/>
          <w:szCs w:val="22"/>
        </w:rPr>
        <w:t>)</w:t>
      </w:r>
      <w:r w:rsidR="004734C6" w:rsidRPr="008A131A">
        <w:rPr>
          <w:rFonts w:ascii="Arial" w:hAnsi="Arial" w:cs="Arial"/>
          <w:sz w:val="22"/>
          <w:szCs w:val="22"/>
        </w:rPr>
        <w:tab/>
      </w:r>
      <w:r w:rsidR="008A131A" w:rsidRPr="008A131A">
        <w:rPr>
          <w:rFonts w:ascii="Arial" w:hAnsi="Arial" w:cs="Arial"/>
          <w:sz w:val="22"/>
          <w:szCs w:val="22"/>
        </w:rPr>
        <w:t>If CONSULTANT should subcontract all or any portion of the services to be performed under this Agreement, CONSULTANT shall cause each subcontractor to also comply with the requirements of this Section 5.</w:t>
      </w:r>
    </w:p>
    <w:p w:rsidR="008A131A" w:rsidRDefault="008A131A" w:rsidP="00860F7F">
      <w:pPr>
        <w:ind w:left="1440"/>
        <w:jc w:val="both"/>
        <w:rPr>
          <w:rFonts w:ascii="Arial" w:hAnsi="Arial" w:cs="Arial"/>
          <w:sz w:val="22"/>
          <w:szCs w:val="22"/>
        </w:rPr>
      </w:pPr>
    </w:p>
    <w:p w:rsidR="004734C6" w:rsidRPr="008813C0" w:rsidRDefault="008A131A" w:rsidP="00860F7F">
      <w:pPr>
        <w:ind w:left="1440"/>
        <w:jc w:val="both"/>
        <w:rPr>
          <w:rFonts w:ascii="Arial" w:hAnsi="Arial" w:cs="Arial"/>
          <w:sz w:val="22"/>
          <w:szCs w:val="22"/>
        </w:rPr>
      </w:pPr>
      <w:r>
        <w:rPr>
          <w:rFonts w:ascii="Arial" w:hAnsi="Arial" w:cs="Arial"/>
          <w:sz w:val="22"/>
          <w:szCs w:val="22"/>
        </w:rPr>
        <w:t>(d)</w:t>
      </w:r>
      <w:r>
        <w:rPr>
          <w:rFonts w:ascii="Arial" w:hAnsi="Arial" w:cs="Arial"/>
          <w:sz w:val="22"/>
          <w:szCs w:val="22"/>
        </w:rPr>
        <w:tab/>
      </w:r>
      <w:r w:rsidR="004734C6" w:rsidRPr="008813C0">
        <w:rPr>
          <w:rFonts w:ascii="Arial" w:hAnsi="Arial" w:cs="Arial"/>
          <w:sz w:val="22"/>
          <w:szCs w:val="22"/>
        </w:rPr>
        <w:t xml:space="preserve">This </w:t>
      </w:r>
      <w:r w:rsidR="00A6162D" w:rsidRPr="008813C0">
        <w:rPr>
          <w:rFonts w:ascii="Arial" w:hAnsi="Arial" w:cs="Arial"/>
          <w:sz w:val="22"/>
          <w:szCs w:val="22"/>
        </w:rPr>
        <w:t>S</w:t>
      </w:r>
      <w:r w:rsidR="004734C6" w:rsidRPr="008813C0">
        <w:rPr>
          <w:rFonts w:ascii="Arial" w:hAnsi="Arial" w:cs="Arial"/>
          <w:sz w:val="22"/>
          <w:szCs w:val="22"/>
        </w:rPr>
        <w:t xml:space="preserve">ection </w:t>
      </w:r>
      <w:r w:rsidR="00A6162D" w:rsidRPr="008813C0">
        <w:rPr>
          <w:rFonts w:ascii="Arial" w:hAnsi="Arial" w:cs="Arial"/>
          <w:sz w:val="22"/>
          <w:szCs w:val="22"/>
        </w:rPr>
        <w:t xml:space="preserve">5 </w:t>
      </w:r>
      <w:r w:rsidR="004734C6" w:rsidRPr="008813C0">
        <w:rPr>
          <w:rFonts w:ascii="Arial" w:hAnsi="Arial" w:cs="Arial"/>
          <w:sz w:val="22"/>
          <w:szCs w:val="22"/>
        </w:rPr>
        <w:t>shall survive expiration o</w:t>
      </w:r>
      <w:r w:rsidR="00EC0ED6" w:rsidRPr="008813C0">
        <w:rPr>
          <w:rFonts w:ascii="Arial" w:hAnsi="Arial" w:cs="Arial"/>
          <w:sz w:val="22"/>
          <w:szCs w:val="22"/>
        </w:rPr>
        <w:t>r</w:t>
      </w:r>
      <w:r w:rsidR="004734C6" w:rsidRPr="008813C0">
        <w:rPr>
          <w:rFonts w:ascii="Arial" w:hAnsi="Arial" w:cs="Arial"/>
          <w:sz w:val="22"/>
          <w:szCs w:val="22"/>
        </w:rPr>
        <w:t xml:space="preserve"> termination of this Agreement.</w:t>
      </w:r>
    </w:p>
    <w:p w:rsidR="004734C6" w:rsidRPr="008813C0" w:rsidRDefault="004734C6" w:rsidP="00860F7F">
      <w:pPr>
        <w:jc w:val="both"/>
        <w:rPr>
          <w:rFonts w:ascii="Arial" w:hAnsi="Arial" w:cs="Arial"/>
          <w:sz w:val="22"/>
          <w:szCs w:val="22"/>
        </w:rPr>
      </w:pPr>
    </w:p>
    <w:p w:rsidR="008A131A" w:rsidRDefault="004734C6" w:rsidP="008A131A">
      <w:pPr>
        <w:pStyle w:val="ListParagraph"/>
        <w:ind w:left="0" w:firstLine="720"/>
        <w:jc w:val="both"/>
        <w:rPr>
          <w:rFonts w:ascii="Arial" w:hAnsi="Arial" w:cs="Arial"/>
        </w:rPr>
      </w:pPr>
      <w:r w:rsidRPr="008813C0">
        <w:rPr>
          <w:rFonts w:ascii="Arial" w:hAnsi="Arial" w:cs="Arial"/>
        </w:rPr>
        <w:t>6.</w:t>
      </w:r>
      <w:r w:rsidRPr="008813C0">
        <w:rPr>
          <w:rFonts w:ascii="Arial" w:hAnsi="Arial" w:cs="Arial"/>
        </w:rPr>
        <w:tab/>
      </w:r>
      <w:r w:rsidRPr="008813C0">
        <w:rPr>
          <w:rFonts w:ascii="Arial" w:hAnsi="Arial" w:cs="Arial"/>
          <w:u w:val="single"/>
        </w:rPr>
        <w:t>Professional Skill</w:t>
      </w:r>
      <w:r w:rsidRPr="008813C0">
        <w:rPr>
          <w:rFonts w:ascii="Arial" w:hAnsi="Arial" w:cs="Arial"/>
        </w:rPr>
        <w:t xml:space="preserve">.  </w:t>
      </w:r>
      <w:r w:rsidR="008A131A" w:rsidRPr="007D5A3E">
        <w:rPr>
          <w:rFonts w:ascii="Arial" w:hAnsi="Arial" w:cs="Arial"/>
        </w:rPr>
        <w:t xml:space="preserve">It is further mutually understood and agreed by and between the parties hereto that inasmuch as CONSULTANT represents to CITY that CONSULTANT </w:t>
      </w:r>
      <w:r w:rsidR="008A131A">
        <w:rPr>
          <w:rFonts w:ascii="Arial" w:hAnsi="Arial" w:cs="Arial"/>
        </w:rPr>
        <w:t>and its subcontractors, if any, are</w:t>
      </w:r>
      <w:r w:rsidR="008A131A" w:rsidRPr="007D5A3E">
        <w:rPr>
          <w:rFonts w:ascii="Arial" w:hAnsi="Arial" w:cs="Arial"/>
        </w:rPr>
        <w:t xml:space="preserve"> skilled in the profession and shall perform in accordance with the standards of said profession necessary </w:t>
      </w:r>
      <w:r w:rsidR="008A131A" w:rsidRPr="007D5A3E">
        <w:rPr>
          <w:rFonts w:ascii="Arial" w:hAnsi="Arial" w:cs="Arial"/>
        </w:rPr>
        <w:lastRenderedPageBreak/>
        <w:t xml:space="preserve">to perform the services agreed to be done by it under this Agreement, CITY relies upon the skill of CONSULTANT </w:t>
      </w:r>
      <w:r w:rsidR="008A131A">
        <w:rPr>
          <w:rFonts w:ascii="Arial" w:hAnsi="Arial" w:cs="Arial"/>
        </w:rPr>
        <w:t xml:space="preserve">and any subcontractors </w:t>
      </w:r>
      <w:r w:rsidR="008A131A" w:rsidRPr="007D5A3E">
        <w:rPr>
          <w:rFonts w:ascii="Arial" w:hAnsi="Arial" w:cs="Arial"/>
        </w:rPr>
        <w:t>to do and perform such services in a skillful manner and CONSULTANT agrees to thus perform the services</w:t>
      </w:r>
      <w:r w:rsidR="008A131A">
        <w:rPr>
          <w:rFonts w:ascii="Arial" w:hAnsi="Arial" w:cs="Arial"/>
        </w:rPr>
        <w:t xml:space="preserve"> and require the same of any subcontractors</w:t>
      </w:r>
      <w:r w:rsidR="008A131A" w:rsidRPr="007D5A3E">
        <w:rPr>
          <w:rFonts w:ascii="Arial" w:hAnsi="Arial" w:cs="Arial"/>
        </w:rPr>
        <w:t xml:space="preserve">.  Therefore, any acceptance of such services by CITY shall not operate as a release of CONSULTANT </w:t>
      </w:r>
      <w:r w:rsidR="008A131A">
        <w:rPr>
          <w:rFonts w:ascii="Arial" w:hAnsi="Arial" w:cs="Arial"/>
        </w:rPr>
        <w:t xml:space="preserve">or any subcontractors </w:t>
      </w:r>
      <w:r w:rsidR="008A131A" w:rsidRPr="007D5A3E">
        <w:rPr>
          <w:rFonts w:ascii="Arial" w:hAnsi="Arial" w:cs="Arial"/>
        </w:rPr>
        <w:t>from said professional standards.</w:t>
      </w:r>
    </w:p>
    <w:p w:rsidR="004734C6" w:rsidRPr="008813C0" w:rsidRDefault="004734C6" w:rsidP="00860F7F">
      <w:pPr>
        <w:jc w:val="both"/>
        <w:rPr>
          <w:rFonts w:ascii="Arial" w:hAnsi="Arial" w:cs="Arial"/>
          <w:sz w:val="22"/>
          <w:szCs w:val="22"/>
        </w:rPr>
      </w:pPr>
    </w:p>
    <w:p w:rsidR="00512537" w:rsidRPr="008813C0" w:rsidRDefault="004734C6" w:rsidP="00860F7F">
      <w:pPr>
        <w:ind w:firstLine="720"/>
        <w:jc w:val="both"/>
        <w:rPr>
          <w:rFonts w:ascii="Arial" w:hAnsi="Arial" w:cs="Arial"/>
          <w:sz w:val="22"/>
          <w:szCs w:val="22"/>
        </w:rPr>
      </w:pPr>
      <w:r w:rsidRPr="008813C0">
        <w:rPr>
          <w:rFonts w:ascii="Arial" w:hAnsi="Arial" w:cs="Arial"/>
          <w:sz w:val="22"/>
          <w:szCs w:val="22"/>
        </w:rPr>
        <w:t>7.</w:t>
      </w:r>
      <w:r w:rsidRPr="008813C0">
        <w:rPr>
          <w:rFonts w:ascii="Arial" w:hAnsi="Arial" w:cs="Arial"/>
          <w:sz w:val="22"/>
          <w:szCs w:val="22"/>
        </w:rPr>
        <w:tab/>
      </w:r>
      <w:r w:rsidR="00DD4B2C" w:rsidRPr="008813C0">
        <w:rPr>
          <w:rFonts w:ascii="Arial" w:hAnsi="Arial" w:cs="Arial"/>
          <w:sz w:val="22"/>
          <w:szCs w:val="22"/>
          <w:u w:val="single"/>
        </w:rPr>
        <w:t>Indemnification</w:t>
      </w:r>
      <w:r w:rsidR="00A611D8" w:rsidRPr="008813C0">
        <w:rPr>
          <w:rFonts w:ascii="Arial" w:hAnsi="Arial" w:cs="Arial"/>
          <w:sz w:val="22"/>
          <w:szCs w:val="22"/>
        </w:rPr>
        <w:t xml:space="preserve">.  </w:t>
      </w:r>
      <w:r w:rsidR="007F1146" w:rsidRPr="008813C0">
        <w:rPr>
          <w:rFonts w:ascii="Arial" w:hAnsi="Arial" w:cs="Arial"/>
          <w:sz w:val="22"/>
          <w:szCs w:val="22"/>
        </w:rPr>
        <w:t xml:space="preserve"> </w:t>
      </w:r>
      <w:r w:rsidR="00512537" w:rsidRPr="008813C0">
        <w:rPr>
          <w:rFonts w:ascii="Arial" w:hAnsi="Arial" w:cs="Arial"/>
          <w:sz w:val="22"/>
          <w:szCs w:val="22"/>
        </w:rPr>
        <w:t xml:space="preserve">To the furthest extent allowed by law, CONSULTANT shall indemnify, hold harmless and defend CITY and each of its officers, officials, employees, agents and volunteers from any and all loss, liability, fines, penalties, forfeitures, costs and damages (whether in contract, tort or strict liability, including but not limited to personal injury, death at any time and property damage), and from any and all claims, demands and actions in law or equity (including reasonable attorney's fees and litigation expenses) that arise out of, pertain to, or relate to the negligence, recklessness or willful misconduct of  CONSULTANT, its principals, officers, employees, agents or volunteers in the performance of this Agreement.  </w:t>
      </w:r>
    </w:p>
    <w:p w:rsidR="00512537" w:rsidRPr="008813C0" w:rsidRDefault="00512537" w:rsidP="00860F7F">
      <w:pPr>
        <w:jc w:val="both"/>
        <w:rPr>
          <w:rFonts w:ascii="Arial" w:hAnsi="Arial" w:cs="Arial"/>
          <w:sz w:val="22"/>
          <w:szCs w:val="22"/>
        </w:rPr>
      </w:pPr>
      <w:r w:rsidRPr="008813C0">
        <w:rPr>
          <w:rFonts w:ascii="Arial" w:hAnsi="Arial" w:cs="Arial"/>
          <w:sz w:val="22"/>
          <w:szCs w:val="22"/>
        </w:rPr>
        <w:tab/>
        <w:t>If CONSULTANT should subcontract all or any portion of the services to be performed under this Agreement, CONSULTANT shall require each subcontractor to indemnify, hold harmless and defend CITY and each of its officers, officials, employees, agents and volunteers in accordance with the terms of the preceding paragraph.</w:t>
      </w:r>
    </w:p>
    <w:p w:rsidR="00073E45" w:rsidRDefault="00512537" w:rsidP="00860F7F">
      <w:pPr>
        <w:widowControl w:val="0"/>
        <w:ind w:firstLine="720"/>
        <w:jc w:val="both"/>
        <w:rPr>
          <w:rFonts w:ascii="Arial" w:hAnsi="Arial" w:cs="Arial"/>
          <w:sz w:val="22"/>
          <w:szCs w:val="22"/>
        </w:rPr>
      </w:pPr>
      <w:r w:rsidRPr="008813C0">
        <w:rPr>
          <w:rFonts w:ascii="Arial" w:hAnsi="Arial" w:cs="Arial"/>
          <w:sz w:val="22"/>
          <w:szCs w:val="22"/>
        </w:rPr>
        <w:t>This section shall survive termination or expiration of this Agreement.</w:t>
      </w:r>
    </w:p>
    <w:p w:rsidR="00645590" w:rsidRDefault="00645590" w:rsidP="00860F7F">
      <w:pPr>
        <w:widowControl w:val="0"/>
        <w:ind w:firstLine="720"/>
        <w:jc w:val="both"/>
        <w:rPr>
          <w:rFonts w:ascii="Arial" w:hAnsi="Arial" w:cs="Arial"/>
          <w:sz w:val="22"/>
          <w:szCs w:val="22"/>
        </w:rPr>
      </w:pPr>
    </w:p>
    <w:p w:rsidR="00B42856" w:rsidRPr="008813C0" w:rsidRDefault="004734C6" w:rsidP="008A2211">
      <w:pPr>
        <w:keepNext/>
        <w:widowControl w:val="0"/>
        <w:ind w:firstLine="720"/>
        <w:jc w:val="both"/>
        <w:rPr>
          <w:rFonts w:ascii="Arial" w:hAnsi="Arial" w:cs="Arial"/>
          <w:sz w:val="22"/>
          <w:szCs w:val="22"/>
        </w:rPr>
      </w:pPr>
      <w:r w:rsidRPr="008813C0">
        <w:rPr>
          <w:rFonts w:ascii="Arial" w:hAnsi="Arial" w:cs="Arial"/>
          <w:sz w:val="22"/>
          <w:szCs w:val="22"/>
        </w:rPr>
        <w:t>8.</w:t>
      </w:r>
      <w:r w:rsidRPr="008813C0">
        <w:rPr>
          <w:rFonts w:ascii="Arial" w:hAnsi="Arial" w:cs="Arial"/>
          <w:sz w:val="22"/>
          <w:szCs w:val="22"/>
        </w:rPr>
        <w:tab/>
      </w:r>
      <w:r w:rsidR="00B42856" w:rsidRPr="008813C0">
        <w:rPr>
          <w:rFonts w:ascii="Arial" w:hAnsi="Arial" w:cs="Arial"/>
          <w:sz w:val="22"/>
          <w:szCs w:val="22"/>
          <w:u w:val="single"/>
        </w:rPr>
        <w:t>Insurance</w:t>
      </w:r>
      <w:r w:rsidR="00B42856" w:rsidRPr="008813C0">
        <w:rPr>
          <w:rFonts w:ascii="Arial" w:hAnsi="Arial" w:cs="Arial"/>
          <w:sz w:val="22"/>
          <w:szCs w:val="22"/>
        </w:rPr>
        <w:t>.</w:t>
      </w:r>
    </w:p>
    <w:p w:rsidR="00B42856" w:rsidRPr="008813C0" w:rsidRDefault="00B42856" w:rsidP="008A2211">
      <w:pPr>
        <w:keepNext/>
        <w:jc w:val="both"/>
        <w:rPr>
          <w:rFonts w:ascii="Arial" w:hAnsi="Arial" w:cs="Arial"/>
          <w:sz w:val="22"/>
          <w:szCs w:val="22"/>
        </w:rPr>
      </w:pPr>
    </w:p>
    <w:p w:rsidR="00B42856" w:rsidRPr="008813C0" w:rsidRDefault="00B42856" w:rsidP="00860F7F">
      <w:pPr>
        <w:ind w:firstLine="720"/>
        <w:jc w:val="both"/>
        <w:rPr>
          <w:rFonts w:ascii="Arial" w:hAnsi="Arial" w:cs="Arial"/>
          <w:sz w:val="22"/>
          <w:szCs w:val="22"/>
        </w:rPr>
      </w:pPr>
      <w:r w:rsidRPr="008813C0">
        <w:rPr>
          <w:rFonts w:ascii="Arial" w:hAnsi="Arial" w:cs="Arial"/>
          <w:sz w:val="22"/>
          <w:szCs w:val="22"/>
        </w:rPr>
        <w:tab/>
        <w:t>(a)</w:t>
      </w:r>
      <w:r w:rsidRPr="008813C0">
        <w:rPr>
          <w:rFonts w:ascii="Arial" w:hAnsi="Arial" w:cs="Arial"/>
          <w:sz w:val="22"/>
          <w:szCs w:val="22"/>
        </w:rPr>
        <w:tab/>
      </w:r>
      <w:r w:rsidR="007B58D4" w:rsidRPr="008813C0">
        <w:rPr>
          <w:rFonts w:ascii="Arial" w:hAnsi="Arial" w:cs="Arial"/>
          <w:sz w:val="22"/>
          <w:szCs w:val="22"/>
        </w:rPr>
        <w:t xml:space="preserve">Throughout the life of this Agreement, CONSULTANT shall pay for and maintain in full force and effect all insurance as required in </w:t>
      </w:r>
      <w:r w:rsidR="007B58D4" w:rsidRPr="008813C0">
        <w:rPr>
          <w:rFonts w:ascii="Arial" w:hAnsi="Arial" w:cs="Arial"/>
          <w:b/>
          <w:sz w:val="22"/>
          <w:szCs w:val="22"/>
        </w:rPr>
        <w:t>Exhibit B</w:t>
      </w:r>
      <w:r w:rsidR="00860F7F">
        <w:rPr>
          <w:rFonts w:ascii="Arial" w:hAnsi="Arial" w:cs="Arial"/>
          <w:sz w:val="22"/>
          <w:szCs w:val="22"/>
        </w:rPr>
        <w:t xml:space="preserve"> or as may be authorized</w:t>
      </w:r>
      <w:r w:rsidR="007B58D4" w:rsidRPr="008813C0">
        <w:rPr>
          <w:rFonts w:ascii="Arial" w:hAnsi="Arial" w:cs="Arial"/>
          <w:sz w:val="22"/>
          <w:szCs w:val="22"/>
        </w:rPr>
        <w:t xml:space="preserve"> in writing by CITY'S Risk Manager or his/her designee at any time and in his/her sole discretion.</w:t>
      </w:r>
      <w:r w:rsidR="00550758" w:rsidRPr="008813C0">
        <w:rPr>
          <w:rFonts w:ascii="Arial" w:hAnsi="Arial" w:cs="Arial"/>
          <w:sz w:val="22"/>
          <w:szCs w:val="22"/>
        </w:rPr>
        <w:t xml:space="preserve">   </w:t>
      </w:r>
    </w:p>
    <w:p w:rsidR="00B42856" w:rsidRPr="008813C0" w:rsidRDefault="00B42856" w:rsidP="00860F7F">
      <w:pPr>
        <w:ind w:firstLine="720"/>
        <w:jc w:val="both"/>
        <w:rPr>
          <w:rFonts w:ascii="Arial" w:hAnsi="Arial" w:cs="Arial"/>
          <w:sz w:val="22"/>
          <w:szCs w:val="22"/>
        </w:rPr>
      </w:pPr>
    </w:p>
    <w:p w:rsidR="00B42856" w:rsidRPr="008813C0" w:rsidRDefault="00B42856" w:rsidP="00860F7F">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(b)</w:t>
      </w:r>
      <w:r w:rsidRPr="008813C0">
        <w:rPr>
          <w:rFonts w:ascii="Arial" w:hAnsi="Arial" w:cs="Arial"/>
          <w:sz w:val="22"/>
          <w:szCs w:val="22"/>
        </w:rPr>
        <w:tab/>
        <w:t xml:space="preserve">If at any time during the life of the Agreement or any extension, CONSULTANT or any of its subcontractors fail to maintain any required insurance in full force and effect, all services and work under this Agreement shall be discontinued immediately, and all payments due or that become due to CONSULTANT shall be withheld until notice is received by CITY that the required </w:t>
      </w:r>
      <w:r w:rsidRPr="008813C0">
        <w:rPr>
          <w:rFonts w:ascii="Arial" w:hAnsi="Arial" w:cs="Arial"/>
          <w:sz w:val="22"/>
          <w:szCs w:val="22"/>
        </w:rPr>
        <w:lastRenderedPageBreak/>
        <w:t>insurance has been restored to full force and effect and that the premiums therefore have been paid for a period satisfactory to CITY.  Any failure to maintain the required insurance shall be sufficient cause for CITY to terminate this Agreement.  No action taken by CITY pursuant to this section shall in any way relieve CONSULTANT of its responsibilities under this Agreement.  The phrase “fail to maintain any required insurance” shall include, without limitation, notification received by CITY that an insurer has commenced proceedings, or has had proceedings commenced against it, indicating that the insurer is insolvent.</w:t>
      </w:r>
    </w:p>
    <w:p w:rsidR="00B42856" w:rsidRPr="008813C0" w:rsidRDefault="00B42856" w:rsidP="00860F7F">
      <w:pPr>
        <w:jc w:val="both"/>
        <w:rPr>
          <w:rFonts w:ascii="Arial" w:hAnsi="Arial" w:cs="Arial"/>
          <w:sz w:val="22"/>
          <w:szCs w:val="22"/>
        </w:rPr>
      </w:pPr>
    </w:p>
    <w:p w:rsidR="00B42856" w:rsidRPr="008813C0" w:rsidRDefault="00B42856" w:rsidP="00860F7F">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(c)</w:t>
      </w:r>
      <w:r w:rsidRPr="008813C0">
        <w:rPr>
          <w:rFonts w:ascii="Arial" w:hAnsi="Arial" w:cs="Arial"/>
          <w:sz w:val="22"/>
          <w:szCs w:val="22"/>
        </w:rPr>
        <w:tab/>
        <w:t xml:space="preserve">The fact that insurance is obtained by CONSULTANT shall not be deemed to release or diminish the liability of CONSULTANT, including, without limitation, liability under the indemnity provisions of this Agreement. The duty to indemnify </w:t>
      </w:r>
      <w:r w:rsidR="00D106DA" w:rsidRPr="008813C0">
        <w:rPr>
          <w:rFonts w:ascii="Arial" w:hAnsi="Arial" w:cs="Arial"/>
          <w:sz w:val="22"/>
          <w:szCs w:val="22"/>
        </w:rPr>
        <w:t xml:space="preserve">CITY </w:t>
      </w:r>
      <w:r w:rsidRPr="008813C0">
        <w:rPr>
          <w:rFonts w:ascii="Arial" w:hAnsi="Arial" w:cs="Arial"/>
          <w:sz w:val="22"/>
          <w:szCs w:val="22"/>
        </w:rPr>
        <w:t xml:space="preserve">shall </w:t>
      </w:r>
      <w:r w:rsidR="001B6401" w:rsidRPr="008813C0">
        <w:rPr>
          <w:rFonts w:ascii="Arial" w:hAnsi="Arial" w:cs="Arial"/>
          <w:sz w:val="22"/>
          <w:szCs w:val="22"/>
          <w:lang w:val="en-CA"/>
        </w:rPr>
        <w:fldChar w:fldCharType="begin"/>
      </w:r>
      <w:r w:rsidRPr="008813C0">
        <w:rPr>
          <w:rFonts w:ascii="Arial" w:hAnsi="Arial" w:cs="Arial"/>
          <w:sz w:val="22"/>
          <w:szCs w:val="22"/>
          <w:lang w:val="en-CA"/>
        </w:rPr>
        <w:instrText xml:space="preserve"> SEQ CHAPTER \h \r 1</w:instrText>
      </w:r>
      <w:r w:rsidR="001B6401" w:rsidRPr="008813C0">
        <w:rPr>
          <w:rFonts w:ascii="Arial" w:hAnsi="Arial" w:cs="Arial"/>
          <w:sz w:val="22"/>
          <w:szCs w:val="22"/>
          <w:lang w:val="en-CA"/>
        </w:rPr>
        <w:fldChar w:fldCharType="end"/>
      </w:r>
      <w:r w:rsidRPr="008813C0">
        <w:rPr>
          <w:rFonts w:ascii="Arial" w:hAnsi="Arial" w:cs="Arial"/>
          <w:sz w:val="22"/>
          <w:szCs w:val="22"/>
        </w:rPr>
        <w:t>apply to all claims and liability regardless of whether any insurance policies are applicable.  The policy limits do not act as a limitation upon the amount of indemnification to be provided by CONSULTANT.  Approval or purchase of any insurance contracts or policies shall in no way relieve from liability nor limit the liability of CONSULTANT, its principals, officers, agents, employees, persons under the supervision of CONSULTANT, vendors, suppliers, invitees, consultants, sub-consultants, subcontractors, or anyone employed directly or indirectly by any of them.</w:t>
      </w:r>
    </w:p>
    <w:p w:rsidR="00B42856" w:rsidRPr="008813C0" w:rsidRDefault="00B42856" w:rsidP="00860F7F">
      <w:pPr>
        <w:jc w:val="both"/>
        <w:rPr>
          <w:rFonts w:ascii="Arial" w:hAnsi="Arial" w:cs="Arial"/>
          <w:sz w:val="22"/>
          <w:szCs w:val="22"/>
        </w:rPr>
      </w:pPr>
    </w:p>
    <w:p w:rsidR="00B42856" w:rsidRPr="008813C0" w:rsidRDefault="00B42856" w:rsidP="00860F7F">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(d)</w:t>
      </w:r>
      <w:r w:rsidRPr="008813C0">
        <w:rPr>
          <w:rFonts w:ascii="Arial" w:hAnsi="Arial" w:cs="Arial"/>
          <w:sz w:val="22"/>
          <w:szCs w:val="22"/>
        </w:rPr>
        <w:tab/>
        <w:t xml:space="preserve">Upon request of CITY, CONSULTANT shall immediately furnish CITY with a complete copy of any insurance policy required under this Agreement, including all endorsements, with said copy certified by the underwriter to be a true and correct copy of the original policy. </w:t>
      </w:r>
      <w:r w:rsidR="002A4BF5" w:rsidRPr="008813C0">
        <w:rPr>
          <w:rFonts w:ascii="Arial" w:hAnsi="Arial" w:cs="Arial"/>
          <w:sz w:val="22"/>
          <w:szCs w:val="22"/>
        </w:rPr>
        <w:t xml:space="preserve"> </w:t>
      </w:r>
      <w:r w:rsidRPr="008813C0">
        <w:rPr>
          <w:rFonts w:ascii="Arial" w:hAnsi="Arial" w:cs="Arial"/>
          <w:sz w:val="22"/>
          <w:szCs w:val="22"/>
        </w:rPr>
        <w:t>This requirement shall survive expiration or termination of this Agreement.</w:t>
      </w:r>
    </w:p>
    <w:p w:rsidR="00B42856" w:rsidRPr="008813C0" w:rsidRDefault="00B42856" w:rsidP="00860F7F">
      <w:pPr>
        <w:jc w:val="both"/>
        <w:rPr>
          <w:rFonts w:ascii="Arial" w:hAnsi="Arial" w:cs="Arial"/>
          <w:sz w:val="22"/>
          <w:szCs w:val="22"/>
        </w:rPr>
      </w:pPr>
    </w:p>
    <w:p w:rsidR="00B42856" w:rsidRPr="008813C0" w:rsidRDefault="00B42856" w:rsidP="00860F7F">
      <w:pPr>
        <w:ind w:firstLine="720"/>
        <w:jc w:val="both"/>
        <w:rPr>
          <w:rFonts w:ascii="Arial" w:hAnsi="Arial" w:cs="Arial"/>
          <w:sz w:val="22"/>
          <w:szCs w:val="22"/>
        </w:rPr>
      </w:pPr>
      <w:r w:rsidRPr="008813C0">
        <w:rPr>
          <w:rFonts w:ascii="Arial" w:hAnsi="Arial" w:cs="Arial"/>
          <w:sz w:val="22"/>
          <w:szCs w:val="22"/>
        </w:rPr>
        <w:tab/>
        <w:t>(e)</w:t>
      </w:r>
      <w:r w:rsidRPr="008813C0">
        <w:rPr>
          <w:rFonts w:ascii="Arial" w:hAnsi="Arial" w:cs="Arial"/>
          <w:sz w:val="22"/>
          <w:szCs w:val="22"/>
        </w:rPr>
        <w:tab/>
        <w:t>If CONSULTANT should subcontract all or any portion of the services to be performed under this Agreement, CONSULTANT shall require each subcontractor to provide insurance protection in favor of CITY and each of its officers, officials, employees, agents and volunteers in accordance with the terms of this section, except that any required certificates and applicable endorsements shall be on file with CONSULTANT and CITY prior to the commencement of any services by the subcontractor.</w:t>
      </w:r>
    </w:p>
    <w:p w:rsidR="0076119A" w:rsidRDefault="0076119A" w:rsidP="00860F7F">
      <w:pPr>
        <w:jc w:val="both"/>
        <w:rPr>
          <w:rFonts w:ascii="Arial" w:hAnsi="Arial" w:cs="Arial"/>
          <w:sz w:val="22"/>
          <w:szCs w:val="22"/>
        </w:rPr>
      </w:pPr>
    </w:p>
    <w:p w:rsidR="0076119A" w:rsidRPr="008813C0" w:rsidRDefault="0076119A" w:rsidP="008A2211">
      <w:pPr>
        <w:keepNext/>
        <w:ind w:left="1440" w:hanging="1440"/>
        <w:jc w:val="both"/>
        <w:rPr>
          <w:rFonts w:ascii="Arial" w:hAnsi="Arial" w:cs="Arial"/>
          <w:sz w:val="22"/>
          <w:szCs w:val="22"/>
        </w:rPr>
      </w:pPr>
      <w:r w:rsidRPr="008813C0">
        <w:rPr>
          <w:rFonts w:ascii="Arial" w:hAnsi="Arial" w:cs="Arial"/>
          <w:sz w:val="22"/>
          <w:szCs w:val="22"/>
        </w:rPr>
        <w:lastRenderedPageBreak/>
        <w:tab/>
        <w:t>9.</w:t>
      </w:r>
      <w:r w:rsidRPr="008813C0">
        <w:rPr>
          <w:rFonts w:ascii="Arial" w:hAnsi="Arial" w:cs="Arial"/>
          <w:sz w:val="22"/>
          <w:szCs w:val="22"/>
        </w:rPr>
        <w:tab/>
      </w:r>
      <w:r w:rsidRPr="008813C0">
        <w:rPr>
          <w:rFonts w:ascii="Arial" w:hAnsi="Arial" w:cs="Arial"/>
          <w:sz w:val="22"/>
          <w:szCs w:val="22"/>
          <w:u w:val="single"/>
        </w:rPr>
        <w:t>Conflict of Interest and Non-Solicitation</w:t>
      </w:r>
      <w:r w:rsidRPr="008813C0">
        <w:rPr>
          <w:rFonts w:ascii="Arial" w:hAnsi="Arial" w:cs="Arial"/>
          <w:sz w:val="22"/>
          <w:szCs w:val="22"/>
        </w:rPr>
        <w:t>.</w:t>
      </w:r>
    </w:p>
    <w:p w:rsidR="0076119A" w:rsidRPr="008813C0" w:rsidRDefault="0076119A" w:rsidP="008A2211">
      <w:pPr>
        <w:keepNext/>
        <w:ind w:left="2160" w:hanging="720"/>
        <w:jc w:val="both"/>
        <w:rPr>
          <w:rFonts w:ascii="Arial" w:hAnsi="Arial" w:cs="Arial"/>
          <w:sz w:val="22"/>
          <w:szCs w:val="22"/>
        </w:rPr>
      </w:pPr>
    </w:p>
    <w:p w:rsidR="0076119A" w:rsidRPr="008813C0" w:rsidRDefault="0076119A" w:rsidP="008A2211">
      <w:pPr>
        <w:ind w:firstLine="720"/>
        <w:jc w:val="both"/>
        <w:rPr>
          <w:rFonts w:ascii="Arial" w:hAnsi="Arial" w:cs="Arial"/>
          <w:sz w:val="22"/>
          <w:szCs w:val="22"/>
        </w:rPr>
      </w:pPr>
      <w:r w:rsidRPr="008813C0">
        <w:rPr>
          <w:rFonts w:ascii="Arial" w:hAnsi="Arial" w:cs="Arial"/>
          <w:sz w:val="22"/>
          <w:szCs w:val="22"/>
        </w:rPr>
        <w:tab/>
        <w:t>(a)</w:t>
      </w:r>
      <w:r w:rsidRPr="008813C0">
        <w:rPr>
          <w:rFonts w:ascii="Arial" w:hAnsi="Arial" w:cs="Arial"/>
          <w:sz w:val="22"/>
          <w:szCs w:val="22"/>
        </w:rPr>
        <w:tab/>
        <w:t xml:space="preserve">Prior to CITY’S execution of this Agreement, CONSULTANT shall complete a City of Fresno conflict of interest disclosure statement in the form as set forth in </w:t>
      </w:r>
      <w:r w:rsidRPr="008813C0">
        <w:rPr>
          <w:rFonts w:ascii="Arial" w:hAnsi="Arial" w:cs="Arial"/>
          <w:b/>
          <w:sz w:val="22"/>
          <w:szCs w:val="22"/>
        </w:rPr>
        <w:t>Exhibit C</w:t>
      </w:r>
      <w:r w:rsidRPr="008813C0">
        <w:rPr>
          <w:rFonts w:ascii="Arial" w:hAnsi="Arial" w:cs="Arial"/>
          <w:sz w:val="22"/>
          <w:szCs w:val="22"/>
        </w:rPr>
        <w:t>.  During the term of this Agreement, CONSULTANT shall have the obligation and duty to immediately notify CITY in writing of any change to the information provided by CONSULTANT in such statement.</w:t>
      </w:r>
    </w:p>
    <w:p w:rsidR="0076119A" w:rsidRPr="008813C0" w:rsidRDefault="0076119A" w:rsidP="00860F7F">
      <w:pPr>
        <w:jc w:val="both"/>
        <w:rPr>
          <w:rFonts w:ascii="Arial" w:hAnsi="Arial" w:cs="Arial"/>
          <w:sz w:val="22"/>
          <w:szCs w:val="22"/>
        </w:rPr>
      </w:pPr>
    </w:p>
    <w:p w:rsidR="0076119A" w:rsidRPr="008813C0" w:rsidRDefault="0076119A" w:rsidP="00860F7F">
      <w:pPr>
        <w:ind w:firstLine="720"/>
        <w:jc w:val="both"/>
        <w:rPr>
          <w:rFonts w:ascii="Arial" w:hAnsi="Arial" w:cs="Arial"/>
          <w:sz w:val="22"/>
          <w:szCs w:val="22"/>
        </w:rPr>
      </w:pPr>
      <w:r w:rsidRPr="008813C0">
        <w:rPr>
          <w:rFonts w:ascii="Arial" w:hAnsi="Arial" w:cs="Arial"/>
          <w:sz w:val="22"/>
          <w:szCs w:val="22"/>
        </w:rPr>
        <w:tab/>
        <w:t>(b)</w:t>
      </w:r>
      <w:r w:rsidRPr="008813C0">
        <w:rPr>
          <w:rFonts w:ascii="Arial" w:hAnsi="Arial" w:cs="Arial"/>
          <w:sz w:val="22"/>
          <w:szCs w:val="22"/>
        </w:rPr>
        <w:tab/>
        <w:t xml:space="preserve">CONSULTANT shall comply, and require its subcontractors to comply, with all applicable (i) professional canons and requirements governing avoidance of impermissible client conflicts; and (ii) federal, state and local conflict of interest laws and regulations including, without limitation, California Government Code Section 1090 </w:t>
      </w:r>
      <w:proofErr w:type="gramStart"/>
      <w:r w:rsidRPr="008813C0">
        <w:rPr>
          <w:rFonts w:ascii="Arial" w:hAnsi="Arial" w:cs="Arial"/>
          <w:sz w:val="22"/>
          <w:szCs w:val="22"/>
        </w:rPr>
        <w:t>et</w:t>
      </w:r>
      <w:proofErr w:type="gramEnd"/>
      <w:r w:rsidRPr="008813C0">
        <w:rPr>
          <w:rFonts w:ascii="Arial" w:hAnsi="Arial" w:cs="Arial"/>
          <w:sz w:val="22"/>
          <w:szCs w:val="22"/>
        </w:rPr>
        <w:t>. seq., the California Political Reform Act (California Government Code Section 87100 et. seq.)</w:t>
      </w:r>
      <w:r w:rsidR="00AE47F5">
        <w:rPr>
          <w:rFonts w:ascii="Arial" w:hAnsi="Arial" w:cs="Arial"/>
          <w:sz w:val="22"/>
          <w:szCs w:val="22"/>
        </w:rPr>
        <w:t xml:space="preserve"> and</w:t>
      </w:r>
      <w:r w:rsidR="00D106DA" w:rsidRPr="008813C0">
        <w:rPr>
          <w:rFonts w:ascii="Arial" w:hAnsi="Arial" w:cs="Arial"/>
          <w:sz w:val="22"/>
          <w:szCs w:val="22"/>
        </w:rPr>
        <w:t xml:space="preserve"> </w:t>
      </w:r>
      <w:r w:rsidRPr="008813C0">
        <w:rPr>
          <w:rFonts w:ascii="Arial" w:hAnsi="Arial" w:cs="Arial"/>
          <w:sz w:val="22"/>
          <w:szCs w:val="22"/>
        </w:rPr>
        <w:t xml:space="preserve">the regulations of the Fair Political Practices Commission concerning disclosure and disqualification (2 California Code of Regulations Section 18700 et. seq.).  At any time, upon written request of CITY, CONSULTANT shall provide a written opinion of its legal counsel and that of any subcontractor that, after a due diligent inquiry, CONSULTANT and the respective subcontractor(s) are in full compliance with all laws and regulations.  CONSULTANT shall take, and require its subcontractors to take, reasonable steps to avoid any appearance of a conflict of interest.  Upon discovery of any facts giving rise to the appearance of a conflict of interest, CONSULTANT shall immediately notify CITY of these facts in writing.  </w:t>
      </w:r>
    </w:p>
    <w:p w:rsidR="0076119A" w:rsidRPr="008813C0" w:rsidRDefault="0076119A" w:rsidP="00860F7F">
      <w:pPr>
        <w:jc w:val="both"/>
        <w:rPr>
          <w:rFonts w:ascii="Arial" w:hAnsi="Arial" w:cs="Arial"/>
          <w:sz w:val="22"/>
          <w:szCs w:val="22"/>
        </w:rPr>
      </w:pPr>
    </w:p>
    <w:p w:rsidR="0076119A" w:rsidRPr="008813C0" w:rsidRDefault="0076119A" w:rsidP="00860F7F">
      <w:pPr>
        <w:ind w:firstLine="1440"/>
        <w:jc w:val="both"/>
        <w:rPr>
          <w:rFonts w:ascii="Arial" w:hAnsi="Arial" w:cs="Arial"/>
          <w:sz w:val="22"/>
          <w:szCs w:val="22"/>
        </w:rPr>
      </w:pPr>
      <w:r w:rsidRPr="008813C0">
        <w:rPr>
          <w:rFonts w:ascii="Arial" w:hAnsi="Arial" w:cs="Arial"/>
          <w:sz w:val="22"/>
          <w:szCs w:val="22"/>
        </w:rPr>
        <w:t>(c)</w:t>
      </w:r>
      <w:r w:rsidRPr="008813C0">
        <w:rPr>
          <w:rFonts w:ascii="Arial" w:hAnsi="Arial" w:cs="Arial"/>
          <w:sz w:val="22"/>
          <w:szCs w:val="22"/>
        </w:rPr>
        <w:tab/>
        <w:t>In performing the work or services to be provided hereunder, CONSULTANT shall not employ or retain the services of any person while such person either is employed by CITY or is a member of any CITY council, commission, board, committee, or similar CITY body.  This requirement may be waived in writing by the City Manager, if no actual or potential conflict is involved.</w:t>
      </w:r>
    </w:p>
    <w:p w:rsidR="0076119A" w:rsidRPr="008813C0" w:rsidRDefault="0076119A" w:rsidP="00860F7F">
      <w:pPr>
        <w:jc w:val="both"/>
        <w:rPr>
          <w:rFonts w:ascii="Arial" w:hAnsi="Arial" w:cs="Arial"/>
          <w:sz w:val="22"/>
          <w:szCs w:val="22"/>
        </w:rPr>
      </w:pPr>
    </w:p>
    <w:p w:rsidR="0076119A" w:rsidRPr="008813C0" w:rsidRDefault="0076119A" w:rsidP="00860F7F">
      <w:pPr>
        <w:ind w:firstLine="720"/>
        <w:jc w:val="both"/>
        <w:rPr>
          <w:rFonts w:ascii="Arial" w:hAnsi="Arial" w:cs="Arial"/>
          <w:sz w:val="22"/>
          <w:szCs w:val="22"/>
        </w:rPr>
      </w:pPr>
      <w:r w:rsidRPr="008813C0">
        <w:rPr>
          <w:rFonts w:ascii="Arial" w:hAnsi="Arial" w:cs="Arial"/>
          <w:sz w:val="22"/>
          <w:szCs w:val="22"/>
        </w:rPr>
        <w:tab/>
        <w:t>(d)</w:t>
      </w:r>
      <w:r w:rsidRPr="008813C0">
        <w:rPr>
          <w:rFonts w:ascii="Arial" w:hAnsi="Arial" w:cs="Arial"/>
          <w:sz w:val="22"/>
          <w:szCs w:val="22"/>
        </w:rPr>
        <w:tab/>
        <w:t>CONSULTANT represents and warrants that it has not paid or agreed to pay any compensation, contingent or otherwise, direct or indirect, to solicit or procure this Agreement or any rights/benefits hereunder.</w:t>
      </w:r>
    </w:p>
    <w:p w:rsidR="0076119A" w:rsidRPr="008813C0" w:rsidRDefault="0076119A" w:rsidP="00860F7F">
      <w:pPr>
        <w:jc w:val="both"/>
        <w:rPr>
          <w:rFonts w:ascii="Arial" w:hAnsi="Arial" w:cs="Arial"/>
          <w:sz w:val="22"/>
          <w:szCs w:val="22"/>
        </w:rPr>
      </w:pPr>
    </w:p>
    <w:p w:rsidR="008C7D76" w:rsidRPr="008813C0" w:rsidRDefault="0076119A" w:rsidP="00860F7F">
      <w:pPr>
        <w:ind w:firstLine="720"/>
        <w:jc w:val="both"/>
        <w:rPr>
          <w:rFonts w:ascii="Arial" w:hAnsi="Arial" w:cs="Arial"/>
          <w:sz w:val="22"/>
          <w:szCs w:val="22"/>
        </w:rPr>
      </w:pPr>
      <w:r w:rsidRPr="008813C0">
        <w:rPr>
          <w:rFonts w:ascii="Arial" w:hAnsi="Arial" w:cs="Arial"/>
          <w:sz w:val="22"/>
          <w:szCs w:val="22"/>
        </w:rPr>
        <w:tab/>
        <w:t>(e)</w:t>
      </w:r>
      <w:r w:rsidRPr="008813C0">
        <w:rPr>
          <w:rFonts w:ascii="Arial" w:hAnsi="Arial" w:cs="Arial"/>
          <w:sz w:val="22"/>
          <w:szCs w:val="22"/>
        </w:rPr>
        <w:tab/>
        <w:t xml:space="preserve">Neither CONSULTANT, nor any of CONSULTANT’S subcontractors performing any services on this Project, shall bid for, assist anyone in the preparation of a bid for, or perform any services pursuant to, any other contract </w:t>
      </w:r>
      <w:r w:rsidRPr="008813C0">
        <w:rPr>
          <w:rFonts w:ascii="Arial" w:hAnsi="Arial" w:cs="Arial"/>
          <w:sz w:val="22"/>
          <w:szCs w:val="22"/>
        </w:rPr>
        <w:lastRenderedPageBreak/>
        <w:t>in connection with this Project</w:t>
      </w:r>
      <w:r w:rsidR="00AE47F5">
        <w:rPr>
          <w:rFonts w:ascii="Arial" w:hAnsi="Arial" w:cs="Arial"/>
          <w:sz w:val="22"/>
          <w:szCs w:val="22"/>
        </w:rPr>
        <w:t xml:space="preserve"> unless </w:t>
      </w:r>
      <w:r w:rsidR="00196F77" w:rsidRPr="008813C0">
        <w:rPr>
          <w:rFonts w:ascii="Arial" w:hAnsi="Arial" w:cs="Arial"/>
          <w:sz w:val="22"/>
          <w:szCs w:val="22"/>
        </w:rPr>
        <w:t>fully disclosed to and approved by the City Manager, in advance and in writing</w:t>
      </w:r>
      <w:r w:rsidRPr="008813C0">
        <w:rPr>
          <w:rFonts w:ascii="Arial" w:hAnsi="Arial" w:cs="Arial"/>
          <w:sz w:val="22"/>
          <w:szCs w:val="22"/>
        </w:rPr>
        <w:t xml:space="preserve">.  CONSULTANT and any of its subcontractors shall have no interest, direct or indirect, in any </w:t>
      </w:r>
      <w:r w:rsidR="00291C4D" w:rsidRPr="008813C0">
        <w:rPr>
          <w:rFonts w:ascii="Arial" w:hAnsi="Arial" w:cs="Arial"/>
          <w:sz w:val="22"/>
          <w:szCs w:val="22"/>
        </w:rPr>
        <w:t>other</w:t>
      </w:r>
      <w:r w:rsidRPr="008813C0">
        <w:rPr>
          <w:rFonts w:ascii="Arial" w:hAnsi="Arial" w:cs="Arial"/>
          <w:sz w:val="22"/>
          <w:szCs w:val="22"/>
        </w:rPr>
        <w:t xml:space="preserve"> contract </w:t>
      </w:r>
      <w:r w:rsidR="00291C4D" w:rsidRPr="008813C0">
        <w:rPr>
          <w:rFonts w:ascii="Arial" w:hAnsi="Arial" w:cs="Arial"/>
          <w:sz w:val="22"/>
          <w:szCs w:val="22"/>
        </w:rPr>
        <w:t xml:space="preserve">with a third party </w:t>
      </w:r>
      <w:r w:rsidRPr="008813C0">
        <w:rPr>
          <w:rFonts w:ascii="Arial" w:hAnsi="Arial" w:cs="Arial"/>
          <w:sz w:val="22"/>
          <w:szCs w:val="22"/>
        </w:rPr>
        <w:t>in connection with this Project unless such interest is in accordance with all applicable law and fully disclosed to and approved by the City Manager, in advance and in writing.</w:t>
      </w:r>
      <w:r w:rsidR="008C7D76" w:rsidRPr="008813C0">
        <w:rPr>
          <w:rFonts w:ascii="Arial" w:hAnsi="Arial" w:cs="Arial"/>
          <w:sz w:val="22"/>
          <w:szCs w:val="22"/>
        </w:rPr>
        <w:t xml:space="preserve"> </w:t>
      </w:r>
      <w:r w:rsidR="0029628A">
        <w:rPr>
          <w:rFonts w:ascii="Arial" w:hAnsi="Arial" w:cs="Arial"/>
          <w:sz w:val="22"/>
          <w:szCs w:val="22"/>
        </w:rPr>
        <w:t xml:space="preserve"> Notwithstanding any approval given by the City Manager under this provision, CONSULTANT shall remain responsible for complying with Section 9(b), above.</w:t>
      </w:r>
    </w:p>
    <w:p w:rsidR="008C7D76" w:rsidRPr="008813C0" w:rsidRDefault="008C7D76" w:rsidP="00860F7F">
      <w:pPr>
        <w:ind w:firstLine="720"/>
        <w:jc w:val="both"/>
        <w:rPr>
          <w:rFonts w:ascii="Arial" w:hAnsi="Arial" w:cs="Arial"/>
          <w:sz w:val="22"/>
          <w:szCs w:val="22"/>
        </w:rPr>
      </w:pPr>
    </w:p>
    <w:p w:rsidR="008C7D76" w:rsidRPr="008813C0" w:rsidRDefault="008C7D76" w:rsidP="00860F7F">
      <w:pPr>
        <w:ind w:firstLine="720"/>
        <w:jc w:val="both"/>
        <w:rPr>
          <w:rFonts w:ascii="Arial" w:hAnsi="Arial" w:cs="Arial"/>
          <w:sz w:val="22"/>
          <w:szCs w:val="22"/>
        </w:rPr>
      </w:pPr>
      <w:r w:rsidRPr="008813C0">
        <w:rPr>
          <w:rFonts w:ascii="Arial" w:hAnsi="Arial" w:cs="Arial"/>
          <w:sz w:val="22"/>
          <w:szCs w:val="22"/>
        </w:rPr>
        <w:tab/>
        <w:t>(f)</w:t>
      </w:r>
      <w:r w:rsidRPr="008813C0">
        <w:rPr>
          <w:rFonts w:ascii="Arial" w:hAnsi="Arial" w:cs="Arial"/>
          <w:sz w:val="22"/>
          <w:szCs w:val="22"/>
        </w:rPr>
        <w:tab/>
        <w:t>If CONSULTANT should subcontract all or any portion of the work to be performed or services to be provided under this Agreement, CONSULTANT shall include the provisions of this Section 9 in each subcontract and require its subcontractors to comply therewith.</w:t>
      </w:r>
    </w:p>
    <w:p w:rsidR="008C7D76" w:rsidRPr="008813C0" w:rsidRDefault="008C7D76" w:rsidP="00860F7F">
      <w:pPr>
        <w:ind w:left="1440"/>
        <w:jc w:val="both"/>
        <w:rPr>
          <w:rFonts w:ascii="Arial" w:hAnsi="Arial" w:cs="Arial"/>
          <w:sz w:val="22"/>
          <w:szCs w:val="22"/>
        </w:rPr>
      </w:pPr>
    </w:p>
    <w:p w:rsidR="008C7D76" w:rsidRPr="008813C0" w:rsidRDefault="008C7D76" w:rsidP="00860F7F">
      <w:pPr>
        <w:ind w:firstLine="720"/>
        <w:jc w:val="both"/>
        <w:rPr>
          <w:rFonts w:ascii="Arial" w:hAnsi="Arial" w:cs="Arial"/>
          <w:sz w:val="22"/>
          <w:szCs w:val="22"/>
        </w:rPr>
      </w:pPr>
      <w:r w:rsidRPr="008813C0">
        <w:rPr>
          <w:rFonts w:ascii="Arial" w:hAnsi="Arial" w:cs="Arial"/>
          <w:sz w:val="22"/>
          <w:szCs w:val="22"/>
        </w:rPr>
        <w:tab/>
        <w:t>(g)</w:t>
      </w:r>
      <w:r w:rsidRPr="008813C0">
        <w:rPr>
          <w:rFonts w:ascii="Arial" w:hAnsi="Arial" w:cs="Arial"/>
          <w:sz w:val="22"/>
          <w:szCs w:val="22"/>
        </w:rPr>
        <w:tab/>
        <w:t>This Section 9 shall survive expiration or termination of this Agreement.</w:t>
      </w:r>
    </w:p>
    <w:p w:rsidR="00301EEE" w:rsidRPr="008813C0" w:rsidRDefault="00301EEE" w:rsidP="00860F7F">
      <w:pPr>
        <w:ind w:firstLine="720"/>
        <w:jc w:val="both"/>
        <w:rPr>
          <w:rFonts w:ascii="Arial" w:hAnsi="Arial" w:cs="Arial"/>
          <w:sz w:val="22"/>
          <w:szCs w:val="22"/>
        </w:rPr>
      </w:pPr>
    </w:p>
    <w:p w:rsidR="00E0090E" w:rsidRPr="008813C0" w:rsidRDefault="00E0090E" w:rsidP="00860F7F">
      <w:pPr>
        <w:ind w:firstLine="720"/>
        <w:jc w:val="both"/>
        <w:rPr>
          <w:rFonts w:ascii="Arial" w:hAnsi="Arial" w:cs="Arial"/>
          <w:sz w:val="22"/>
          <w:szCs w:val="22"/>
        </w:rPr>
      </w:pPr>
      <w:r w:rsidRPr="008813C0">
        <w:rPr>
          <w:rFonts w:ascii="Arial" w:hAnsi="Arial" w:cs="Arial"/>
          <w:sz w:val="22"/>
          <w:szCs w:val="22"/>
        </w:rPr>
        <w:t>10.</w:t>
      </w:r>
      <w:r w:rsidRPr="008813C0">
        <w:rPr>
          <w:rFonts w:ascii="Arial" w:hAnsi="Arial" w:cs="Arial"/>
          <w:sz w:val="22"/>
          <w:szCs w:val="22"/>
        </w:rPr>
        <w:tab/>
      </w:r>
      <w:r w:rsidRPr="008813C0">
        <w:rPr>
          <w:rFonts w:ascii="Arial" w:hAnsi="Arial" w:cs="Arial"/>
          <w:sz w:val="22"/>
          <w:szCs w:val="22"/>
          <w:u w:val="single"/>
        </w:rPr>
        <w:t>Recycling Program</w:t>
      </w:r>
      <w:r w:rsidRPr="008813C0">
        <w:rPr>
          <w:rFonts w:ascii="Arial" w:hAnsi="Arial" w:cs="Arial"/>
          <w:sz w:val="22"/>
          <w:szCs w:val="22"/>
        </w:rPr>
        <w:t xml:space="preserve">.  In the event CONSULTANT maintains an office or operates a </w:t>
      </w:r>
      <w:proofErr w:type="gramStart"/>
      <w:r w:rsidRPr="008813C0">
        <w:rPr>
          <w:rFonts w:ascii="Arial" w:hAnsi="Arial" w:cs="Arial"/>
          <w:sz w:val="22"/>
          <w:szCs w:val="22"/>
        </w:rPr>
        <w:t>facility(</w:t>
      </w:r>
      <w:proofErr w:type="gramEnd"/>
      <w:r w:rsidRPr="008813C0">
        <w:rPr>
          <w:rFonts w:ascii="Arial" w:hAnsi="Arial" w:cs="Arial"/>
          <w:sz w:val="22"/>
          <w:szCs w:val="22"/>
        </w:rPr>
        <w:t xml:space="preserve">ies), or is required herein to maintain or operate same, within the incorporated limits of the City of </w:t>
      </w:r>
      <w:r w:rsidR="00827955">
        <w:rPr>
          <w:rFonts w:ascii="Arial" w:hAnsi="Arial" w:cs="Arial"/>
          <w:sz w:val="22"/>
          <w:szCs w:val="22"/>
        </w:rPr>
        <w:t>[</w:t>
      </w:r>
      <w:r w:rsidR="00827955" w:rsidRPr="00827955">
        <w:rPr>
          <w:rFonts w:ascii="Arial" w:hAnsi="Arial" w:cs="Arial"/>
          <w:sz w:val="22"/>
          <w:szCs w:val="22"/>
          <w:highlight w:val="darkGray"/>
        </w:rPr>
        <w:t>Name of City</w:t>
      </w:r>
      <w:r w:rsidR="00827955">
        <w:rPr>
          <w:rFonts w:ascii="Arial" w:hAnsi="Arial" w:cs="Arial"/>
          <w:sz w:val="22"/>
          <w:szCs w:val="22"/>
        </w:rPr>
        <w:t>]</w:t>
      </w:r>
      <w:r w:rsidRPr="008813C0">
        <w:rPr>
          <w:rFonts w:ascii="Arial" w:hAnsi="Arial" w:cs="Arial"/>
          <w:sz w:val="22"/>
          <w:szCs w:val="22"/>
        </w:rPr>
        <w:t>, CONSULTANT at its sole cost and expense shall:</w:t>
      </w:r>
    </w:p>
    <w:p w:rsidR="00E0090E" w:rsidRPr="008813C0" w:rsidRDefault="00E0090E" w:rsidP="00860F7F">
      <w:pPr>
        <w:jc w:val="both"/>
        <w:rPr>
          <w:rFonts w:ascii="Arial" w:hAnsi="Arial" w:cs="Arial"/>
          <w:sz w:val="22"/>
          <w:szCs w:val="22"/>
        </w:rPr>
      </w:pPr>
      <w:r w:rsidRPr="008813C0">
        <w:rPr>
          <w:rFonts w:ascii="Arial" w:hAnsi="Arial" w:cs="Arial"/>
          <w:sz w:val="22"/>
          <w:szCs w:val="22"/>
        </w:rPr>
        <w:t> </w:t>
      </w:r>
    </w:p>
    <w:p w:rsidR="00E0090E" w:rsidRPr="008813C0" w:rsidRDefault="00E0090E" w:rsidP="00860F7F">
      <w:pPr>
        <w:ind w:left="1440" w:hanging="720"/>
        <w:jc w:val="both"/>
        <w:rPr>
          <w:rFonts w:ascii="Arial" w:hAnsi="Arial" w:cs="Arial"/>
          <w:sz w:val="22"/>
          <w:szCs w:val="22"/>
        </w:rPr>
      </w:pPr>
      <w:r w:rsidRPr="008813C0">
        <w:rPr>
          <w:rFonts w:ascii="Arial" w:hAnsi="Arial" w:cs="Arial"/>
          <w:sz w:val="22"/>
          <w:szCs w:val="22"/>
        </w:rPr>
        <w:t>(i)</w:t>
      </w:r>
      <w:r w:rsidRPr="008813C0">
        <w:rPr>
          <w:rFonts w:ascii="Arial" w:hAnsi="Arial" w:cs="Arial"/>
          <w:sz w:val="22"/>
          <w:szCs w:val="22"/>
        </w:rPr>
        <w:tab/>
        <w:t xml:space="preserve">Immediately establish and maintain a viable and ongoing recycling program, approved by CITY’S Solid Waste Management Division, for each office and facility.  Literature describing CITY recycling programs is available from CITY’S Solid Waste Management Division and by calling City of </w:t>
      </w:r>
      <w:r w:rsidR="00827955">
        <w:rPr>
          <w:rFonts w:ascii="Arial" w:hAnsi="Arial" w:cs="Arial"/>
          <w:sz w:val="22"/>
          <w:szCs w:val="22"/>
        </w:rPr>
        <w:t>[</w:t>
      </w:r>
      <w:r w:rsidR="00827955" w:rsidRPr="00827955">
        <w:rPr>
          <w:rFonts w:ascii="Arial" w:hAnsi="Arial" w:cs="Arial"/>
          <w:sz w:val="22"/>
          <w:szCs w:val="22"/>
          <w:highlight w:val="darkGray"/>
        </w:rPr>
        <w:t>Name of City</w:t>
      </w:r>
      <w:r w:rsidR="00827955">
        <w:rPr>
          <w:rFonts w:ascii="Arial" w:hAnsi="Arial" w:cs="Arial"/>
          <w:sz w:val="22"/>
          <w:szCs w:val="22"/>
        </w:rPr>
        <w:t>]</w:t>
      </w:r>
      <w:r w:rsidRPr="008813C0">
        <w:rPr>
          <w:rFonts w:ascii="Arial" w:hAnsi="Arial" w:cs="Arial"/>
          <w:sz w:val="22"/>
          <w:szCs w:val="22"/>
        </w:rPr>
        <w:t xml:space="preserve"> Recycling Hotline at </w:t>
      </w:r>
      <w:r w:rsidRPr="00827955">
        <w:rPr>
          <w:rFonts w:ascii="Arial" w:hAnsi="Arial" w:cs="Arial"/>
          <w:sz w:val="22"/>
          <w:szCs w:val="22"/>
          <w:highlight w:val="darkGray"/>
        </w:rPr>
        <w:t>(</w:t>
      </w:r>
      <w:r w:rsidR="00827955" w:rsidRPr="00827955">
        <w:rPr>
          <w:rFonts w:ascii="Arial" w:hAnsi="Arial" w:cs="Arial"/>
          <w:sz w:val="22"/>
          <w:szCs w:val="22"/>
          <w:highlight w:val="darkGray"/>
        </w:rPr>
        <w:t>XXX</w:t>
      </w:r>
      <w:r w:rsidRPr="00827955">
        <w:rPr>
          <w:rFonts w:ascii="Arial" w:hAnsi="Arial" w:cs="Arial"/>
          <w:sz w:val="22"/>
          <w:szCs w:val="22"/>
          <w:highlight w:val="darkGray"/>
        </w:rPr>
        <w:t xml:space="preserve">) </w:t>
      </w:r>
      <w:r w:rsidR="00827955" w:rsidRPr="00827955">
        <w:rPr>
          <w:rFonts w:ascii="Arial" w:hAnsi="Arial" w:cs="Arial"/>
          <w:sz w:val="22"/>
          <w:szCs w:val="22"/>
          <w:highlight w:val="darkGray"/>
        </w:rPr>
        <w:t>XXX</w:t>
      </w:r>
      <w:r w:rsidRPr="00827955">
        <w:rPr>
          <w:rFonts w:ascii="Arial" w:hAnsi="Arial" w:cs="Arial"/>
          <w:sz w:val="22"/>
          <w:szCs w:val="22"/>
          <w:highlight w:val="darkGray"/>
        </w:rPr>
        <w:t>-</w:t>
      </w:r>
      <w:r w:rsidR="00827955" w:rsidRPr="00827955">
        <w:rPr>
          <w:rFonts w:ascii="Arial" w:hAnsi="Arial" w:cs="Arial"/>
          <w:sz w:val="22"/>
          <w:szCs w:val="22"/>
          <w:highlight w:val="darkGray"/>
        </w:rPr>
        <w:t>XXXX</w:t>
      </w:r>
      <w:r w:rsidRPr="00827955">
        <w:rPr>
          <w:rFonts w:ascii="Arial" w:hAnsi="Arial" w:cs="Arial"/>
          <w:sz w:val="22"/>
          <w:szCs w:val="22"/>
          <w:highlight w:val="darkGray"/>
        </w:rPr>
        <w:t>.</w:t>
      </w:r>
      <w:r w:rsidRPr="008813C0">
        <w:rPr>
          <w:rFonts w:ascii="Arial" w:hAnsi="Arial" w:cs="Arial"/>
          <w:sz w:val="22"/>
          <w:szCs w:val="22"/>
        </w:rPr>
        <w:t xml:space="preserve">  </w:t>
      </w:r>
    </w:p>
    <w:p w:rsidR="00E0090E" w:rsidRPr="008813C0" w:rsidRDefault="00E0090E" w:rsidP="00860F7F">
      <w:pPr>
        <w:ind w:left="720"/>
        <w:jc w:val="both"/>
        <w:rPr>
          <w:rFonts w:ascii="Arial" w:hAnsi="Arial" w:cs="Arial"/>
          <w:sz w:val="22"/>
          <w:szCs w:val="22"/>
        </w:rPr>
      </w:pPr>
      <w:r w:rsidRPr="008813C0">
        <w:rPr>
          <w:rFonts w:ascii="Arial" w:hAnsi="Arial" w:cs="Arial"/>
          <w:sz w:val="22"/>
          <w:szCs w:val="22"/>
        </w:rPr>
        <w:t> </w:t>
      </w:r>
    </w:p>
    <w:p w:rsidR="00E0090E" w:rsidRPr="008813C0" w:rsidRDefault="00E0090E" w:rsidP="00860F7F">
      <w:pPr>
        <w:ind w:left="1440" w:hanging="720"/>
        <w:jc w:val="both"/>
        <w:rPr>
          <w:rFonts w:ascii="Arial" w:hAnsi="Arial" w:cs="Arial"/>
          <w:sz w:val="22"/>
          <w:szCs w:val="22"/>
        </w:rPr>
      </w:pPr>
      <w:r w:rsidRPr="008813C0">
        <w:rPr>
          <w:rFonts w:ascii="Arial" w:hAnsi="Arial" w:cs="Arial"/>
          <w:sz w:val="22"/>
          <w:szCs w:val="22"/>
        </w:rPr>
        <w:t>(ii)</w:t>
      </w:r>
      <w:r w:rsidRPr="008813C0">
        <w:rPr>
          <w:rFonts w:ascii="Arial" w:hAnsi="Arial" w:cs="Arial"/>
          <w:sz w:val="22"/>
          <w:szCs w:val="22"/>
        </w:rPr>
        <w:tab/>
        <w:t xml:space="preserve">Immediately contact CITY’S Solid Waste Management Division at </w:t>
      </w:r>
      <w:r w:rsidRPr="00827955">
        <w:rPr>
          <w:rFonts w:ascii="Arial" w:hAnsi="Arial" w:cs="Arial"/>
          <w:sz w:val="22"/>
          <w:szCs w:val="22"/>
          <w:highlight w:val="darkGray"/>
        </w:rPr>
        <w:t>(</w:t>
      </w:r>
      <w:r w:rsidR="00827955" w:rsidRPr="00827955">
        <w:rPr>
          <w:rFonts w:ascii="Arial" w:hAnsi="Arial" w:cs="Arial"/>
          <w:sz w:val="22"/>
          <w:szCs w:val="22"/>
          <w:highlight w:val="darkGray"/>
        </w:rPr>
        <w:t>XXX</w:t>
      </w:r>
      <w:r w:rsidRPr="00827955">
        <w:rPr>
          <w:rFonts w:ascii="Arial" w:hAnsi="Arial" w:cs="Arial"/>
          <w:sz w:val="22"/>
          <w:szCs w:val="22"/>
          <w:highlight w:val="darkGray"/>
        </w:rPr>
        <w:t>)</w:t>
      </w:r>
      <w:r w:rsidR="00860F7F" w:rsidRPr="00827955">
        <w:rPr>
          <w:rFonts w:ascii="Arial" w:hAnsi="Arial" w:cs="Arial"/>
          <w:sz w:val="22"/>
          <w:szCs w:val="22"/>
          <w:highlight w:val="darkGray"/>
        </w:rPr>
        <w:t> </w:t>
      </w:r>
      <w:r w:rsidR="00827955" w:rsidRPr="00827955">
        <w:rPr>
          <w:rFonts w:ascii="Arial" w:hAnsi="Arial" w:cs="Arial"/>
          <w:sz w:val="22"/>
          <w:szCs w:val="22"/>
          <w:highlight w:val="darkGray"/>
        </w:rPr>
        <w:t>XXX</w:t>
      </w:r>
      <w:r w:rsidR="00860F7F" w:rsidRPr="00827955">
        <w:rPr>
          <w:rFonts w:ascii="Arial" w:hAnsi="Arial" w:cs="Arial"/>
          <w:sz w:val="22"/>
          <w:szCs w:val="22"/>
          <w:highlight w:val="darkGray"/>
        </w:rPr>
        <w:noBreakHyphen/>
      </w:r>
      <w:r w:rsidR="00827955" w:rsidRPr="00827955">
        <w:rPr>
          <w:rFonts w:ascii="Arial" w:hAnsi="Arial" w:cs="Arial"/>
          <w:sz w:val="22"/>
          <w:szCs w:val="22"/>
          <w:highlight w:val="darkGray"/>
        </w:rPr>
        <w:t>XXXX</w:t>
      </w:r>
      <w:r w:rsidRPr="008813C0">
        <w:rPr>
          <w:rFonts w:ascii="Arial" w:hAnsi="Arial" w:cs="Arial"/>
          <w:sz w:val="22"/>
          <w:szCs w:val="22"/>
        </w:rPr>
        <w:t> and schedule a free waste audit, and cooperate with such Division in their conduct of the audit for each office and facility.</w:t>
      </w:r>
    </w:p>
    <w:p w:rsidR="00E0090E" w:rsidRPr="008813C0" w:rsidRDefault="00E0090E" w:rsidP="00860F7F">
      <w:pPr>
        <w:ind w:left="720"/>
        <w:jc w:val="both"/>
        <w:rPr>
          <w:rFonts w:ascii="Arial" w:hAnsi="Arial" w:cs="Arial"/>
          <w:sz w:val="22"/>
          <w:szCs w:val="22"/>
        </w:rPr>
      </w:pPr>
      <w:r w:rsidRPr="008813C0">
        <w:rPr>
          <w:rFonts w:ascii="Arial" w:hAnsi="Arial" w:cs="Arial"/>
          <w:sz w:val="22"/>
          <w:szCs w:val="22"/>
        </w:rPr>
        <w:t> </w:t>
      </w:r>
    </w:p>
    <w:p w:rsidR="00856ABA" w:rsidRDefault="00E0090E" w:rsidP="00860F7F">
      <w:pPr>
        <w:ind w:left="1440" w:hanging="720"/>
        <w:jc w:val="both"/>
        <w:rPr>
          <w:rFonts w:ascii="Arial" w:hAnsi="Arial" w:cs="Arial"/>
          <w:sz w:val="22"/>
          <w:szCs w:val="22"/>
        </w:rPr>
      </w:pPr>
      <w:r w:rsidRPr="008813C0">
        <w:rPr>
          <w:rFonts w:ascii="Arial" w:hAnsi="Arial" w:cs="Arial"/>
          <w:sz w:val="22"/>
          <w:szCs w:val="22"/>
        </w:rPr>
        <w:t>(iii)</w:t>
      </w:r>
      <w:r w:rsidRPr="008813C0">
        <w:rPr>
          <w:rFonts w:ascii="Arial" w:hAnsi="Arial" w:cs="Arial"/>
          <w:sz w:val="22"/>
          <w:szCs w:val="22"/>
        </w:rPr>
        <w:tab/>
        <w:t>Cooperate with and demonstrate to the satisfaction of CITY’S Solid Waste Management Division the establishment of the recycling program in paragraph</w:t>
      </w:r>
      <w:r w:rsidR="00860F7F">
        <w:rPr>
          <w:rFonts w:ascii="Arial" w:hAnsi="Arial" w:cs="Arial"/>
          <w:sz w:val="22"/>
          <w:szCs w:val="22"/>
        </w:rPr>
        <w:t> </w:t>
      </w:r>
      <w:r w:rsidRPr="008813C0">
        <w:rPr>
          <w:rFonts w:ascii="Arial" w:hAnsi="Arial" w:cs="Arial"/>
          <w:sz w:val="22"/>
          <w:szCs w:val="22"/>
        </w:rPr>
        <w:t>(i)</w:t>
      </w:r>
      <w:r w:rsidR="00860F7F">
        <w:rPr>
          <w:rFonts w:ascii="Arial" w:hAnsi="Arial" w:cs="Arial"/>
          <w:sz w:val="22"/>
          <w:szCs w:val="22"/>
        </w:rPr>
        <w:t> </w:t>
      </w:r>
      <w:r w:rsidRPr="008813C0">
        <w:rPr>
          <w:rFonts w:ascii="Arial" w:hAnsi="Arial" w:cs="Arial"/>
          <w:sz w:val="22"/>
          <w:szCs w:val="22"/>
        </w:rPr>
        <w:t>above and the ongoing maintenance thereof.</w:t>
      </w:r>
    </w:p>
    <w:p w:rsidR="00E0090E" w:rsidRPr="008813C0" w:rsidRDefault="00E0090E" w:rsidP="00860F7F">
      <w:pPr>
        <w:ind w:left="1440" w:hanging="720"/>
        <w:jc w:val="both"/>
        <w:rPr>
          <w:rFonts w:ascii="Arial" w:hAnsi="Arial" w:cs="Arial"/>
          <w:sz w:val="22"/>
          <w:szCs w:val="22"/>
        </w:rPr>
      </w:pPr>
    </w:p>
    <w:p w:rsidR="004734C6" w:rsidRPr="008813C0" w:rsidRDefault="0076119A" w:rsidP="00051604">
      <w:pPr>
        <w:keepNext/>
        <w:ind w:firstLine="720"/>
        <w:jc w:val="both"/>
        <w:rPr>
          <w:rFonts w:ascii="Arial" w:hAnsi="Arial" w:cs="Arial"/>
          <w:sz w:val="22"/>
          <w:szCs w:val="22"/>
        </w:rPr>
      </w:pPr>
      <w:r w:rsidRPr="008813C0">
        <w:rPr>
          <w:rFonts w:ascii="Arial" w:hAnsi="Arial" w:cs="Arial"/>
          <w:sz w:val="22"/>
          <w:szCs w:val="22"/>
        </w:rPr>
        <w:lastRenderedPageBreak/>
        <w:t>1</w:t>
      </w:r>
      <w:r w:rsidR="00E0090E" w:rsidRPr="008813C0">
        <w:rPr>
          <w:rFonts w:ascii="Arial" w:hAnsi="Arial" w:cs="Arial"/>
          <w:sz w:val="22"/>
          <w:szCs w:val="22"/>
        </w:rPr>
        <w:t>1</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General Terms</w:t>
      </w:r>
      <w:r w:rsidR="004734C6" w:rsidRPr="008813C0">
        <w:rPr>
          <w:rFonts w:ascii="Arial" w:hAnsi="Arial" w:cs="Arial"/>
          <w:sz w:val="22"/>
          <w:szCs w:val="22"/>
        </w:rPr>
        <w:t>.</w:t>
      </w:r>
    </w:p>
    <w:p w:rsidR="004734C6" w:rsidRPr="008813C0" w:rsidRDefault="004734C6" w:rsidP="00051604">
      <w:pPr>
        <w:keepNext/>
        <w:jc w:val="both"/>
        <w:rPr>
          <w:rFonts w:ascii="Arial" w:hAnsi="Arial" w:cs="Arial"/>
          <w:sz w:val="22"/>
          <w:szCs w:val="22"/>
        </w:rPr>
      </w:pPr>
    </w:p>
    <w:p w:rsidR="004734C6" w:rsidRPr="008813C0" w:rsidRDefault="00C51FD0" w:rsidP="00051604">
      <w:pPr>
        <w:ind w:firstLine="720"/>
        <w:jc w:val="both"/>
        <w:rPr>
          <w:rFonts w:ascii="Arial" w:hAnsi="Arial" w:cs="Arial"/>
          <w:sz w:val="22"/>
          <w:szCs w:val="22"/>
        </w:rPr>
      </w:pPr>
      <w:r w:rsidRPr="008813C0">
        <w:rPr>
          <w:rFonts w:ascii="Arial" w:hAnsi="Arial" w:cs="Arial"/>
          <w:sz w:val="22"/>
          <w:szCs w:val="22"/>
        </w:rPr>
        <w:tab/>
        <w:t>(a)</w:t>
      </w:r>
      <w:r w:rsidRPr="008813C0">
        <w:rPr>
          <w:rFonts w:ascii="Arial" w:hAnsi="Arial" w:cs="Arial"/>
          <w:sz w:val="22"/>
          <w:szCs w:val="22"/>
        </w:rPr>
        <w:tab/>
      </w:r>
      <w:r w:rsidR="004734C6" w:rsidRPr="008813C0">
        <w:rPr>
          <w:rFonts w:ascii="Arial" w:hAnsi="Arial" w:cs="Arial"/>
          <w:sz w:val="22"/>
          <w:szCs w:val="22"/>
        </w:rPr>
        <w:t xml:space="preserve">Except as otherwise provided by law, all notices expressly required of CITY within the body of this Agreement, and not otherwise specifically provided for, shall be effective only if signed by the </w:t>
      </w:r>
      <w:r w:rsidR="0046566E">
        <w:rPr>
          <w:rFonts w:ascii="Arial" w:hAnsi="Arial" w:cs="Arial"/>
          <w:sz w:val="22"/>
          <w:szCs w:val="22"/>
        </w:rPr>
        <w:t>Administrator</w:t>
      </w:r>
      <w:r w:rsidR="002370C2" w:rsidRPr="008813C0">
        <w:rPr>
          <w:rFonts w:ascii="Arial" w:hAnsi="Arial" w:cs="Arial"/>
          <w:sz w:val="22"/>
          <w:szCs w:val="22"/>
        </w:rPr>
        <w:t xml:space="preserve"> or his/her designee</w:t>
      </w:r>
      <w:r w:rsidR="004734C6" w:rsidRPr="008813C0">
        <w:rPr>
          <w:rFonts w:ascii="Arial" w:hAnsi="Arial" w:cs="Arial"/>
          <w:sz w:val="22"/>
          <w:szCs w:val="22"/>
        </w:rPr>
        <w:t>.</w:t>
      </w:r>
    </w:p>
    <w:p w:rsidR="004734C6" w:rsidRPr="008813C0" w:rsidRDefault="004734C6" w:rsidP="00860F7F">
      <w:pPr>
        <w:jc w:val="both"/>
        <w:rPr>
          <w:rFonts w:ascii="Arial" w:hAnsi="Arial" w:cs="Arial"/>
          <w:sz w:val="22"/>
          <w:szCs w:val="22"/>
        </w:rPr>
      </w:pPr>
    </w:p>
    <w:p w:rsidR="008A131A" w:rsidRPr="008A131A" w:rsidRDefault="00FB0631" w:rsidP="008A131A">
      <w:pPr>
        <w:ind w:firstLine="1440"/>
        <w:jc w:val="both"/>
        <w:rPr>
          <w:rFonts w:ascii="Arial" w:hAnsi="Arial" w:cs="Arial"/>
          <w:sz w:val="22"/>
          <w:szCs w:val="22"/>
        </w:rPr>
      </w:pPr>
      <w:r w:rsidRPr="008A131A">
        <w:rPr>
          <w:rFonts w:ascii="Arial" w:hAnsi="Arial" w:cs="Arial"/>
          <w:sz w:val="22"/>
          <w:szCs w:val="22"/>
        </w:rPr>
        <w:t>(</w:t>
      </w:r>
      <w:r w:rsidR="001D29C3" w:rsidRPr="008A131A">
        <w:rPr>
          <w:rFonts w:ascii="Arial" w:hAnsi="Arial" w:cs="Arial"/>
          <w:sz w:val="22"/>
          <w:szCs w:val="22"/>
        </w:rPr>
        <w:t>b</w:t>
      </w:r>
      <w:r w:rsidRPr="008A131A">
        <w:rPr>
          <w:rFonts w:ascii="Arial" w:hAnsi="Arial" w:cs="Arial"/>
          <w:sz w:val="22"/>
          <w:szCs w:val="22"/>
        </w:rPr>
        <w:t>)</w:t>
      </w:r>
      <w:r w:rsidRPr="008A131A">
        <w:rPr>
          <w:rFonts w:ascii="Arial" w:hAnsi="Arial" w:cs="Arial"/>
          <w:sz w:val="22"/>
          <w:szCs w:val="22"/>
        </w:rPr>
        <w:tab/>
      </w:r>
      <w:r w:rsidR="008A131A" w:rsidRPr="008A131A">
        <w:rPr>
          <w:rFonts w:ascii="Arial" w:hAnsi="Arial" w:cs="Arial"/>
          <w:sz w:val="22"/>
          <w:szCs w:val="22"/>
        </w:rPr>
        <w:t>Records of CONSULTANT’S expenses pertaining to the Project shall be kept on a generally recognized accounting basis and shall be available to CITY or its authorized representatives upon request during regular business hours throughout the life of this Agreement and for a period of three years after final payment or, if longer, for any period required by law.  In addition, all books, documents, papers, and records of CONSULTANT pertaining to the Project shall be available for the purpose of making audits, examinations, excerpts, and transcriptions for the same period of time.  If any litigation, claim, negotiations, audit or other action is commenced before the expiration of said time period, all records shall be retained and made available to CITY until such action is resolved, or until the end of said time period whichever shall later occur.  If CONSULTANT should subcontract all or any portion of the services to be performed under this Agreement, CONSULTANT shall cause each subcontractor to also comply with the requirements of this paragraph.  This Section 11(b) shall survive expiration or termination of this Agreement.</w:t>
      </w:r>
    </w:p>
    <w:p w:rsidR="004734C6" w:rsidRPr="008813C0" w:rsidRDefault="004734C6" w:rsidP="008A131A">
      <w:pPr>
        <w:ind w:firstLine="720"/>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r>
    </w:p>
    <w:p w:rsidR="00FB5906" w:rsidRPr="008813C0" w:rsidRDefault="001D29C3" w:rsidP="00860F7F">
      <w:pPr>
        <w:ind w:firstLine="720"/>
        <w:jc w:val="both"/>
        <w:rPr>
          <w:rFonts w:ascii="Arial" w:hAnsi="Arial" w:cs="Arial"/>
          <w:sz w:val="22"/>
          <w:szCs w:val="22"/>
        </w:rPr>
      </w:pPr>
      <w:r w:rsidRPr="008813C0">
        <w:rPr>
          <w:rFonts w:ascii="Arial" w:hAnsi="Arial" w:cs="Arial"/>
          <w:sz w:val="22"/>
          <w:szCs w:val="22"/>
        </w:rPr>
        <w:tab/>
        <w:t>(c</w:t>
      </w:r>
      <w:r w:rsidR="00FB0631" w:rsidRPr="008813C0">
        <w:rPr>
          <w:rFonts w:ascii="Arial" w:hAnsi="Arial" w:cs="Arial"/>
          <w:sz w:val="22"/>
          <w:szCs w:val="22"/>
        </w:rPr>
        <w:t>)</w:t>
      </w:r>
      <w:r w:rsidR="00FB0631" w:rsidRPr="008813C0">
        <w:rPr>
          <w:rFonts w:ascii="Arial" w:hAnsi="Arial" w:cs="Arial"/>
          <w:sz w:val="22"/>
          <w:szCs w:val="22"/>
        </w:rPr>
        <w:tab/>
      </w:r>
      <w:r w:rsidR="004734C6" w:rsidRPr="008813C0">
        <w:rPr>
          <w:rFonts w:ascii="Arial" w:hAnsi="Arial" w:cs="Arial"/>
          <w:sz w:val="22"/>
          <w:szCs w:val="22"/>
        </w:rPr>
        <w:t>Prior to execution of this Agreement by CITY, CONSULTANT shall have</w:t>
      </w:r>
      <w:r w:rsidR="00FB0631" w:rsidRPr="008813C0">
        <w:rPr>
          <w:rFonts w:ascii="Arial" w:hAnsi="Arial" w:cs="Arial"/>
          <w:sz w:val="22"/>
          <w:szCs w:val="22"/>
        </w:rPr>
        <w:t xml:space="preserve"> </w:t>
      </w:r>
      <w:r w:rsidR="004734C6" w:rsidRPr="008813C0">
        <w:rPr>
          <w:rFonts w:ascii="Arial" w:hAnsi="Arial" w:cs="Arial"/>
          <w:sz w:val="22"/>
          <w:szCs w:val="22"/>
        </w:rPr>
        <w:t>provided evidence to CITY that CONSULTANT is licensed to perform the services called for by this Agreement (or that no license is required).  If CONSULTANT should subcontract all or any portion of the work or services to be performed under this Agreement, CONSULTANT shall require each subcontractor to provide evidence to CITY that subcontractor is licensed to perform the services called for by this Agreement (or that no license is required) before beginning work.</w:t>
      </w:r>
    </w:p>
    <w:p w:rsidR="00FB5906" w:rsidRPr="008813C0" w:rsidRDefault="00FB5906" w:rsidP="00860F7F">
      <w:pPr>
        <w:ind w:firstLine="720"/>
        <w:jc w:val="both"/>
        <w:rPr>
          <w:rFonts w:ascii="Arial" w:hAnsi="Arial" w:cs="Arial"/>
          <w:sz w:val="22"/>
          <w:szCs w:val="22"/>
        </w:rPr>
      </w:pPr>
    </w:p>
    <w:p w:rsidR="00CF66C0" w:rsidRPr="008813C0" w:rsidRDefault="00E0090E"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r w:rsidRPr="008813C0">
        <w:rPr>
          <w:rFonts w:ascii="Arial" w:hAnsi="Arial" w:cs="Arial"/>
          <w:sz w:val="22"/>
          <w:szCs w:val="22"/>
        </w:rPr>
        <w:tab/>
        <w:t>12</w:t>
      </w:r>
      <w:r w:rsidR="004734C6" w:rsidRPr="008813C0">
        <w:rPr>
          <w:rFonts w:ascii="Arial" w:hAnsi="Arial" w:cs="Arial"/>
          <w:sz w:val="22"/>
          <w:szCs w:val="22"/>
        </w:rPr>
        <w:t>.</w:t>
      </w:r>
      <w:r w:rsidR="004734C6" w:rsidRPr="008813C0">
        <w:rPr>
          <w:rFonts w:ascii="Arial" w:hAnsi="Arial" w:cs="Arial"/>
          <w:sz w:val="22"/>
          <w:szCs w:val="22"/>
        </w:rPr>
        <w:tab/>
      </w:r>
      <w:r w:rsidR="00CF66C0" w:rsidRPr="008813C0">
        <w:rPr>
          <w:rFonts w:ascii="Arial" w:hAnsi="Arial" w:cs="Arial"/>
          <w:sz w:val="22"/>
          <w:szCs w:val="22"/>
          <w:u w:val="single"/>
        </w:rPr>
        <w:t>Nondiscrimination</w:t>
      </w:r>
      <w:r w:rsidR="00CF66C0" w:rsidRPr="008813C0">
        <w:rPr>
          <w:rFonts w:ascii="Arial" w:hAnsi="Arial" w:cs="Arial"/>
          <w:sz w:val="22"/>
          <w:szCs w:val="22"/>
        </w:rPr>
        <w:t xml:space="preserve">.  To the extent required by controlling federal, state and local law, CONSULTANT shall not employ discriminatory practices in the provision of services, employment of personnel, or in any other respect on the basis of race, religious creed, color, national origin, ancestry, physical disability, mental disability, medical condition, marital status, sex, age, sexual orientation, </w:t>
      </w:r>
      <w:r w:rsidR="00CF66C0" w:rsidRPr="008813C0">
        <w:rPr>
          <w:rFonts w:ascii="Arial" w:hAnsi="Arial" w:cs="Arial"/>
          <w:sz w:val="22"/>
          <w:szCs w:val="22"/>
        </w:rPr>
        <w:lastRenderedPageBreak/>
        <w:t>ethnicity, status as a disabled veteran or veteran of the Vietnam era.  Subject to the foregoing and during the performance of this Agreement, CONSULTANT agrees as follows:</w:t>
      </w: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(a)</w:t>
      </w:r>
      <w:r w:rsidRPr="008813C0">
        <w:rPr>
          <w:rFonts w:ascii="Arial" w:hAnsi="Arial" w:cs="Arial"/>
          <w:sz w:val="22"/>
          <w:szCs w:val="22"/>
        </w:rPr>
        <w:tab/>
        <w:t>CONSULTANT will comply with all applicable laws and regulations providing that no person shall, on the grounds of race, religious creed, color, national origin, ancestry, physical disability, mental disability, medical condition, marital status, sex, age, sexual orientation, ethnicity, status as a disabled veteran or veteran of the Vietnam era be excluded from participation in, be denied the benefits of, or be subject to discrimination under any program or activity made possible by or resulting from this Agreement.</w:t>
      </w: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(b)</w:t>
      </w:r>
      <w:r w:rsidRPr="008813C0">
        <w:rPr>
          <w:rFonts w:ascii="Arial" w:hAnsi="Arial" w:cs="Arial"/>
          <w:sz w:val="22"/>
          <w:szCs w:val="22"/>
        </w:rPr>
        <w:tab/>
        <w:t xml:space="preserve">CONSULTANT will not discriminate against any employee or applicant for employment because of race, religious creed, color, national origin, ancestry, physical disability, mental disability, medical condition, marital status, sex, age, sexual orientation, </w:t>
      </w:r>
      <w:proofErr w:type="gramStart"/>
      <w:r w:rsidRPr="008813C0">
        <w:rPr>
          <w:rFonts w:ascii="Arial" w:hAnsi="Arial" w:cs="Arial"/>
          <w:sz w:val="22"/>
          <w:szCs w:val="22"/>
        </w:rPr>
        <w:t>ethnicity</w:t>
      </w:r>
      <w:proofErr w:type="gramEnd"/>
      <w:r w:rsidRPr="008813C0">
        <w:rPr>
          <w:rFonts w:ascii="Arial" w:hAnsi="Arial" w:cs="Arial"/>
          <w:sz w:val="22"/>
          <w:szCs w:val="22"/>
        </w:rPr>
        <w:t xml:space="preserve">, status as a disabled veteran or veteran of the Vietnam era.  CONSULTANT shall ensure that applicants are employed, and the employees are treated during employment, without regard to their race, religious creed, color, national origin, ancestry, physical disability, mental disability, medical condition, marital status, sex, age, sexual orientation, </w:t>
      </w:r>
      <w:proofErr w:type="gramStart"/>
      <w:r w:rsidRPr="008813C0">
        <w:rPr>
          <w:rFonts w:ascii="Arial" w:hAnsi="Arial" w:cs="Arial"/>
          <w:sz w:val="22"/>
          <w:szCs w:val="22"/>
        </w:rPr>
        <w:t>ethnicity</w:t>
      </w:r>
      <w:proofErr w:type="gramEnd"/>
      <w:r w:rsidRPr="008813C0">
        <w:rPr>
          <w:rFonts w:ascii="Arial" w:hAnsi="Arial" w:cs="Arial"/>
          <w:sz w:val="22"/>
          <w:szCs w:val="22"/>
        </w:rPr>
        <w:t>, status as a disabled veteran or veteran of the Vietnam era.  Such requirement shall apply to CONSULTANT’S employment practices including, but not be limited to, the following:  employment, upgrading, demotion or transfer; recruitment or recruitment advertising; layoff or termination; rates of pay or other forms of compensation; and selection for training, including apprenticeship.  CONSULTANT agrees to post in conspicuous places, available to employees and applicants for employment, notices setting forth the provision of this nondiscrimination clause.</w:t>
      </w: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(c)</w:t>
      </w:r>
      <w:r w:rsidRPr="008813C0">
        <w:rPr>
          <w:rFonts w:ascii="Arial" w:hAnsi="Arial" w:cs="Arial"/>
          <w:sz w:val="22"/>
          <w:szCs w:val="22"/>
        </w:rPr>
        <w:tab/>
        <w:t>CONSULTANT will, in all solicitations or advertisements for employees placed by or on behalf of CONSULTANT in pursuit hereof, state that all qualified applicants will receive consideration for employment without regard to race, religious creed, color, national origin, ancestry, physical disability, mental disability, medical condition, marital status, sex, age, sexual orientation, ethnicity, status as a disabled veteran or veteran of the Vietnam era.</w:t>
      </w:r>
    </w:p>
    <w:p w:rsidR="00CF66C0" w:rsidRPr="008813C0" w:rsidRDefault="00CF66C0" w:rsidP="00860F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2"/>
        </w:rPr>
      </w:pPr>
    </w:p>
    <w:p w:rsidR="00E531E7" w:rsidRDefault="00CF66C0" w:rsidP="00860F7F">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(d)</w:t>
      </w:r>
      <w:r w:rsidRPr="008813C0">
        <w:rPr>
          <w:rFonts w:ascii="Arial" w:hAnsi="Arial" w:cs="Arial"/>
          <w:sz w:val="22"/>
          <w:szCs w:val="22"/>
        </w:rPr>
        <w:tab/>
        <w:t xml:space="preserve">CONSULTANT will send to each labor union or representative of workers with which it has a collective bargaining agreement or other contract or </w:t>
      </w:r>
      <w:r w:rsidRPr="008813C0">
        <w:rPr>
          <w:rFonts w:ascii="Arial" w:hAnsi="Arial" w:cs="Arial"/>
          <w:sz w:val="22"/>
          <w:szCs w:val="22"/>
        </w:rPr>
        <w:lastRenderedPageBreak/>
        <w:t>understanding, a notice advising such labor union or workers' representatives of CONSULTANT’S commitment under this section and shall post copies of the notice in conspicuous places available to employees and applicants for employment.</w:t>
      </w:r>
    </w:p>
    <w:p w:rsidR="008A131A" w:rsidRDefault="008A131A" w:rsidP="00860F7F">
      <w:pPr>
        <w:jc w:val="both"/>
        <w:rPr>
          <w:rFonts w:ascii="Arial" w:hAnsi="Arial" w:cs="Arial"/>
          <w:sz w:val="22"/>
          <w:szCs w:val="22"/>
        </w:rPr>
      </w:pPr>
    </w:p>
    <w:p w:rsidR="008A131A" w:rsidRPr="008813C0" w:rsidRDefault="008A131A" w:rsidP="00860F7F">
      <w:pPr>
        <w:jc w:val="both"/>
        <w:rPr>
          <w:rFonts w:ascii="Arial" w:hAnsi="Arial" w:cs="Arial"/>
          <w:sz w:val="22"/>
          <w:szCs w:val="22"/>
        </w:rPr>
      </w:pPr>
      <w:r>
        <w:rPr>
          <w:rFonts w:ascii="Arial" w:hAnsi="Arial" w:cs="Arial"/>
          <w:sz w:val="22"/>
          <w:szCs w:val="22"/>
        </w:rPr>
        <w:tab/>
      </w:r>
      <w:r>
        <w:rPr>
          <w:rFonts w:ascii="Arial" w:hAnsi="Arial" w:cs="Arial"/>
          <w:sz w:val="22"/>
          <w:szCs w:val="22"/>
        </w:rPr>
        <w:tab/>
        <w:t>(e)</w:t>
      </w:r>
      <w:r>
        <w:rPr>
          <w:rFonts w:ascii="Arial" w:hAnsi="Arial" w:cs="Arial"/>
          <w:sz w:val="22"/>
          <w:szCs w:val="22"/>
        </w:rPr>
        <w:tab/>
      </w:r>
      <w:r w:rsidRPr="008A131A">
        <w:rPr>
          <w:rFonts w:ascii="Arial" w:hAnsi="Arial" w:cs="Arial"/>
          <w:sz w:val="22"/>
          <w:szCs w:val="22"/>
        </w:rPr>
        <w:t>If CONSULTANT should subcontract all or any portion of the services to be performed under this Agreement, CONSULTANT shall cause each subcontractor to also comply with the requirements of this Section 12.</w:t>
      </w:r>
    </w:p>
    <w:p w:rsidR="00E531E7" w:rsidRPr="008813C0" w:rsidRDefault="00E531E7" w:rsidP="00860F7F">
      <w:pPr>
        <w:jc w:val="both"/>
        <w:rPr>
          <w:rFonts w:ascii="Arial" w:hAnsi="Arial" w:cs="Arial"/>
          <w:sz w:val="22"/>
          <w:szCs w:val="22"/>
        </w:rPr>
      </w:pPr>
    </w:p>
    <w:p w:rsidR="00E531E7" w:rsidRPr="008813C0" w:rsidRDefault="00E0090E" w:rsidP="00051604">
      <w:pPr>
        <w:keepNext/>
        <w:jc w:val="both"/>
        <w:rPr>
          <w:rFonts w:ascii="Arial" w:hAnsi="Arial" w:cs="Arial"/>
          <w:sz w:val="22"/>
          <w:szCs w:val="22"/>
        </w:rPr>
      </w:pPr>
      <w:r w:rsidRPr="008813C0">
        <w:rPr>
          <w:rFonts w:ascii="Arial" w:hAnsi="Arial" w:cs="Arial"/>
          <w:sz w:val="22"/>
          <w:szCs w:val="22"/>
        </w:rPr>
        <w:tab/>
        <w:t>13</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Independent Contractor</w:t>
      </w:r>
      <w:r w:rsidR="004734C6" w:rsidRPr="008813C0">
        <w:rPr>
          <w:rFonts w:ascii="Arial" w:hAnsi="Arial" w:cs="Arial"/>
          <w:sz w:val="22"/>
          <w:szCs w:val="22"/>
        </w:rPr>
        <w:t xml:space="preserve">.  </w:t>
      </w:r>
    </w:p>
    <w:p w:rsidR="00E531E7" w:rsidRPr="008813C0" w:rsidRDefault="00E531E7" w:rsidP="00051604">
      <w:pPr>
        <w:keepNext/>
        <w:jc w:val="both"/>
        <w:rPr>
          <w:rFonts w:ascii="Arial" w:hAnsi="Arial" w:cs="Arial"/>
          <w:sz w:val="22"/>
          <w:szCs w:val="22"/>
        </w:rPr>
      </w:pPr>
    </w:p>
    <w:p w:rsidR="00E531E7" w:rsidRPr="008813C0" w:rsidRDefault="00E531E7" w:rsidP="00860F7F">
      <w:pPr>
        <w:jc w:val="both"/>
        <w:rPr>
          <w:rFonts w:ascii="Arial" w:hAnsi="Arial" w:cs="Arial"/>
          <w:sz w:val="22"/>
          <w:szCs w:val="22"/>
        </w:rPr>
      </w:pPr>
      <w:r w:rsidRPr="008813C0">
        <w:rPr>
          <w:rFonts w:ascii="Arial" w:hAnsi="Arial" w:cs="Arial"/>
          <w:sz w:val="22"/>
          <w:szCs w:val="22"/>
        </w:rPr>
        <w:tab/>
      </w:r>
      <w:r w:rsidR="00FF6A65" w:rsidRPr="008813C0">
        <w:rPr>
          <w:rFonts w:ascii="Arial" w:hAnsi="Arial" w:cs="Arial"/>
          <w:sz w:val="22"/>
          <w:szCs w:val="22"/>
        </w:rPr>
        <w:tab/>
      </w:r>
      <w:r w:rsidRPr="008813C0">
        <w:rPr>
          <w:rFonts w:ascii="Arial" w:hAnsi="Arial" w:cs="Arial"/>
          <w:sz w:val="22"/>
          <w:szCs w:val="22"/>
        </w:rPr>
        <w:t>(a)</w:t>
      </w:r>
      <w:r w:rsidRPr="008813C0">
        <w:rPr>
          <w:rFonts w:ascii="Arial" w:hAnsi="Arial" w:cs="Arial"/>
          <w:sz w:val="22"/>
          <w:szCs w:val="22"/>
        </w:rPr>
        <w:tab/>
      </w:r>
      <w:r w:rsidR="004734C6" w:rsidRPr="008813C0">
        <w:rPr>
          <w:rFonts w:ascii="Arial" w:hAnsi="Arial" w:cs="Arial"/>
          <w:sz w:val="22"/>
          <w:szCs w:val="22"/>
        </w:rPr>
        <w:t>In the furnishing of the services provided for herein, CONSULTANT</w:t>
      </w:r>
      <w:r w:rsidR="00B277CE" w:rsidRPr="008813C0">
        <w:rPr>
          <w:rFonts w:ascii="Arial" w:hAnsi="Arial" w:cs="Arial"/>
          <w:sz w:val="22"/>
          <w:szCs w:val="22"/>
        </w:rPr>
        <w:t xml:space="preserve"> </w:t>
      </w:r>
      <w:r w:rsidR="004734C6" w:rsidRPr="008813C0">
        <w:rPr>
          <w:rFonts w:ascii="Arial" w:hAnsi="Arial" w:cs="Arial"/>
          <w:sz w:val="22"/>
          <w:szCs w:val="22"/>
        </w:rPr>
        <w:t xml:space="preserve">is acting </w:t>
      </w:r>
      <w:r w:rsidR="006626B2" w:rsidRPr="008813C0">
        <w:rPr>
          <w:rFonts w:ascii="Arial" w:hAnsi="Arial" w:cs="Arial"/>
          <w:sz w:val="22"/>
          <w:szCs w:val="22"/>
        </w:rPr>
        <w:t xml:space="preserve">solely </w:t>
      </w:r>
      <w:r w:rsidR="004734C6" w:rsidRPr="008813C0">
        <w:rPr>
          <w:rFonts w:ascii="Arial" w:hAnsi="Arial" w:cs="Arial"/>
          <w:sz w:val="22"/>
          <w:szCs w:val="22"/>
        </w:rPr>
        <w:t xml:space="preserve">as an independent contractor.  Neither CONSULTANT, nor any of its officers, agents or employees shall be deemed an </w:t>
      </w:r>
      <w:r w:rsidR="00B277CE" w:rsidRPr="008813C0">
        <w:rPr>
          <w:rFonts w:ascii="Arial" w:hAnsi="Arial" w:cs="Arial"/>
          <w:sz w:val="22"/>
          <w:szCs w:val="22"/>
        </w:rPr>
        <w:t xml:space="preserve">officer, agent, </w:t>
      </w:r>
      <w:r w:rsidR="004734C6" w:rsidRPr="008813C0">
        <w:rPr>
          <w:rFonts w:ascii="Arial" w:hAnsi="Arial" w:cs="Arial"/>
          <w:sz w:val="22"/>
          <w:szCs w:val="22"/>
        </w:rPr>
        <w:t xml:space="preserve">employee, </w:t>
      </w:r>
      <w:r w:rsidR="00B277CE" w:rsidRPr="008813C0">
        <w:rPr>
          <w:rFonts w:ascii="Arial" w:hAnsi="Arial" w:cs="Arial"/>
          <w:sz w:val="22"/>
          <w:szCs w:val="22"/>
        </w:rPr>
        <w:t xml:space="preserve">joint venturer, </w:t>
      </w:r>
      <w:r w:rsidR="004734C6" w:rsidRPr="008813C0">
        <w:rPr>
          <w:rFonts w:ascii="Arial" w:hAnsi="Arial" w:cs="Arial"/>
          <w:sz w:val="22"/>
          <w:szCs w:val="22"/>
        </w:rPr>
        <w:t>partner or a</w:t>
      </w:r>
      <w:r w:rsidR="00B277CE" w:rsidRPr="008813C0">
        <w:rPr>
          <w:rFonts w:ascii="Arial" w:hAnsi="Arial" w:cs="Arial"/>
          <w:sz w:val="22"/>
          <w:szCs w:val="22"/>
        </w:rPr>
        <w:t>ssociate</w:t>
      </w:r>
      <w:r w:rsidR="004734C6" w:rsidRPr="008813C0">
        <w:rPr>
          <w:rFonts w:ascii="Arial" w:hAnsi="Arial" w:cs="Arial"/>
          <w:sz w:val="22"/>
          <w:szCs w:val="22"/>
        </w:rPr>
        <w:t xml:space="preserve"> of CITY for any purpose.  </w:t>
      </w:r>
      <w:r w:rsidR="00B277CE" w:rsidRPr="008813C0">
        <w:rPr>
          <w:rFonts w:ascii="Arial" w:hAnsi="Arial" w:cs="Arial"/>
          <w:sz w:val="22"/>
          <w:szCs w:val="22"/>
        </w:rPr>
        <w:t xml:space="preserve">CITY shall have no right to control or supervise or direct the manner or method by which CONSULTANT shall perform its work and functions. </w:t>
      </w:r>
      <w:r w:rsidR="004734C6" w:rsidRPr="008813C0">
        <w:rPr>
          <w:rFonts w:ascii="Arial" w:hAnsi="Arial" w:cs="Arial"/>
          <w:sz w:val="22"/>
          <w:szCs w:val="22"/>
        </w:rPr>
        <w:t xml:space="preserve">However, CITY shall retain the right to </w:t>
      </w:r>
      <w:r w:rsidR="00B277CE" w:rsidRPr="008813C0">
        <w:rPr>
          <w:rFonts w:ascii="Arial" w:hAnsi="Arial" w:cs="Arial"/>
          <w:sz w:val="22"/>
          <w:szCs w:val="22"/>
        </w:rPr>
        <w:t xml:space="preserve">administer this Agreement so as to </w:t>
      </w:r>
      <w:r w:rsidR="004734C6" w:rsidRPr="008813C0">
        <w:rPr>
          <w:rFonts w:ascii="Arial" w:hAnsi="Arial" w:cs="Arial"/>
          <w:sz w:val="22"/>
          <w:szCs w:val="22"/>
        </w:rPr>
        <w:t xml:space="preserve">verify that CONSULTANT is performing its obligations in accordance with the terms </w:t>
      </w:r>
      <w:r w:rsidR="00B277CE" w:rsidRPr="008813C0">
        <w:rPr>
          <w:rFonts w:ascii="Arial" w:hAnsi="Arial" w:cs="Arial"/>
          <w:sz w:val="22"/>
          <w:szCs w:val="22"/>
        </w:rPr>
        <w:t>and conditions t</w:t>
      </w:r>
      <w:r w:rsidR="004734C6" w:rsidRPr="008813C0">
        <w:rPr>
          <w:rFonts w:ascii="Arial" w:hAnsi="Arial" w:cs="Arial"/>
          <w:sz w:val="22"/>
          <w:szCs w:val="22"/>
        </w:rPr>
        <w:t>hereof.</w:t>
      </w:r>
    </w:p>
    <w:p w:rsidR="00E531E7" w:rsidRPr="008813C0" w:rsidRDefault="00E531E7" w:rsidP="00860F7F">
      <w:pPr>
        <w:jc w:val="both"/>
        <w:rPr>
          <w:rFonts w:ascii="Arial" w:hAnsi="Arial" w:cs="Arial"/>
          <w:sz w:val="22"/>
          <w:szCs w:val="22"/>
        </w:rPr>
      </w:pPr>
    </w:p>
    <w:p w:rsidR="00E531E7" w:rsidRPr="008813C0" w:rsidRDefault="00E531E7" w:rsidP="00860F7F">
      <w:pPr>
        <w:jc w:val="both"/>
        <w:rPr>
          <w:rFonts w:ascii="Arial" w:hAnsi="Arial" w:cs="Arial"/>
          <w:sz w:val="22"/>
          <w:szCs w:val="22"/>
        </w:rPr>
      </w:pPr>
      <w:r w:rsidRPr="008813C0">
        <w:rPr>
          <w:rFonts w:ascii="Arial" w:hAnsi="Arial" w:cs="Arial"/>
          <w:sz w:val="22"/>
          <w:szCs w:val="22"/>
        </w:rPr>
        <w:tab/>
      </w:r>
      <w:r w:rsidR="00FF6A65" w:rsidRPr="008813C0">
        <w:rPr>
          <w:rFonts w:ascii="Arial" w:hAnsi="Arial" w:cs="Arial"/>
          <w:sz w:val="22"/>
          <w:szCs w:val="22"/>
        </w:rPr>
        <w:tab/>
      </w:r>
      <w:r w:rsidRPr="008813C0">
        <w:rPr>
          <w:rFonts w:ascii="Arial" w:hAnsi="Arial" w:cs="Arial"/>
          <w:sz w:val="22"/>
          <w:szCs w:val="22"/>
        </w:rPr>
        <w:t>(b)</w:t>
      </w:r>
      <w:r w:rsidRPr="008813C0">
        <w:rPr>
          <w:rFonts w:ascii="Arial" w:hAnsi="Arial" w:cs="Arial"/>
          <w:sz w:val="22"/>
          <w:szCs w:val="22"/>
        </w:rPr>
        <w:tab/>
      </w:r>
      <w:r w:rsidR="004734C6" w:rsidRPr="008813C0">
        <w:rPr>
          <w:rFonts w:ascii="Arial" w:hAnsi="Arial" w:cs="Arial"/>
          <w:sz w:val="22"/>
          <w:szCs w:val="22"/>
        </w:rPr>
        <w:t>This Agreement does not evidence a partnership or joint venture between CONSULTANT and CITY.  CONSULTANT shall have no authority to bind CITY absent CITY’S express written consent.  Except to the extent otherwise provided in this Agreement, CONSULTANT shall bear its own costs</w:t>
      </w:r>
      <w:r w:rsidR="008E32A3" w:rsidRPr="008813C0">
        <w:rPr>
          <w:rFonts w:ascii="Arial" w:hAnsi="Arial" w:cs="Arial"/>
          <w:sz w:val="22"/>
          <w:szCs w:val="22"/>
        </w:rPr>
        <w:t xml:space="preserve"> and </w:t>
      </w:r>
      <w:r w:rsidR="004734C6" w:rsidRPr="008813C0">
        <w:rPr>
          <w:rFonts w:ascii="Arial" w:hAnsi="Arial" w:cs="Arial"/>
          <w:sz w:val="22"/>
          <w:szCs w:val="22"/>
        </w:rPr>
        <w:t xml:space="preserve">expenses in pursuit </w:t>
      </w:r>
      <w:r w:rsidR="003B2DB2" w:rsidRPr="008813C0">
        <w:rPr>
          <w:rFonts w:ascii="Arial" w:hAnsi="Arial" w:cs="Arial"/>
          <w:sz w:val="22"/>
          <w:szCs w:val="22"/>
        </w:rPr>
        <w:t>t</w:t>
      </w:r>
      <w:r w:rsidR="004734C6" w:rsidRPr="008813C0">
        <w:rPr>
          <w:rFonts w:ascii="Arial" w:hAnsi="Arial" w:cs="Arial"/>
          <w:sz w:val="22"/>
          <w:szCs w:val="22"/>
        </w:rPr>
        <w:t>hereof.</w:t>
      </w:r>
    </w:p>
    <w:p w:rsidR="00E531E7" w:rsidRPr="008813C0" w:rsidRDefault="00E531E7" w:rsidP="00860F7F">
      <w:pPr>
        <w:jc w:val="both"/>
        <w:rPr>
          <w:rFonts w:ascii="Arial" w:hAnsi="Arial" w:cs="Arial"/>
          <w:sz w:val="22"/>
          <w:szCs w:val="22"/>
        </w:rPr>
      </w:pPr>
    </w:p>
    <w:p w:rsidR="006626B2" w:rsidRPr="008813C0" w:rsidRDefault="00E531E7" w:rsidP="00860F7F">
      <w:pPr>
        <w:jc w:val="both"/>
        <w:rPr>
          <w:rFonts w:ascii="Arial" w:hAnsi="Arial" w:cs="Arial"/>
          <w:sz w:val="22"/>
          <w:szCs w:val="22"/>
        </w:rPr>
      </w:pPr>
      <w:r w:rsidRPr="008813C0">
        <w:rPr>
          <w:rFonts w:ascii="Arial" w:hAnsi="Arial" w:cs="Arial"/>
          <w:sz w:val="22"/>
          <w:szCs w:val="22"/>
        </w:rPr>
        <w:tab/>
      </w:r>
      <w:r w:rsidR="00FF6A65" w:rsidRPr="008813C0">
        <w:rPr>
          <w:rFonts w:ascii="Arial" w:hAnsi="Arial" w:cs="Arial"/>
          <w:sz w:val="22"/>
          <w:szCs w:val="22"/>
        </w:rPr>
        <w:tab/>
      </w:r>
      <w:r w:rsidRPr="008813C0">
        <w:rPr>
          <w:rFonts w:ascii="Arial" w:hAnsi="Arial" w:cs="Arial"/>
          <w:sz w:val="22"/>
          <w:szCs w:val="22"/>
        </w:rPr>
        <w:t>(c)</w:t>
      </w:r>
      <w:r w:rsidRPr="008813C0">
        <w:rPr>
          <w:rFonts w:ascii="Arial" w:hAnsi="Arial" w:cs="Arial"/>
          <w:sz w:val="22"/>
          <w:szCs w:val="22"/>
        </w:rPr>
        <w:tab/>
      </w:r>
      <w:r w:rsidR="006626B2" w:rsidRPr="008813C0">
        <w:rPr>
          <w:rFonts w:ascii="Arial" w:hAnsi="Arial" w:cs="Arial"/>
          <w:sz w:val="22"/>
          <w:szCs w:val="22"/>
        </w:rPr>
        <w:t>Because of its status as an independent contractor, CONSULTANT and its officers, agents and employees shall have absolutely no right to employment rights and benefits available to CITY employees.  CONSULTANT shall be solely liable and responsible for all payroll and tax withholding and for</w:t>
      </w:r>
      <w:r w:rsidR="006626B2" w:rsidRPr="008813C0">
        <w:rPr>
          <w:rFonts w:ascii="Arial" w:hAnsi="Arial" w:cs="Arial"/>
          <w:color w:val="FF0000"/>
          <w:sz w:val="22"/>
          <w:szCs w:val="22"/>
        </w:rPr>
        <w:t xml:space="preserve"> </w:t>
      </w:r>
      <w:r w:rsidR="006626B2" w:rsidRPr="008813C0">
        <w:rPr>
          <w:rFonts w:ascii="Arial" w:hAnsi="Arial" w:cs="Arial"/>
          <w:sz w:val="22"/>
          <w:szCs w:val="22"/>
        </w:rPr>
        <w:t>providing to, or on behalf of, its employees all employee benefits including, without limitation, health, welfare and retirement benefits.  In addition, together with its other obligations under this Agreement, CONSULTANT shall be solely responsible</w:t>
      </w:r>
      <w:r w:rsidR="006626B2" w:rsidRPr="008813C0">
        <w:rPr>
          <w:rFonts w:ascii="Arial" w:hAnsi="Arial" w:cs="Arial"/>
          <w:b/>
          <w:bCs/>
          <w:sz w:val="22"/>
          <w:szCs w:val="22"/>
        </w:rPr>
        <w:t xml:space="preserve">, </w:t>
      </w:r>
      <w:r w:rsidR="006626B2" w:rsidRPr="008813C0">
        <w:rPr>
          <w:rFonts w:ascii="Arial" w:hAnsi="Arial" w:cs="Arial"/>
          <w:bCs/>
          <w:sz w:val="22"/>
          <w:szCs w:val="22"/>
        </w:rPr>
        <w:t>indemnify, defend</w:t>
      </w:r>
      <w:r w:rsidR="006626B2" w:rsidRPr="008813C0">
        <w:rPr>
          <w:rFonts w:ascii="Arial" w:hAnsi="Arial" w:cs="Arial"/>
          <w:sz w:val="22"/>
          <w:szCs w:val="22"/>
        </w:rPr>
        <w:t xml:space="preserve"> and save CITY harmless from all matters relating to employment and tax withholding for and</w:t>
      </w:r>
      <w:r w:rsidR="006626B2" w:rsidRPr="008813C0">
        <w:rPr>
          <w:rFonts w:ascii="Arial" w:hAnsi="Arial" w:cs="Arial"/>
          <w:color w:val="FF0000"/>
          <w:sz w:val="22"/>
          <w:szCs w:val="22"/>
        </w:rPr>
        <w:t xml:space="preserve"> </w:t>
      </w:r>
      <w:r w:rsidR="006626B2" w:rsidRPr="008813C0">
        <w:rPr>
          <w:rFonts w:ascii="Arial" w:hAnsi="Arial" w:cs="Arial"/>
          <w:sz w:val="22"/>
          <w:szCs w:val="22"/>
        </w:rPr>
        <w:t xml:space="preserve">payment of CONSULTANT'S employees, including, without limitation, </w:t>
      </w:r>
      <w:r w:rsidR="006626B2" w:rsidRPr="008813C0">
        <w:rPr>
          <w:rFonts w:ascii="Arial" w:hAnsi="Arial" w:cs="Arial"/>
          <w:bCs/>
          <w:sz w:val="22"/>
          <w:szCs w:val="22"/>
        </w:rPr>
        <w:t xml:space="preserve">(i) </w:t>
      </w:r>
      <w:r w:rsidR="006626B2" w:rsidRPr="008813C0">
        <w:rPr>
          <w:rFonts w:ascii="Arial" w:hAnsi="Arial" w:cs="Arial"/>
          <w:sz w:val="22"/>
          <w:szCs w:val="22"/>
        </w:rPr>
        <w:t xml:space="preserve">compliance with Social Security and </w:t>
      </w:r>
      <w:r w:rsidR="006626B2" w:rsidRPr="008813C0">
        <w:rPr>
          <w:rFonts w:ascii="Arial" w:hAnsi="Arial" w:cs="Arial"/>
          <w:sz w:val="22"/>
          <w:szCs w:val="22"/>
        </w:rPr>
        <w:lastRenderedPageBreak/>
        <w:t>unemployment insurance</w:t>
      </w:r>
      <w:r w:rsidR="006626B2" w:rsidRPr="008813C0">
        <w:rPr>
          <w:rFonts w:ascii="Arial" w:hAnsi="Arial" w:cs="Arial"/>
          <w:color w:val="FF0000"/>
          <w:sz w:val="22"/>
          <w:szCs w:val="22"/>
        </w:rPr>
        <w:t xml:space="preserve"> </w:t>
      </w:r>
      <w:r w:rsidR="006626B2" w:rsidRPr="008813C0">
        <w:rPr>
          <w:rFonts w:ascii="Arial" w:hAnsi="Arial" w:cs="Arial"/>
          <w:sz w:val="22"/>
          <w:szCs w:val="22"/>
        </w:rPr>
        <w:t>withholding</w:t>
      </w:r>
      <w:r w:rsidR="006626B2" w:rsidRPr="008813C0">
        <w:rPr>
          <w:rFonts w:ascii="Arial" w:hAnsi="Arial" w:cs="Arial"/>
          <w:bCs/>
          <w:sz w:val="22"/>
          <w:szCs w:val="22"/>
        </w:rPr>
        <w:t>, payment of workers</w:t>
      </w:r>
      <w:r w:rsidR="00860F7F">
        <w:rPr>
          <w:rFonts w:ascii="Arial" w:hAnsi="Arial" w:cs="Arial"/>
          <w:bCs/>
          <w:sz w:val="22"/>
          <w:szCs w:val="22"/>
        </w:rPr>
        <w:t>’</w:t>
      </w:r>
      <w:r w:rsidR="006626B2" w:rsidRPr="008813C0">
        <w:rPr>
          <w:rFonts w:ascii="Arial" w:hAnsi="Arial" w:cs="Arial"/>
          <w:bCs/>
          <w:sz w:val="22"/>
          <w:szCs w:val="22"/>
        </w:rPr>
        <w:t xml:space="preserve"> compensation benefits,</w:t>
      </w:r>
      <w:r w:rsidR="006626B2" w:rsidRPr="008813C0">
        <w:rPr>
          <w:rFonts w:ascii="Arial" w:hAnsi="Arial" w:cs="Arial"/>
          <w:sz w:val="22"/>
          <w:szCs w:val="22"/>
        </w:rPr>
        <w:t xml:space="preserve"> and all other laws and</w:t>
      </w:r>
      <w:r w:rsidR="006626B2" w:rsidRPr="008813C0">
        <w:rPr>
          <w:rFonts w:ascii="Arial" w:hAnsi="Arial" w:cs="Arial"/>
          <w:color w:val="FF0000"/>
          <w:sz w:val="22"/>
          <w:szCs w:val="22"/>
        </w:rPr>
        <w:t xml:space="preserve"> </w:t>
      </w:r>
      <w:r w:rsidR="006626B2" w:rsidRPr="008813C0">
        <w:rPr>
          <w:rFonts w:ascii="Arial" w:hAnsi="Arial" w:cs="Arial"/>
          <w:sz w:val="22"/>
          <w:szCs w:val="22"/>
        </w:rPr>
        <w:t>regulations governing  matters of employee withholding, taxes and payment</w:t>
      </w:r>
      <w:r w:rsidR="006626B2" w:rsidRPr="008813C0">
        <w:rPr>
          <w:rFonts w:ascii="Arial" w:hAnsi="Arial" w:cs="Arial"/>
          <w:bCs/>
          <w:sz w:val="22"/>
          <w:szCs w:val="22"/>
        </w:rPr>
        <w:t>; and (ii)</w:t>
      </w:r>
      <w:r w:rsidR="006626B2" w:rsidRPr="008813C0">
        <w:rPr>
          <w:rFonts w:ascii="Arial" w:hAnsi="Arial" w:cs="Arial"/>
          <w:sz w:val="22"/>
          <w:szCs w:val="22"/>
        </w:rPr>
        <w:t xml:space="preserve"> </w:t>
      </w:r>
      <w:r w:rsidR="006626B2" w:rsidRPr="008813C0">
        <w:rPr>
          <w:rFonts w:ascii="Arial" w:hAnsi="Arial" w:cs="Arial"/>
          <w:bCs/>
          <w:sz w:val="22"/>
          <w:szCs w:val="22"/>
        </w:rPr>
        <w:t>any claim of</w:t>
      </w:r>
      <w:r w:rsidR="006626B2" w:rsidRPr="008813C0">
        <w:rPr>
          <w:rFonts w:ascii="Arial" w:hAnsi="Arial" w:cs="Arial"/>
          <w:b/>
          <w:bCs/>
          <w:sz w:val="22"/>
          <w:szCs w:val="22"/>
        </w:rPr>
        <w:t xml:space="preserve"> </w:t>
      </w:r>
      <w:r w:rsidR="006626B2" w:rsidRPr="008813C0">
        <w:rPr>
          <w:rFonts w:ascii="Arial" w:hAnsi="Arial" w:cs="Arial"/>
          <w:bCs/>
          <w:sz w:val="22"/>
          <w:szCs w:val="22"/>
        </w:rPr>
        <w:t>right or interest in CITY employment benefits, entitlements, programs and/or funds</w:t>
      </w:r>
      <w:r w:rsidR="006626B2" w:rsidRPr="008813C0">
        <w:rPr>
          <w:rFonts w:ascii="Arial" w:hAnsi="Arial" w:cs="Arial"/>
          <w:bCs/>
          <w:color w:val="FF0000"/>
          <w:sz w:val="22"/>
          <w:szCs w:val="22"/>
        </w:rPr>
        <w:t xml:space="preserve"> </w:t>
      </w:r>
      <w:r w:rsidR="006626B2" w:rsidRPr="008813C0">
        <w:rPr>
          <w:rFonts w:ascii="Arial" w:hAnsi="Arial" w:cs="Arial"/>
          <w:bCs/>
          <w:sz w:val="22"/>
          <w:szCs w:val="22"/>
        </w:rPr>
        <w:t>offered employees of CITY</w:t>
      </w:r>
      <w:r w:rsidR="006626B2" w:rsidRPr="008813C0">
        <w:rPr>
          <w:rFonts w:ascii="Arial" w:hAnsi="Arial" w:cs="Arial"/>
          <w:b/>
          <w:bCs/>
          <w:sz w:val="22"/>
          <w:szCs w:val="22"/>
        </w:rPr>
        <w:t xml:space="preserve"> </w:t>
      </w:r>
      <w:r w:rsidR="006626B2" w:rsidRPr="008813C0">
        <w:rPr>
          <w:rFonts w:ascii="Arial" w:hAnsi="Arial" w:cs="Arial"/>
          <w:bCs/>
          <w:sz w:val="22"/>
          <w:szCs w:val="22"/>
        </w:rPr>
        <w:t>whether</w:t>
      </w:r>
      <w:r w:rsidR="006626B2" w:rsidRPr="008813C0">
        <w:rPr>
          <w:rFonts w:ascii="Arial" w:hAnsi="Arial" w:cs="Arial"/>
          <w:bCs/>
          <w:color w:val="FF0000"/>
          <w:sz w:val="22"/>
          <w:szCs w:val="22"/>
        </w:rPr>
        <w:t xml:space="preserve"> </w:t>
      </w:r>
      <w:r w:rsidR="006626B2" w:rsidRPr="008813C0">
        <w:rPr>
          <w:rFonts w:ascii="Arial" w:hAnsi="Arial" w:cs="Arial"/>
          <w:bCs/>
          <w:sz w:val="22"/>
          <w:szCs w:val="22"/>
        </w:rPr>
        <w:t>arising by reason of any common law, de facto, leased, or co-employee rights</w:t>
      </w:r>
      <w:r w:rsidR="006626B2" w:rsidRPr="008813C0">
        <w:rPr>
          <w:rFonts w:ascii="Arial" w:hAnsi="Arial" w:cs="Arial"/>
          <w:bCs/>
          <w:color w:val="FF0000"/>
          <w:sz w:val="22"/>
          <w:szCs w:val="22"/>
        </w:rPr>
        <w:t xml:space="preserve"> </w:t>
      </w:r>
      <w:r w:rsidR="006626B2" w:rsidRPr="008813C0">
        <w:rPr>
          <w:rFonts w:ascii="Arial" w:hAnsi="Arial" w:cs="Arial"/>
          <w:bCs/>
          <w:sz w:val="22"/>
          <w:szCs w:val="22"/>
        </w:rPr>
        <w:t>or other theory</w:t>
      </w:r>
      <w:r w:rsidR="006626B2" w:rsidRPr="008813C0">
        <w:rPr>
          <w:rFonts w:ascii="Arial" w:hAnsi="Arial" w:cs="Arial"/>
          <w:b/>
          <w:bCs/>
          <w:sz w:val="22"/>
          <w:szCs w:val="22"/>
        </w:rPr>
        <w:t>.</w:t>
      </w:r>
      <w:r w:rsidR="006626B2" w:rsidRPr="008813C0">
        <w:rPr>
          <w:rFonts w:ascii="Arial" w:hAnsi="Arial" w:cs="Arial"/>
          <w:b/>
          <w:bCs/>
          <w:color w:val="FF0000"/>
          <w:sz w:val="22"/>
          <w:szCs w:val="22"/>
        </w:rPr>
        <w:t xml:space="preserve"> </w:t>
      </w:r>
      <w:r w:rsidR="006626B2" w:rsidRPr="008813C0">
        <w:rPr>
          <w:rFonts w:ascii="Arial" w:hAnsi="Arial" w:cs="Arial"/>
          <w:b/>
          <w:bCs/>
          <w:sz w:val="22"/>
          <w:szCs w:val="22"/>
        </w:rPr>
        <w:t xml:space="preserve"> </w:t>
      </w:r>
      <w:r w:rsidR="006626B2" w:rsidRPr="008813C0">
        <w:rPr>
          <w:rFonts w:ascii="Arial" w:hAnsi="Arial" w:cs="Arial"/>
          <w:sz w:val="22"/>
          <w:szCs w:val="22"/>
        </w:rPr>
        <w:t>It is acknowledged that during the term of this Agreement, CONSULTANT may be providing services to others unrelated to CITY or to this Agreement.</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14</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Notices</w:t>
      </w:r>
      <w:r w:rsidR="004734C6" w:rsidRPr="008813C0">
        <w:rPr>
          <w:rFonts w:ascii="Arial" w:hAnsi="Arial" w:cs="Arial"/>
          <w:sz w:val="22"/>
          <w:szCs w:val="22"/>
        </w:rPr>
        <w:t>.  Any notice required or intended to be given to either party under the terms of this Agreement shall be in writing and shall be deemed to be duly given if delivered personally, transmitted by facsimile followed by telephone confirmation of receipt, or sent by United States registered or certified mail, with postage prepaid, return receipt requested, addressed to the party to which notice is to be given at the party's address set forth on the signature page of this Agreement or at such other address as the parties may from time to time designate by written notice.  Notices served by United States mail in the manner above described shall be deemed sufficiently served or given at the time of the mailing thereof.</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15</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Binding</w:t>
      </w:r>
      <w:r w:rsidR="004734C6" w:rsidRPr="008813C0">
        <w:rPr>
          <w:rFonts w:ascii="Arial" w:hAnsi="Arial" w:cs="Arial"/>
          <w:sz w:val="22"/>
          <w:szCs w:val="22"/>
        </w:rPr>
        <w:t xml:space="preserve">.  </w:t>
      </w:r>
      <w:r w:rsidR="005A6FD6" w:rsidRPr="008813C0">
        <w:rPr>
          <w:rFonts w:ascii="Arial" w:hAnsi="Arial" w:cs="Arial"/>
          <w:sz w:val="22"/>
          <w:szCs w:val="22"/>
        </w:rPr>
        <w:t>Subject to Section 16, below, o</w:t>
      </w:r>
      <w:r w:rsidR="004734C6" w:rsidRPr="008813C0">
        <w:rPr>
          <w:rFonts w:ascii="Arial" w:hAnsi="Arial" w:cs="Arial"/>
          <w:sz w:val="22"/>
          <w:szCs w:val="22"/>
        </w:rPr>
        <w:t>nce this Agreement is signed by all parties, it shall be binding upon, and shall inure to the benefit of, all parties, and each parties' respective heirs, successors, assigns, transferees, agents, servants, employees and representatives.</w:t>
      </w:r>
    </w:p>
    <w:p w:rsidR="004734C6" w:rsidRDefault="004734C6" w:rsidP="00860F7F">
      <w:pPr>
        <w:jc w:val="both"/>
        <w:rPr>
          <w:rFonts w:ascii="Arial" w:hAnsi="Arial" w:cs="Arial"/>
          <w:sz w:val="22"/>
          <w:szCs w:val="22"/>
        </w:rPr>
      </w:pPr>
    </w:p>
    <w:p w:rsidR="004734C6" w:rsidRPr="008813C0" w:rsidRDefault="00E0090E" w:rsidP="00051604">
      <w:pPr>
        <w:keepNext/>
        <w:ind w:firstLine="720"/>
        <w:jc w:val="both"/>
        <w:rPr>
          <w:rFonts w:ascii="Arial" w:hAnsi="Arial" w:cs="Arial"/>
          <w:sz w:val="22"/>
          <w:szCs w:val="22"/>
        </w:rPr>
      </w:pPr>
      <w:r w:rsidRPr="008813C0">
        <w:rPr>
          <w:rFonts w:ascii="Arial" w:hAnsi="Arial" w:cs="Arial"/>
          <w:sz w:val="22"/>
          <w:szCs w:val="22"/>
        </w:rPr>
        <w:t>16</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Assignment</w:t>
      </w:r>
      <w:r w:rsidR="004734C6" w:rsidRPr="008813C0">
        <w:rPr>
          <w:rFonts w:ascii="Arial" w:hAnsi="Arial" w:cs="Arial"/>
          <w:sz w:val="22"/>
          <w:szCs w:val="22"/>
        </w:rPr>
        <w:t>.</w:t>
      </w:r>
    </w:p>
    <w:p w:rsidR="00BE5060" w:rsidRPr="008813C0" w:rsidRDefault="00BE5060" w:rsidP="00051604">
      <w:pPr>
        <w:keepNext/>
        <w:jc w:val="both"/>
        <w:rPr>
          <w:rFonts w:ascii="Arial" w:hAnsi="Arial" w:cs="Arial"/>
          <w:sz w:val="22"/>
          <w:szCs w:val="22"/>
        </w:rPr>
      </w:pPr>
    </w:p>
    <w:p w:rsidR="00BE5060" w:rsidRPr="008813C0" w:rsidRDefault="00BE5060" w:rsidP="00051604">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(a)</w:t>
      </w:r>
      <w:r w:rsidRPr="008813C0">
        <w:rPr>
          <w:rFonts w:ascii="Arial" w:hAnsi="Arial" w:cs="Arial"/>
          <w:sz w:val="22"/>
          <w:szCs w:val="22"/>
        </w:rPr>
        <w:tab/>
        <w:t xml:space="preserve">This Agreement is personal to CONSULTANT and there shall be no assignment by CONSULTANT of its rights or obligations under this Agreement without the prior written approval of </w:t>
      </w:r>
      <w:r w:rsidR="00402748" w:rsidRPr="008813C0">
        <w:rPr>
          <w:rFonts w:ascii="Arial" w:hAnsi="Arial" w:cs="Arial"/>
          <w:sz w:val="22"/>
          <w:szCs w:val="22"/>
        </w:rPr>
        <w:t xml:space="preserve">the </w:t>
      </w:r>
      <w:r w:rsidR="002370C2" w:rsidRPr="008813C0">
        <w:rPr>
          <w:rFonts w:ascii="Arial" w:hAnsi="Arial" w:cs="Arial"/>
          <w:sz w:val="22"/>
          <w:szCs w:val="22"/>
        </w:rPr>
        <w:t>City Manager or his/her designee</w:t>
      </w:r>
      <w:r w:rsidRPr="008813C0">
        <w:rPr>
          <w:rFonts w:ascii="Arial" w:hAnsi="Arial" w:cs="Arial"/>
          <w:sz w:val="22"/>
          <w:szCs w:val="22"/>
        </w:rPr>
        <w:t xml:space="preserve">.  Any attempted assignment by CONSULTANT, its successors or assigns, shall be null and void unless approved in writing by </w:t>
      </w:r>
      <w:r w:rsidR="00402748" w:rsidRPr="008813C0">
        <w:rPr>
          <w:rFonts w:ascii="Arial" w:hAnsi="Arial" w:cs="Arial"/>
          <w:sz w:val="22"/>
          <w:szCs w:val="22"/>
        </w:rPr>
        <w:t xml:space="preserve">the </w:t>
      </w:r>
      <w:r w:rsidR="002370C2" w:rsidRPr="008813C0">
        <w:rPr>
          <w:rFonts w:ascii="Arial" w:hAnsi="Arial" w:cs="Arial"/>
          <w:sz w:val="22"/>
          <w:szCs w:val="22"/>
        </w:rPr>
        <w:t>City Manager or his/her designee</w:t>
      </w:r>
      <w:r w:rsidRPr="008813C0">
        <w:rPr>
          <w:rFonts w:ascii="Arial" w:hAnsi="Arial" w:cs="Arial"/>
          <w:sz w:val="22"/>
          <w:szCs w:val="22"/>
        </w:rPr>
        <w:t xml:space="preserve">.  </w:t>
      </w:r>
    </w:p>
    <w:p w:rsidR="00BE5060" w:rsidRPr="008813C0" w:rsidRDefault="00BE5060" w:rsidP="00860F7F">
      <w:pPr>
        <w:jc w:val="both"/>
        <w:rPr>
          <w:rFonts w:ascii="Arial" w:hAnsi="Arial" w:cs="Arial"/>
          <w:sz w:val="22"/>
          <w:szCs w:val="22"/>
        </w:rPr>
      </w:pPr>
    </w:p>
    <w:p w:rsidR="00BE5060" w:rsidRPr="008813C0" w:rsidRDefault="00BE5060" w:rsidP="00860F7F">
      <w:pPr>
        <w:jc w:val="both"/>
        <w:rPr>
          <w:rFonts w:ascii="Arial" w:hAnsi="Arial" w:cs="Arial"/>
          <w:sz w:val="22"/>
          <w:szCs w:val="22"/>
        </w:rPr>
      </w:pPr>
      <w:r w:rsidRPr="008813C0">
        <w:rPr>
          <w:rFonts w:ascii="Arial" w:hAnsi="Arial" w:cs="Arial"/>
          <w:sz w:val="22"/>
          <w:szCs w:val="22"/>
        </w:rPr>
        <w:tab/>
      </w:r>
      <w:r w:rsidRPr="008813C0">
        <w:rPr>
          <w:rFonts w:ascii="Arial" w:hAnsi="Arial" w:cs="Arial"/>
          <w:sz w:val="22"/>
          <w:szCs w:val="22"/>
        </w:rPr>
        <w:tab/>
        <w:t>(b)</w:t>
      </w:r>
      <w:r w:rsidRPr="008813C0">
        <w:rPr>
          <w:rFonts w:ascii="Arial" w:hAnsi="Arial" w:cs="Arial"/>
          <w:sz w:val="22"/>
          <w:szCs w:val="22"/>
        </w:rPr>
        <w:tab/>
        <w:t xml:space="preserve">CONSULTANT hereby agrees not to assign the payment of any monies due CONSULTANT from CITY under the terms of this Agreement to any other individual(s), corporation(s) or </w:t>
      </w:r>
      <w:proofErr w:type="gramStart"/>
      <w:r w:rsidRPr="008813C0">
        <w:rPr>
          <w:rFonts w:ascii="Arial" w:hAnsi="Arial" w:cs="Arial"/>
          <w:sz w:val="22"/>
          <w:szCs w:val="22"/>
        </w:rPr>
        <w:t>entity(</w:t>
      </w:r>
      <w:proofErr w:type="gramEnd"/>
      <w:r w:rsidRPr="008813C0">
        <w:rPr>
          <w:rFonts w:ascii="Arial" w:hAnsi="Arial" w:cs="Arial"/>
          <w:sz w:val="22"/>
          <w:szCs w:val="22"/>
        </w:rPr>
        <w:t>ies).  CITY retains the right to pay any and all monies due CONSULTANT directly to CONSULTANT.</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17</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 xml:space="preserve">Compliance </w:t>
      </w:r>
      <w:proofErr w:type="gramStart"/>
      <w:r w:rsidR="004734C6" w:rsidRPr="008813C0">
        <w:rPr>
          <w:rFonts w:ascii="Arial" w:hAnsi="Arial" w:cs="Arial"/>
          <w:sz w:val="22"/>
          <w:szCs w:val="22"/>
          <w:u w:val="single"/>
        </w:rPr>
        <w:t>With</w:t>
      </w:r>
      <w:proofErr w:type="gramEnd"/>
      <w:r w:rsidR="004734C6" w:rsidRPr="008813C0">
        <w:rPr>
          <w:rFonts w:ascii="Arial" w:hAnsi="Arial" w:cs="Arial"/>
          <w:sz w:val="22"/>
          <w:szCs w:val="22"/>
          <w:u w:val="single"/>
        </w:rPr>
        <w:t xml:space="preserve"> Law</w:t>
      </w:r>
      <w:r w:rsidR="004734C6" w:rsidRPr="008813C0">
        <w:rPr>
          <w:rFonts w:ascii="Arial" w:hAnsi="Arial" w:cs="Arial"/>
          <w:sz w:val="22"/>
          <w:szCs w:val="22"/>
        </w:rPr>
        <w:t>.  In providing the services required under this Agreement, CONSULTANT shall at all times comply with all applicable laws of the United States, the State of California and CITY, and with all applicable regulations promulgated by federal, state, regional, or local administrative and regulatory agencies, now in force and as they may be enacted, issued, or amended during the term of this Agreement.</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18</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Waiver</w:t>
      </w:r>
      <w:r w:rsidR="004734C6" w:rsidRPr="008813C0">
        <w:rPr>
          <w:rFonts w:ascii="Arial" w:hAnsi="Arial" w:cs="Arial"/>
          <w:sz w:val="22"/>
          <w:szCs w:val="22"/>
        </w:rPr>
        <w:t>.  The waiver by either party of a breach by the other of any provision of this Agreement shall not constitute a continuing waiver or a waiver of any subsequent breach of either the same or a different provision of this Agreement.</w:t>
      </w:r>
      <w:r w:rsidR="00FF6A65" w:rsidRPr="008813C0">
        <w:rPr>
          <w:rFonts w:ascii="Arial" w:hAnsi="Arial" w:cs="Arial"/>
          <w:sz w:val="22"/>
          <w:szCs w:val="22"/>
        </w:rPr>
        <w:t xml:space="preserve">  </w:t>
      </w:r>
      <w:r w:rsidR="004734C6" w:rsidRPr="008813C0">
        <w:rPr>
          <w:rFonts w:ascii="Arial" w:hAnsi="Arial" w:cs="Arial"/>
          <w:sz w:val="22"/>
          <w:szCs w:val="22"/>
        </w:rPr>
        <w:t>No provisions of this Agreement may be waived unless in writing and signed by all parties to this Agreement.  Waiver of any one provision herein shall not be deemed to be a waiver of any other provision herein.</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19</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Governing Law and Venue</w:t>
      </w:r>
      <w:r w:rsidR="004734C6" w:rsidRPr="008813C0">
        <w:rPr>
          <w:rFonts w:ascii="Arial" w:hAnsi="Arial" w:cs="Arial"/>
          <w:sz w:val="22"/>
          <w:szCs w:val="22"/>
        </w:rPr>
        <w:t>.  This Agreement shall be governed by, and construed and enforced in accordance with, the laws of the State of California, excluding, however, any conflict of laws rule which would apply the law of another jurisdiction.  Venue for purposes of the filing of any action regarding the enforcement or interpretation of this Agreement and any rights and duties hereunder shall be Fresno County, California.</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20</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Headings</w:t>
      </w:r>
      <w:r w:rsidR="004734C6" w:rsidRPr="008813C0">
        <w:rPr>
          <w:rFonts w:ascii="Arial" w:hAnsi="Arial" w:cs="Arial"/>
          <w:sz w:val="22"/>
          <w:szCs w:val="22"/>
        </w:rPr>
        <w:t>.  The section headings in this Agreement are for convenience and reference only and shall not be construed or held in any way to explain, modify or add to the interpretation or meaning of the provisions of this Agreement.</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21</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Severability</w:t>
      </w:r>
      <w:r w:rsidR="004734C6" w:rsidRPr="008813C0">
        <w:rPr>
          <w:rFonts w:ascii="Arial" w:hAnsi="Arial" w:cs="Arial"/>
          <w:sz w:val="22"/>
          <w:szCs w:val="22"/>
        </w:rPr>
        <w:t>.  The provisions of this Agreement are severable.  The invalidity, or unenforceability of any one provision in this Agreement shall not affect the other provisions.</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tab/>
        <w:t>22</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Interpretation</w:t>
      </w:r>
      <w:r w:rsidR="004734C6" w:rsidRPr="008813C0">
        <w:rPr>
          <w:rFonts w:ascii="Arial" w:hAnsi="Arial" w:cs="Arial"/>
          <w:sz w:val="22"/>
          <w:szCs w:val="22"/>
        </w:rPr>
        <w:t>.  The parties acknowledge that this Agreement in its final form is the result of the combined efforts of the parties and that, should any provision of this Agreement be found to be ambiguous in any way, such ambiguity shall not be resolved by construing this Agreement in favor of or against either party, but rather by construing the terms in accordance with their generally accepted meaning.</w:t>
      </w:r>
    </w:p>
    <w:p w:rsidR="004734C6" w:rsidRPr="008813C0" w:rsidRDefault="004734C6" w:rsidP="00860F7F">
      <w:pPr>
        <w:jc w:val="both"/>
        <w:rPr>
          <w:rFonts w:ascii="Arial" w:hAnsi="Arial" w:cs="Arial"/>
          <w:sz w:val="22"/>
          <w:szCs w:val="22"/>
        </w:rPr>
      </w:pPr>
    </w:p>
    <w:p w:rsidR="004734C6" w:rsidRPr="008813C0" w:rsidRDefault="00E0090E" w:rsidP="00860F7F">
      <w:pPr>
        <w:jc w:val="both"/>
        <w:rPr>
          <w:rFonts w:ascii="Arial" w:hAnsi="Arial" w:cs="Arial"/>
          <w:sz w:val="22"/>
          <w:szCs w:val="22"/>
        </w:rPr>
      </w:pPr>
      <w:r w:rsidRPr="008813C0">
        <w:rPr>
          <w:rFonts w:ascii="Arial" w:hAnsi="Arial" w:cs="Arial"/>
          <w:sz w:val="22"/>
          <w:szCs w:val="22"/>
        </w:rPr>
        <w:lastRenderedPageBreak/>
        <w:tab/>
        <w:t>23</w:t>
      </w:r>
      <w:r w:rsidR="004734C6" w:rsidRPr="008813C0">
        <w:rPr>
          <w:rFonts w:ascii="Arial" w:hAnsi="Arial" w:cs="Arial"/>
          <w:sz w:val="22"/>
          <w:szCs w:val="22"/>
        </w:rPr>
        <w:t>.</w:t>
      </w:r>
      <w:r w:rsidR="004734C6" w:rsidRPr="008813C0">
        <w:rPr>
          <w:rFonts w:ascii="Arial" w:hAnsi="Arial" w:cs="Arial"/>
          <w:sz w:val="22"/>
          <w:szCs w:val="22"/>
        </w:rPr>
        <w:tab/>
      </w:r>
      <w:r w:rsidR="004734C6" w:rsidRPr="008813C0">
        <w:rPr>
          <w:rFonts w:ascii="Arial" w:hAnsi="Arial" w:cs="Arial"/>
          <w:sz w:val="22"/>
          <w:szCs w:val="22"/>
          <w:u w:val="single"/>
        </w:rPr>
        <w:t>Attorney's Fees</w:t>
      </w:r>
      <w:r w:rsidR="004734C6" w:rsidRPr="008813C0">
        <w:rPr>
          <w:rFonts w:ascii="Arial" w:hAnsi="Arial" w:cs="Arial"/>
          <w:sz w:val="22"/>
          <w:szCs w:val="22"/>
        </w:rPr>
        <w:t>.  If either party is required to commence any proceeding or legal action to enforce or interpret any term, covenant or condition of this Agreement, the prevailing party in such proceeding or action shall be entitled to recover from the other party its reasonable attorney's fees and legal expenses.</w:t>
      </w:r>
    </w:p>
    <w:p w:rsidR="00515D1B" w:rsidRPr="008813C0" w:rsidRDefault="00515D1B" w:rsidP="00860F7F">
      <w:pPr>
        <w:jc w:val="both"/>
        <w:rPr>
          <w:rFonts w:ascii="Arial" w:hAnsi="Arial" w:cs="Arial"/>
          <w:sz w:val="22"/>
          <w:szCs w:val="22"/>
        </w:rPr>
      </w:pPr>
    </w:p>
    <w:p w:rsidR="00515D1B" w:rsidRPr="008813C0" w:rsidRDefault="00515D1B" w:rsidP="00860F7F">
      <w:pPr>
        <w:widowControl w:val="0"/>
        <w:jc w:val="both"/>
        <w:rPr>
          <w:rFonts w:ascii="Arial" w:hAnsi="Arial" w:cs="Arial"/>
          <w:sz w:val="22"/>
          <w:szCs w:val="22"/>
        </w:rPr>
      </w:pPr>
      <w:r w:rsidRPr="008813C0">
        <w:rPr>
          <w:rFonts w:ascii="Arial" w:hAnsi="Arial" w:cs="Arial"/>
          <w:sz w:val="22"/>
          <w:szCs w:val="22"/>
        </w:rPr>
        <w:tab/>
      </w:r>
      <w:r w:rsidR="00E0090E" w:rsidRPr="008813C0">
        <w:rPr>
          <w:rFonts w:ascii="Arial" w:hAnsi="Arial" w:cs="Arial"/>
          <w:sz w:val="22"/>
          <w:szCs w:val="22"/>
        </w:rPr>
        <w:t>24</w:t>
      </w:r>
      <w:r w:rsidR="00AA74AE" w:rsidRPr="008813C0">
        <w:rPr>
          <w:rFonts w:ascii="Arial" w:hAnsi="Arial" w:cs="Arial"/>
          <w:sz w:val="22"/>
          <w:szCs w:val="22"/>
        </w:rPr>
        <w:t>.</w:t>
      </w:r>
      <w:r w:rsidRPr="008813C0">
        <w:rPr>
          <w:rFonts w:ascii="Arial" w:hAnsi="Arial" w:cs="Arial"/>
          <w:sz w:val="22"/>
          <w:szCs w:val="22"/>
        </w:rPr>
        <w:tab/>
      </w:r>
      <w:r w:rsidRPr="008813C0">
        <w:rPr>
          <w:rFonts w:ascii="Arial" w:hAnsi="Arial" w:cs="Arial"/>
          <w:sz w:val="22"/>
          <w:szCs w:val="22"/>
          <w:u w:val="single"/>
        </w:rPr>
        <w:t>Exhibits</w:t>
      </w:r>
      <w:r w:rsidRPr="008813C0">
        <w:rPr>
          <w:rFonts w:ascii="Arial" w:hAnsi="Arial" w:cs="Arial"/>
          <w:sz w:val="22"/>
          <w:szCs w:val="22"/>
        </w:rPr>
        <w:t>.  Each exhibit and attachment referenced in this Agreement is, by the reference, incorporated into and made a part of this Agreement.</w:t>
      </w:r>
    </w:p>
    <w:p w:rsidR="004734C6" w:rsidRPr="008813C0" w:rsidRDefault="004734C6" w:rsidP="00860F7F">
      <w:pPr>
        <w:jc w:val="both"/>
        <w:rPr>
          <w:rFonts w:ascii="Arial" w:hAnsi="Arial" w:cs="Arial"/>
          <w:sz w:val="22"/>
          <w:szCs w:val="22"/>
        </w:rPr>
      </w:pPr>
    </w:p>
    <w:p w:rsidR="004734C6" w:rsidRPr="008813C0" w:rsidRDefault="004734C6" w:rsidP="00860F7F">
      <w:pPr>
        <w:jc w:val="both"/>
        <w:rPr>
          <w:rFonts w:ascii="Arial" w:hAnsi="Arial" w:cs="Arial"/>
          <w:sz w:val="22"/>
          <w:szCs w:val="22"/>
        </w:rPr>
      </w:pPr>
      <w:r w:rsidRPr="008813C0">
        <w:rPr>
          <w:rFonts w:ascii="Arial" w:hAnsi="Arial" w:cs="Arial"/>
          <w:sz w:val="22"/>
          <w:szCs w:val="22"/>
        </w:rPr>
        <w:tab/>
        <w:t>2</w:t>
      </w:r>
      <w:r w:rsidR="00E0090E" w:rsidRPr="008813C0">
        <w:rPr>
          <w:rFonts w:ascii="Arial" w:hAnsi="Arial" w:cs="Arial"/>
          <w:sz w:val="22"/>
          <w:szCs w:val="22"/>
        </w:rPr>
        <w:t>5</w:t>
      </w:r>
      <w:r w:rsidRPr="008813C0">
        <w:rPr>
          <w:rFonts w:ascii="Arial" w:hAnsi="Arial" w:cs="Arial"/>
          <w:sz w:val="22"/>
          <w:szCs w:val="22"/>
        </w:rPr>
        <w:t>.</w:t>
      </w:r>
      <w:r w:rsidRPr="008813C0">
        <w:rPr>
          <w:rFonts w:ascii="Arial" w:hAnsi="Arial" w:cs="Arial"/>
          <w:sz w:val="22"/>
          <w:szCs w:val="22"/>
        </w:rPr>
        <w:tab/>
      </w:r>
      <w:r w:rsidRPr="008813C0">
        <w:rPr>
          <w:rFonts w:ascii="Arial" w:hAnsi="Arial" w:cs="Arial"/>
          <w:sz w:val="22"/>
          <w:szCs w:val="22"/>
          <w:u w:val="single"/>
        </w:rPr>
        <w:t>Precedence of Documents</w:t>
      </w:r>
      <w:r w:rsidRPr="008813C0">
        <w:rPr>
          <w:rFonts w:ascii="Arial" w:hAnsi="Arial" w:cs="Arial"/>
          <w:sz w:val="22"/>
          <w:szCs w:val="22"/>
        </w:rPr>
        <w:t xml:space="preserve">.  In the event of any conflict between the body of this Agreement and any Exhibit or Attachment hereto, the terms and conditions of the body of this Agreement shall control and take precedence over the terms and conditions expressed within the Exhibit or Attachment.  Furthermore, any terms or conditions contained within any Exhibit or Attachment hereto which purport to modify the allocation of risk between the parties, provided for within the body of this Agreement, </w:t>
      </w:r>
      <w:proofErr w:type="gramStart"/>
      <w:r w:rsidRPr="008813C0">
        <w:rPr>
          <w:rFonts w:ascii="Arial" w:hAnsi="Arial" w:cs="Arial"/>
          <w:sz w:val="22"/>
          <w:szCs w:val="22"/>
        </w:rPr>
        <w:t>shall</w:t>
      </w:r>
      <w:proofErr w:type="gramEnd"/>
      <w:r w:rsidRPr="008813C0">
        <w:rPr>
          <w:rFonts w:ascii="Arial" w:hAnsi="Arial" w:cs="Arial"/>
          <w:sz w:val="22"/>
          <w:szCs w:val="22"/>
        </w:rPr>
        <w:t xml:space="preserve"> be null and void. </w:t>
      </w:r>
    </w:p>
    <w:p w:rsidR="007E20C5" w:rsidRPr="008813C0" w:rsidRDefault="007E20C5" w:rsidP="00860F7F">
      <w:pPr>
        <w:jc w:val="both"/>
        <w:rPr>
          <w:rFonts w:ascii="Arial" w:hAnsi="Arial" w:cs="Arial"/>
          <w:sz w:val="22"/>
          <w:szCs w:val="22"/>
        </w:rPr>
      </w:pPr>
    </w:p>
    <w:p w:rsidR="007E20C5" w:rsidRPr="008813C0" w:rsidRDefault="00E0090E" w:rsidP="00860F7F">
      <w:pPr>
        <w:widowControl w:val="0"/>
        <w:ind w:firstLine="720"/>
        <w:jc w:val="both"/>
        <w:rPr>
          <w:rFonts w:ascii="Arial" w:hAnsi="Arial" w:cs="Arial"/>
          <w:sz w:val="22"/>
          <w:szCs w:val="22"/>
        </w:rPr>
      </w:pPr>
      <w:r w:rsidRPr="008813C0">
        <w:rPr>
          <w:rFonts w:ascii="Arial" w:hAnsi="Arial" w:cs="Arial"/>
          <w:sz w:val="22"/>
          <w:szCs w:val="22"/>
        </w:rPr>
        <w:t>26</w:t>
      </w:r>
      <w:r w:rsidR="00AA74AE" w:rsidRPr="008813C0">
        <w:rPr>
          <w:rFonts w:ascii="Arial" w:hAnsi="Arial" w:cs="Arial"/>
          <w:sz w:val="22"/>
          <w:szCs w:val="22"/>
        </w:rPr>
        <w:t>.</w:t>
      </w:r>
      <w:r w:rsidR="007E20C5" w:rsidRPr="008813C0">
        <w:rPr>
          <w:rFonts w:ascii="Arial" w:hAnsi="Arial" w:cs="Arial"/>
          <w:sz w:val="22"/>
          <w:szCs w:val="22"/>
        </w:rPr>
        <w:tab/>
      </w:r>
      <w:r w:rsidR="007E20C5" w:rsidRPr="008813C0">
        <w:rPr>
          <w:rFonts w:ascii="Arial" w:hAnsi="Arial" w:cs="Arial"/>
          <w:sz w:val="22"/>
          <w:szCs w:val="22"/>
          <w:u w:val="single"/>
        </w:rPr>
        <w:t>Cumulative Remedies</w:t>
      </w:r>
      <w:r w:rsidR="007E20C5" w:rsidRPr="008813C0">
        <w:rPr>
          <w:rFonts w:ascii="Arial" w:hAnsi="Arial" w:cs="Arial"/>
          <w:sz w:val="22"/>
          <w:szCs w:val="22"/>
        </w:rPr>
        <w:t>.  No remedy or election hereunder shall be deemed exclusive but shall, wherever possible, be cumulative with all other remedies at law or in equity.</w:t>
      </w:r>
    </w:p>
    <w:p w:rsidR="004734C6" w:rsidRPr="008813C0" w:rsidRDefault="004734C6" w:rsidP="00860F7F">
      <w:pPr>
        <w:jc w:val="both"/>
        <w:rPr>
          <w:rFonts w:ascii="Arial" w:hAnsi="Arial" w:cs="Arial"/>
          <w:sz w:val="22"/>
          <w:szCs w:val="22"/>
        </w:rPr>
      </w:pPr>
    </w:p>
    <w:p w:rsidR="00CB252A" w:rsidRPr="008813C0" w:rsidRDefault="00CB252A" w:rsidP="00860F7F">
      <w:pPr>
        <w:widowControl w:val="0"/>
        <w:spacing w:after="100"/>
        <w:ind w:firstLine="720"/>
        <w:jc w:val="both"/>
        <w:rPr>
          <w:rFonts w:ascii="Arial" w:hAnsi="Arial" w:cs="Arial"/>
          <w:sz w:val="22"/>
          <w:szCs w:val="22"/>
        </w:rPr>
      </w:pPr>
      <w:r w:rsidRPr="008813C0">
        <w:rPr>
          <w:rFonts w:ascii="Arial" w:hAnsi="Arial" w:cs="Arial"/>
          <w:sz w:val="22"/>
          <w:szCs w:val="22"/>
        </w:rPr>
        <w:t>27.</w:t>
      </w:r>
      <w:r w:rsidRPr="008813C0">
        <w:rPr>
          <w:rFonts w:ascii="Arial" w:hAnsi="Arial" w:cs="Arial"/>
          <w:sz w:val="22"/>
          <w:szCs w:val="22"/>
        </w:rPr>
        <w:tab/>
      </w:r>
      <w:r w:rsidRPr="008813C0">
        <w:rPr>
          <w:rFonts w:ascii="Arial" w:hAnsi="Arial" w:cs="Arial"/>
          <w:sz w:val="22"/>
          <w:szCs w:val="22"/>
          <w:u w:val="single"/>
        </w:rPr>
        <w:t>No Third Party Beneficiaries</w:t>
      </w:r>
      <w:r w:rsidRPr="008813C0">
        <w:rPr>
          <w:rFonts w:ascii="Arial" w:hAnsi="Arial" w:cs="Arial"/>
          <w:sz w:val="22"/>
          <w:szCs w:val="22"/>
        </w:rPr>
        <w:t>.  The rights, interests, duties and obligations defined within this Agreement are intended for the specific parties hereto as identified in the preamble of this Agreement.  Notwithstanding anything stated to the contrary in this Agreement, it is not intended that any rights or interests in this Agreement benefit or flow to the interest of any third parties.</w:t>
      </w:r>
    </w:p>
    <w:p w:rsidR="00CB252A" w:rsidRPr="008813C0" w:rsidRDefault="00CB252A" w:rsidP="00860F7F">
      <w:pPr>
        <w:jc w:val="both"/>
        <w:rPr>
          <w:rFonts w:ascii="Arial" w:hAnsi="Arial" w:cs="Arial"/>
          <w:sz w:val="22"/>
          <w:szCs w:val="22"/>
        </w:rPr>
      </w:pPr>
    </w:p>
    <w:p w:rsidR="004734C6" w:rsidRPr="008813C0" w:rsidRDefault="004734C6" w:rsidP="00860F7F">
      <w:pPr>
        <w:jc w:val="both"/>
        <w:rPr>
          <w:rFonts w:ascii="Arial" w:hAnsi="Arial" w:cs="Arial"/>
          <w:sz w:val="22"/>
          <w:szCs w:val="22"/>
        </w:rPr>
      </w:pPr>
      <w:r w:rsidRPr="008813C0">
        <w:rPr>
          <w:rFonts w:ascii="Arial" w:hAnsi="Arial" w:cs="Arial"/>
          <w:sz w:val="22"/>
          <w:szCs w:val="22"/>
        </w:rPr>
        <w:tab/>
        <w:t>2</w:t>
      </w:r>
      <w:r w:rsidR="00CB252A" w:rsidRPr="008813C0">
        <w:rPr>
          <w:rFonts w:ascii="Arial" w:hAnsi="Arial" w:cs="Arial"/>
          <w:sz w:val="22"/>
          <w:szCs w:val="22"/>
        </w:rPr>
        <w:t>8</w:t>
      </w:r>
      <w:r w:rsidRPr="008813C0">
        <w:rPr>
          <w:rFonts w:ascii="Arial" w:hAnsi="Arial" w:cs="Arial"/>
          <w:sz w:val="22"/>
          <w:szCs w:val="22"/>
        </w:rPr>
        <w:t>.</w:t>
      </w:r>
      <w:r w:rsidRPr="008813C0">
        <w:rPr>
          <w:rFonts w:ascii="Arial" w:hAnsi="Arial" w:cs="Arial"/>
          <w:sz w:val="22"/>
          <w:szCs w:val="22"/>
        </w:rPr>
        <w:tab/>
      </w:r>
      <w:r w:rsidRPr="008813C0">
        <w:rPr>
          <w:rFonts w:ascii="Arial" w:hAnsi="Arial" w:cs="Arial"/>
          <w:sz w:val="22"/>
          <w:szCs w:val="22"/>
          <w:u w:val="single"/>
        </w:rPr>
        <w:t>Extent of Agreement</w:t>
      </w:r>
      <w:r w:rsidRPr="008813C0">
        <w:rPr>
          <w:rFonts w:ascii="Arial" w:hAnsi="Arial" w:cs="Arial"/>
          <w:sz w:val="22"/>
          <w:szCs w:val="22"/>
        </w:rPr>
        <w:t xml:space="preserve">.  Each party acknowledges that they have read and fully understand the contents of this Agreement.  This Agreement represents the entire and integrated agreement between the parties with respect to the subject matter hereof and supersedes all prior negotiations, representations or agreements, either written or oral.  This Agreement may be modified only by written instrument duly authorized and executed by both CITY and CONSULTANT.  </w:t>
      </w:r>
    </w:p>
    <w:p w:rsidR="00CD08AF" w:rsidRPr="008813C0" w:rsidRDefault="00D106DA" w:rsidP="00860F7F">
      <w:pPr>
        <w:jc w:val="both"/>
        <w:rPr>
          <w:rFonts w:ascii="Arial" w:hAnsi="Arial" w:cs="Arial"/>
          <w:sz w:val="22"/>
          <w:szCs w:val="22"/>
        </w:rPr>
      </w:pPr>
      <w:r w:rsidRPr="008813C0">
        <w:rPr>
          <w:rFonts w:ascii="Arial" w:hAnsi="Arial" w:cs="Arial"/>
          <w:sz w:val="22"/>
          <w:szCs w:val="22"/>
        </w:rPr>
        <w:br w:type="page"/>
      </w:r>
      <w:r w:rsidR="00CD08AF" w:rsidRPr="008813C0">
        <w:rPr>
          <w:rFonts w:ascii="Arial" w:hAnsi="Arial" w:cs="Arial"/>
          <w:sz w:val="22"/>
          <w:szCs w:val="22"/>
        </w:rPr>
        <w:lastRenderedPageBreak/>
        <w:tab/>
        <w:t xml:space="preserve">IN WITNESS WHEREOF, the parties have executed this Agreement at </w:t>
      </w:r>
      <w:r w:rsidR="00827955">
        <w:rPr>
          <w:rFonts w:ascii="Arial" w:hAnsi="Arial" w:cs="Arial"/>
          <w:sz w:val="22"/>
          <w:szCs w:val="22"/>
        </w:rPr>
        <w:t>[</w:t>
      </w:r>
      <w:r w:rsidR="00827955" w:rsidRPr="00827955">
        <w:rPr>
          <w:rFonts w:ascii="Arial" w:hAnsi="Arial" w:cs="Arial"/>
          <w:sz w:val="22"/>
          <w:szCs w:val="22"/>
          <w:highlight w:val="darkGray"/>
        </w:rPr>
        <w:t>Name of City</w:t>
      </w:r>
      <w:r w:rsidR="00827955">
        <w:rPr>
          <w:rFonts w:ascii="Arial" w:hAnsi="Arial" w:cs="Arial"/>
          <w:sz w:val="22"/>
          <w:szCs w:val="22"/>
        </w:rPr>
        <w:t>]</w:t>
      </w:r>
      <w:r w:rsidR="00CD08AF" w:rsidRPr="008813C0">
        <w:rPr>
          <w:rFonts w:ascii="Arial" w:hAnsi="Arial" w:cs="Arial"/>
          <w:sz w:val="22"/>
          <w:szCs w:val="22"/>
        </w:rPr>
        <w:t>, California, the day and year first above written.</w:t>
      </w:r>
    </w:p>
    <w:p w:rsidR="00CD08AF" w:rsidRPr="008813C0" w:rsidRDefault="00CD08AF" w:rsidP="00CD08AF">
      <w:pPr>
        <w:rPr>
          <w:rFonts w:ascii="Arial" w:hAnsi="Arial" w:cs="Arial"/>
          <w:sz w:val="22"/>
          <w:szCs w:val="22"/>
        </w:rPr>
      </w:pPr>
    </w:p>
    <w:p w:rsidR="00CD08AF" w:rsidRPr="008813C0" w:rsidRDefault="00CD08AF" w:rsidP="00CD08AF">
      <w:pPr>
        <w:rPr>
          <w:rFonts w:ascii="Arial" w:hAnsi="Arial" w:cs="Arial"/>
          <w:sz w:val="22"/>
          <w:szCs w:val="22"/>
        </w:rPr>
        <w:sectPr w:rsidR="00CD08AF" w:rsidRPr="008813C0" w:rsidSect="00860F7F">
          <w:headerReference w:type="even" r:id="rId8"/>
          <w:headerReference w:type="default" r:id="rId9"/>
          <w:footerReference w:type="even" r:id="rId10"/>
          <w:footerReference w:type="default" r:id="rId11"/>
          <w:type w:val="continuous"/>
          <w:pgSz w:w="12240" w:h="15840" w:code="1"/>
          <w:pgMar w:top="1440" w:right="1440" w:bottom="1440" w:left="1440" w:header="1008" w:footer="720" w:gutter="0"/>
          <w:cols w:space="720"/>
          <w:docGrid w:linePitch="326"/>
        </w:sectPr>
      </w:pPr>
    </w:p>
    <w:p w:rsidR="00CD08AF" w:rsidRPr="008813C0" w:rsidRDefault="00CD08AF" w:rsidP="00CD08AF">
      <w:pPr>
        <w:rPr>
          <w:rFonts w:ascii="Arial" w:hAnsi="Arial" w:cs="Arial"/>
          <w:sz w:val="22"/>
          <w:szCs w:val="22"/>
        </w:rPr>
      </w:pPr>
      <w:r w:rsidRPr="008813C0">
        <w:rPr>
          <w:rFonts w:ascii="Arial" w:hAnsi="Arial" w:cs="Arial"/>
          <w:sz w:val="22"/>
          <w:szCs w:val="22"/>
        </w:rPr>
        <w:t xml:space="preserve">CITY OF </w:t>
      </w:r>
      <w:r w:rsidR="00FE703D">
        <w:rPr>
          <w:rFonts w:ascii="Arial" w:hAnsi="Arial" w:cs="Arial"/>
          <w:sz w:val="22"/>
          <w:szCs w:val="22"/>
        </w:rPr>
        <w:t>[</w:t>
      </w:r>
      <w:r w:rsidR="00FE703D" w:rsidRPr="00C4508D">
        <w:rPr>
          <w:rFonts w:ascii="Arial" w:hAnsi="Arial" w:cs="Arial"/>
          <w:sz w:val="22"/>
          <w:szCs w:val="22"/>
          <w:highlight w:val="darkGray"/>
        </w:rPr>
        <w:t>Name of City</w:t>
      </w:r>
      <w:r w:rsidR="00FE703D">
        <w:rPr>
          <w:rFonts w:ascii="Arial" w:hAnsi="Arial" w:cs="Arial"/>
          <w:sz w:val="22"/>
          <w:szCs w:val="22"/>
        </w:rPr>
        <w:t>]</w:t>
      </w:r>
      <w:r w:rsidRPr="008813C0">
        <w:rPr>
          <w:rFonts w:ascii="Arial" w:hAnsi="Arial" w:cs="Arial"/>
          <w:sz w:val="22"/>
          <w:szCs w:val="22"/>
        </w:rPr>
        <w:t>,</w:t>
      </w:r>
    </w:p>
    <w:p w:rsidR="00CD08AF" w:rsidRPr="008813C0" w:rsidRDefault="00CD08AF" w:rsidP="00CD08AF">
      <w:pPr>
        <w:rPr>
          <w:rFonts w:ascii="Arial" w:hAnsi="Arial" w:cs="Arial"/>
          <w:sz w:val="22"/>
          <w:szCs w:val="22"/>
        </w:rPr>
      </w:pPr>
      <w:proofErr w:type="gramStart"/>
      <w:r w:rsidRPr="008813C0">
        <w:rPr>
          <w:rFonts w:ascii="Arial" w:hAnsi="Arial" w:cs="Arial"/>
          <w:sz w:val="22"/>
          <w:szCs w:val="22"/>
        </w:rPr>
        <w:t>a</w:t>
      </w:r>
      <w:proofErr w:type="gramEnd"/>
      <w:r w:rsidRPr="008813C0">
        <w:rPr>
          <w:rFonts w:ascii="Arial" w:hAnsi="Arial" w:cs="Arial"/>
          <w:sz w:val="22"/>
          <w:szCs w:val="22"/>
        </w:rPr>
        <w:t xml:space="preserve"> </w:t>
      </w:r>
      <w:r w:rsidR="00C20300">
        <w:rPr>
          <w:rFonts w:ascii="Arial" w:hAnsi="Arial" w:cs="Arial"/>
          <w:sz w:val="22"/>
          <w:szCs w:val="22"/>
        </w:rPr>
        <w:t xml:space="preserve">California </w:t>
      </w:r>
      <w:r w:rsidRPr="008813C0">
        <w:rPr>
          <w:rFonts w:ascii="Arial" w:hAnsi="Arial" w:cs="Arial"/>
          <w:sz w:val="22"/>
          <w:szCs w:val="22"/>
        </w:rPr>
        <w:t>municipal corporation</w:t>
      </w:r>
    </w:p>
    <w:p w:rsidR="00CD08AF" w:rsidRPr="008813C0" w:rsidRDefault="00CD08AF" w:rsidP="00CD08AF">
      <w:pPr>
        <w:rPr>
          <w:rFonts w:ascii="Arial" w:hAnsi="Arial" w:cs="Arial"/>
          <w:sz w:val="22"/>
          <w:szCs w:val="22"/>
        </w:rPr>
      </w:pPr>
    </w:p>
    <w:p w:rsidR="00CD08AF" w:rsidRPr="008813C0" w:rsidRDefault="00CD08AF" w:rsidP="00FB0DAE">
      <w:pPr>
        <w:keepNext/>
        <w:keepLines/>
        <w:ind w:left="360" w:hanging="360"/>
        <w:rPr>
          <w:rFonts w:ascii="Arial" w:hAnsi="Arial" w:cs="Arial"/>
          <w:sz w:val="22"/>
          <w:szCs w:val="22"/>
        </w:rPr>
      </w:pPr>
      <w:r w:rsidRPr="008813C0">
        <w:rPr>
          <w:rFonts w:ascii="Arial" w:hAnsi="Arial" w:cs="Arial"/>
          <w:sz w:val="22"/>
          <w:szCs w:val="22"/>
        </w:rPr>
        <w:t xml:space="preserve">By: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755E3" w:rsidRDefault="001B6401" w:rsidP="00FB0DAE">
      <w:pPr>
        <w:ind w:left="360"/>
        <w:rPr>
          <w:rFonts w:ascii="Arial" w:hAnsi="Arial" w:cs="Arial"/>
          <w:sz w:val="22"/>
          <w:szCs w:val="22"/>
        </w:rPr>
      </w:pPr>
      <w:r w:rsidRPr="008813C0">
        <w:rPr>
          <w:rFonts w:ascii="Arial" w:hAnsi="Arial" w:cs="Arial"/>
          <w:sz w:val="22"/>
          <w:szCs w:val="22"/>
        </w:rPr>
        <w:fldChar w:fldCharType="begin">
          <w:ffData>
            <w:name w:val="Text10"/>
            <w:enabled/>
            <w:calcOnExit w:val="0"/>
            <w:helpText w:type="text" w:val="[Name]"/>
            <w:statusText w:type="text" w:val="[Name]"/>
            <w:textInput>
              <w:default w:val="[Name]"/>
            </w:textInput>
          </w:ffData>
        </w:fldChar>
      </w:r>
      <w:bookmarkStart w:id="16" w:name="Text10"/>
      <w:r w:rsidR="00580461"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[Name]</w:t>
      </w:r>
      <w:r w:rsidRPr="008813C0">
        <w:rPr>
          <w:rFonts w:ascii="Arial" w:hAnsi="Arial" w:cs="Arial"/>
          <w:sz w:val="22"/>
          <w:szCs w:val="22"/>
        </w:rPr>
        <w:fldChar w:fldCharType="end"/>
      </w:r>
      <w:bookmarkEnd w:id="16"/>
      <w:r w:rsidR="00CD08AF" w:rsidRPr="008813C0">
        <w:rPr>
          <w:rFonts w:ascii="Arial" w:hAnsi="Arial" w:cs="Arial"/>
          <w:sz w:val="22"/>
          <w:szCs w:val="22"/>
        </w:rPr>
        <w:t>,</w:t>
      </w:r>
    </w:p>
    <w:p w:rsidR="00CD08AF" w:rsidRPr="008813C0" w:rsidRDefault="001B6401" w:rsidP="00FB0DAE">
      <w:pPr>
        <w:ind w:left="360"/>
        <w:rPr>
          <w:rFonts w:ascii="Arial" w:hAnsi="Arial" w:cs="Arial"/>
          <w:sz w:val="22"/>
          <w:szCs w:val="22"/>
        </w:rPr>
      </w:pPr>
      <w:r w:rsidRPr="008813C0">
        <w:rPr>
          <w:rFonts w:ascii="Arial" w:hAnsi="Arial" w:cs="Arial"/>
          <w:sz w:val="22"/>
          <w:szCs w:val="22"/>
        </w:rPr>
        <w:fldChar w:fldCharType="begin">
          <w:ffData>
            <w:name w:val="Text11"/>
            <w:enabled/>
            <w:calcOnExit w:val="0"/>
            <w:helpText w:type="text" w:val="[Title]"/>
            <w:statusText w:type="text" w:val="[Title]"/>
            <w:textInput>
              <w:default w:val="[Title]"/>
            </w:textInput>
          </w:ffData>
        </w:fldChar>
      </w:r>
      <w:bookmarkStart w:id="17" w:name="Text11"/>
      <w:r w:rsidR="001A5604"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[Title]</w:t>
      </w:r>
      <w:r w:rsidRPr="008813C0">
        <w:rPr>
          <w:rFonts w:ascii="Arial" w:hAnsi="Arial" w:cs="Arial"/>
          <w:sz w:val="22"/>
          <w:szCs w:val="22"/>
        </w:rPr>
        <w:fldChar w:fldCharType="end"/>
      </w:r>
      <w:bookmarkEnd w:id="17"/>
    </w:p>
    <w:p w:rsidR="00DD2CBD" w:rsidRPr="008813C0" w:rsidRDefault="001B6401" w:rsidP="00DD2CBD">
      <w:pPr>
        <w:ind w:left="360"/>
        <w:rPr>
          <w:rFonts w:ascii="Arial" w:hAnsi="Arial" w:cs="Arial"/>
          <w:sz w:val="22"/>
          <w:szCs w:val="22"/>
        </w:rPr>
      </w:pPr>
      <w:r>
        <w:rPr>
          <w:rFonts w:ascii="Arial" w:hAnsi="Arial" w:cs="Arial"/>
          <w:sz w:val="22"/>
          <w:szCs w:val="22"/>
        </w:rPr>
        <w:fldChar w:fldCharType="begin">
          <w:ffData>
            <w:name w:val=""/>
            <w:enabled/>
            <w:calcOnExit w:val="0"/>
            <w:helpText w:type="text" w:val="[Month]"/>
            <w:statusText w:type="text" w:val="[Department/Office]"/>
            <w:ddList>
              <w:listEntry w:val="           "/>
              <w:listEntry w:val="Airports Department"/>
              <w:listEntry w:val="Budget Department"/>
              <w:listEntry w:val="City Manager's Office"/>
              <w:listEntry w:val="Department of Information Services"/>
              <w:listEntry w:val="Department of Public Utilities"/>
              <w:listEntry w:val="Department of Transportation"/>
              <w:listEntry w:val="Development Department"/>
              <w:listEntry w:val="Downtown and Community Rev. Dept."/>
              <w:listEntry w:val="Finance Department"/>
              <w:listEntry w:val="Fresno Fire Department"/>
              <w:listEntry w:val="Fresno Police Department"/>
              <w:listEntry w:val="Parks Department"/>
              <w:listEntry w:val="Personnel Services Department"/>
              <w:listEntry w:val="Public Works Department"/>
            </w:ddList>
          </w:ffData>
        </w:fldChar>
      </w:r>
      <w:r w:rsidR="00C755E3">
        <w:rPr>
          <w:rFonts w:ascii="Arial" w:hAnsi="Arial" w:cs="Arial"/>
          <w:sz w:val="22"/>
          <w:szCs w:val="22"/>
        </w:rPr>
        <w:instrText xml:space="preserve"> FORMDROPDOWN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r w:rsidR="00DD2CBD">
        <w:rPr>
          <w:rFonts w:ascii="Arial" w:hAnsi="Arial" w:cs="Arial"/>
          <w:sz w:val="22"/>
          <w:szCs w:val="22"/>
        </w:rPr>
        <w:tab/>
      </w:r>
    </w:p>
    <w:p w:rsidR="00CD08AF" w:rsidRDefault="00CD08AF" w:rsidP="00FB0DAE">
      <w:pPr>
        <w:keepNext/>
        <w:keepLines/>
        <w:tabs>
          <w:tab w:val="left" w:pos="450"/>
        </w:tabs>
        <w:ind w:left="360"/>
        <w:rPr>
          <w:rFonts w:ascii="Arial" w:hAnsi="Arial" w:cs="Arial"/>
          <w:sz w:val="22"/>
          <w:szCs w:val="22"/>
        </w:rPr>
      </w:pP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ATTEST:</w:t>
      </w:r>
    </w:p>
    <w:p w:rsidR="00827955" w:rsidRDefault="00827955" w:rsidP="00CD08AF">
      <w:pPr>
        <w:keepNext/>
        <w:keepLines/>
        <w:rPr>
          <w:rFonts w:ascii="Arial" w:hAnsi="Arial" w:cs="Arial"/>
          <w:sz w:val="22"/>
          <w:szCs w:val="22"/>
        </w:rPr>
      </w:pPr>
      <w:r>
        <w:rPr>
          <w:rFonts w:ascii="Arial" w:hAnsi="Arial" w:cs="Arial"/>
          <w:sz w:val="22"/>
          <w:szCs w:val="22"/>
        </w:rPr>
        <w:t>[</w:t>
      </w:r>
      <w:r w:rsidRPr="00827955">
        <w:rPr>
          <w:rFonts w:ascii="Arial" w:hAnsi="Arial" w:cs="Arial"/>
          <w:sz w:val="22"/>
          <w:szCs w:val="22"/>
          <w:highlight w:val="darkGray"/>
        </w:rPr>
        <w:t>Name of City Clerk</w:t>
      </w:r>
      <w:r>
        <w:rPr>
          <w:rFonts w:ascii="Arial" w:hAnsi="Arial" w:cs="Arial"/>
          <w:sz w:val="22"/>
          <w:szCs w:val="22"/>
        </w:rPr>
        <w:t>]</w:t>
      </w: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City Clerk</w:t>
      </w:r>
    </w:p>
    <w:p w:rsidR="00CD08AF" w:rsidRPr="008813C0" w:rsidRDefault="00CD08AF" w:rsidP="00CD08AF">
      <w:pPr>
        <w:keepNext/>
        <w:keepLines/>
        <w:rPr>
          <w:rFonts w:ascii="Arial" w:hAnsi="Arial" w:cs="Arial"/>
          <w:sz w:val="22"/>
          <w:szCs w:val="22"/>
        </w:rPr>
      </w:pPr>
    </w:p>
    <w:p w:rsidR="00CD08AF" w:rsidRPr="008813C0" w:rsidRDefault="00CD08AF" w:rsidP="00FB0DAE">
      <w:pPr>
        <w:keepNext/>
        <w:keepLines/>
        <w:tabs>
          <w:tab w:val="left" w:pos="360"/>
        </w:tabs>
        <w:rPr>
          <w:rFonts w:ascii="Arial" w:hAnsi="Arial" w:cs="Arial"/>
          <w:sz w:val="22"/>
          <w:szCs w:val="22"/>
        </w:rPr>
      </w:pPr>
      <w:r w:rsidRPr="008813C0">
        <w:rPr>
          <w:rFonts w:ascii="Arial" w:hAnsi="Arial" w:cs="Arial"/>
          <w:sz w:val="22"/>
          <w:szCs w:val="22"/>
        </w:rPr>
        <w:t xml:space="preserve">By: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CD08AF" w:rsidP="00FB0DAE">
      <w:pPr>
        <w:keepNext/>
        <w:keepLines/>
        <w:ind w:left="360"/>
        <w:rPr>
          <w:rFonts w:ascii="Arial" w:hAnsi="Arial" w:cs="Arial"/>
          <w:sz w:val="22"/>
          <w:szCs w:val="22"/>
        </w:rPr>
      </w:pPr>
      <w:r w:rsidRPr="008813C0">
        <w:rPr>
          <w:rFonts w:ascii="Arial" w:hAnsi="Arial" w:cs="Arial"/>
          <w:sz w:val="22"/>
          <w:szCs w:val="22"/>
        </w:rPr>
        <w:t>Deputy</w:t>
      </w:r>
    </w:p>
    <w:p w:rsidR="00CD08AF" w:rsidRPr="008813C0" w:rsidRDefault="00CD08AF" w:rsidP="00CD08AF">
      <w:pPr>
        <w:keepNext/>
        <w:keepLines/>
        <w:rPr>
          <w:rFonts w:ascii="Arial" w:hAnsi="Arial" w:cs="Arial"/>
          <w:sz w:val="22"/>
          <w:szCs w:val="22"/>
        </w:rPr>
      </w:pPr>
    </w:p>
    <w:p w:rsidR="00CD08AF" w:rsidRPr="008813C0" w:rsidRDefault="00C4508D" w:rsidP="00CD08AF">
      <w:pPr>
        <w:keepNext/>
        <w:keepLines/>
        <w:rPr>
          <w:rFonts w:ascii="Arial" w:hAnsi="Arial" w:cs="Arial"/>
          <w:sz w:val="22"/>
          <w:szCs w:val="22"/>
        </w:rPr>
      </w:pPr>
      <w:r>
        <w:rPr>
          <w:rFonts w:ascii="Arial" w:hAnsi="Arial" w:cs="Arial"/>
          <w:sz w:val="22"/>
          <w:szCs w:val="22"/>
        </w:rPr>
        <w:t>(</w:t>
      </w:r>
      <w:r w:rsidR="00235632">
        <w:rPr>
          <w:rFonts w:ascii="Arial" w:hAnsi="Arial" w:cs="Arial"/>
          <w:sz w:val="22"/>
          <w:szCs w:val="22"/>
        </w:rPr>
        <w:t>No signature of City Attorney required</w:t>
      </w:r>
      <w:r>
        <w:rPr>
          <w:rFonts w:ascii="Arial" w:hAnsi="Arial" w:cs="Arial"/>
          <w:sz w:val="22"/>
          <w:szCs w:val="22"/>
        </w:rPr>
        <w:t xml:space="preserve"> if</w:t>
      </w:r>
    </w:p>
    <w:p w:rsidR="00382098" w:rsidRPr="008813C0" w:rsidRDefault="00C4508D" w:rsidP="00CD08AF">
      <w:pPr>
        <w:keepNext/>
        <w:keepLines/>
        <w:rPr>
          <w:rFonts w:ascii="Arial" w:hAnsi="Arial" w:cs="Arial"/>
          <w:sz w:val="22"/>
          <w:szCs w:val="22"/>
        </w:rPr>
      </w:pPr>
      <w:proofErr w:type="gramStart"/>
      <w:r>
        <w:rPr>
          <w:rFonts w:ascii="Arial" w:hAnsi="Arial" w:cs="Arial"/>
          <w:sz w:val="22"/>
          <w:szCs w:val="22"/>
        </w:rPr>
        <w:t>s</w:t>
      </w:r>
      <w:r w:rsidR="00235632">
        <w:rPr>
          <w:rFonts w:ascii="Arial" w:hAnsi="Arial" w:cs="Arial"/>
          <w:sz w:val="22"/>
          <w:szCs w:val="22"/>
        </w:rPr>
        <w:t>tandard</w:t>
      </w:r>
      <w:proofErr w:type="gramEnd"/>
      <w:r w:rsidR="00235632">
        <w:rPr>
          <w:rFonts w:ascii="Arial" w:hAnsi="Arial" w:cs="Arial"/>
          <w:sz w:val="22"/>
          <w:szCs w:val="22"/>
        </w:rPr>
        <w:t xml:space="preserve"> </w:t>
      </w:r>
      <w:r>
        <w:rPr>
          <w:rFonts w:ascii="Arial" w:hAnsi="Arial" w:cs="Arial"/>
          <w:sz w:val="22"/>
          <w:szCs w:val="22"/>
        </w:rPr>
        <w:t>d</w:t>
      </w:r>
      <w:r w:rsidR="00235632">
        <w:rPr>
          <w:rFonts w:ascii="Arial" w:hAnsi="Arial" w:cs="Arial"/>
          <w:sz w:val="22"/>
          <w:szCs w:val="22"/>
        </w:rPr>
        <w:t>ocument has been</w:t>
      </w:r>
    </w:p>
    <w:p w:rsidR="00CD08AF" w:rsidRDefault="00235632" w:rsidP="00CD08AF">
      <w:pPr>
        <w:keepNext/>
        <w:keepLines/>
        <w:rPr>
          <w:rFonts w:ascii="Arial" w:hAnsi="Arial" w:cs="Arial"/>
          <w:sz w:val="22"/>
          <w:szCs w:val="22"/>
        </w:rPr>
      </w:pPr>
      <w:proofErr w:type="gramStart"/>
      <w:r>
        <w:rPr>
          <w:rFonts w:ascii="Arial" w:hAnsi="Arial" w:cs="Arial"/>
          <w:sz w:val="22"/>
          <w:szCs w:val="22"/>
        </w:rPr>
        <w:t>used</w:t>
      </w:r>
      <w:proofErr w:type="gramEnd"/>
      <w:r>
        <w:rPr>
          <w:rFonts w:ascii="Arial" w:hAnsi="Arial" w:cs="Arial"/>
          <w:sz w:val="22"/>
          <w:szCs w:val="22"/>
        </w:rPr>
        <w:t xml:space="preserve"> without modification, as certified by</w:t>
      </w:r>
    </w:p>
    <w:p w:rsidR="00235632" w:rsidRPr="008813C0" w:rsidRDefault="00235632" w:rsidP="00CD08AF">
      <w:pPr>
        <w:keepNext/>
        <w:keepLines/>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undersigned.</w:t>
      </w:r>
      <w:r w:rsidR="00C4508D">
        <w:rPr>
          <w:rFonts w:ascii="Arial" w:hAnsi="Arial" w:cs="Arial"/>
          <w:sz w:val="22"/>
          <w:szCs w:val="22"/>
        </w:rPr>
        <w:t>)</w:t>
      </w:r>
    </w:p>
    <w:p w:rsidR="00CD08AF" w:rsidRPr="008813C0" w:rsidRDefault="00CD08AF" w:rsidP="00CD08AF">
      <w:pPr>
        <w:keepNext/>
        <w:keepLines/>
        <w:rPr>
          <w:rFonts w:ascii="Arial" w:hAnsi="Arial" w:cs="Arial"/>
          <w:sz w:val="22"/>
          <w:szCs w:val="22"/>
        </w:rPr>
      </w:pP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 xml:space="preserve">By: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bookmarkStart w:id="18" w:name="Text30"/>
    <w:p w:rsidR="00CD08AF" w:rsidRDefault="001B6401" w:rsidP="00FB0DAE">
      <w:pPr>
        <w:keepNext/>
        <w:keepLines/>
        <w:ind w:left="360"/>
        <w:rPr>
          <w:rFonts w:ascii="Arial" w:hAnsi="Arial" w:cs="Arial"/>
          <w:sz w:val="22"/>
          <w:szCs w:val="22"/>
        </w:rPr>
      </w:pPr>
      <w:r>
        <w:rPr>
          <w:rFonts w:ascii="Arial" w:hAnsi="Arial" w:cs="Arial"/>
          <w:sz w:val="22"/>
          <w:szCs w:val="22"/>
        </w:rPr>
        <w:fldChar w:fldCharType="begin">
          <w:ffData>
            <w:name w:val="Text30"/>
            <w:enabled/>
            <w:calcOnExit w:val="0"/>
            <w:statusText w:type="text" w:val="[City Certifier Name]"/>
            <w:textInput>
              <w:default w:val="[City Certifier Name]"/>
            </w:textInput>
          </w:ffData>
        </w:fldChar>
      </w:r>
      <w:r w:rsidR="00C73CB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BB">
        <w:rPr>
          <w:rFonts w:ascii="Arial" w:hAnsi="Arial" w:cs="Arial"/>
          <w:noProof/>
          <w:sz w:val="22"/>
          <w:szCs w:val="22"/>
        </w:rPr>
        <w:t>[City Certifier Name]</w:t>
      </w:r>
      <w:r>
        <w:rPr>
          <w:rFonts w:ascii="Arial" w:hAnsi="Arial" w:cs="Arial"/>
          <w:sz w:val="22"/>
          <w:szCs w:val="22"/>
        </w:rPr>
        <w:fldChar w:fldCharType="end"/>
      </w:r>
      <w:bookmarkEnd w:id="18"/>
    </w:p>
    <w:bookmarkStart w:id="19" w:name="Text31"/>
    <w:p w:rsidR="00235632" w:rsidRPr="008813C0" w:rsidRDefault="001B6401" w:rsidP="00FB0DAE">
      <w:pPr>
        <w:keepNext/>
        <w:keepLines/>
        <w:ind w:left="360"/>
        <w:rPr>
          <w:rFonts w:ascii="Arial" w:hAnsi="Arial" w:cs="Arial"/>
          <w:sz w:val="22"/>
          <w:szCs w:val="22"/>
        </w:rPr>
      </w:pPr>
      <w:r>
        <w:rPr>
          <w:rFonts w:ascii="Arial" w:hAnsi="Arial" w:cs="Arial"/>
          <w:sz w:val="22"/>
          <w:szCs w:val="22"/>
        </w:rPr>
        <w:fldChar w:fldCharType="begin">
          <w:ffData>
            <w:name w:val="Text31"/>
            <w:enabled/>
            <w:calcOnExit w:val="0"/>
            <w:statusText w:type="text" w:val="[City Certifier Title]"/>
            <w:textInput>
              <w:default w:val="[City Certifier Title]"/>
            </w:textInput>
          </w:ffData>
        </w:fldChar>
      </w:r>
      <w:r w:rsidR="0092312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2312B">
        <w:rPr>
          <w:rFonts w:ascii="Arial" w:hAnsi="Arial" w:cs="Arial"/>
          <w:noProof/>
          <w:sz w:val="22"/>
          <w:szCs w:val="22"/>
        </w:rPr>
        <w:t>[City Certifier Title]</w:t>
      </w:r>
      <w:r>
        <w:rPr>
          <w:rFonts w:ascii="Arial" w:hAnsi="Arial" w:cs="Arial"/>
          <w:sz w:val="22"/>
          <w:szCs w:val="22"/>
        </w:rPr>
        <w:fldChar w:fldCharType="end"/>
      </w:r>
      <w:bookmarkEnd w:id="19"/>
    </w:p>
    <w:p w:rsidR="00247B55" w:rsidRDefault="001B6401" w:rsidP="00247B55">
      <w:pPr>
        <w:keepNext/>
        <w:keepLines/>
        <w:tabs>
          <w:tab w:val="left" w:pos="450"/>
        </w:tabs>
        <w:ind w:left="360"/>
        <w:rPr>
          <w:rFonts w:ascii="Arial" w:hAnsi="Arial" w:cs="Arial"/>
          <w:sz w:val="22"/>
          <w:szCs w:val="22"/>
        </w:rPr>
      </w:pPr>
      <w:r>
        <w:rPr>
          <w:rFonts w:ascii="Arial" w:hAnsi="Arial" w:cs="Arial"/>
          <w:sz w:val="22"/>
          <w:szCs w:val="22"/>
        </w:rPr>
        <w:fldChar w:fldCharType="begin">
          <w:ffData>
            <w:name w:val=""/>
            <w:enabled/>
            <w:calcOnExit w:val="0"/>
            <w:helpText w:type="text" w:val="[Month]"/>
            <w:statusText w:type="text" w:val="[Department/Office]"/>
            <w:ddList>
              <w:listEntry w:val="           "/>
              <w:listEntry w:val="Airports Department"/>
              <w:listEntry w:val="Budget Department"/>
              <w:listEntry w:val="City Manager's Office"/>
              <w:listEntry w:val="Department of Information Services"/>
              <w:listEntry w:val="Department of Public Utilities"/>
              <w:listEntry w:val="Department of Transportation"/>
              <w:listEntry w:val="Development Department"/>
              <w:listEntry w:val="Downtown and Community Rev. Dept."/>
              <w:listEntry w:val="Finance Department"/>
              <w:listEntry w:val="Fresno Fire Department"/>
              <w:listEntry w:val="Fresno Police Department"/>
              <w:listEntry w:val="Parks Department"/>
              <w:listEntry w:val="Personnel Services Department"/>
              <w:listEntry w:val="Public Works Department"/>
            </w:ddList>
          </w:ffData>
        </w:fldChar>
      </w:r>
      <w:r w:rsidR="00C755E3">
        <w:rPr>
          <w:rFonts w:ascii="Arial" w:hAnsi="Arial" w:cs="Arial"/>
          <w:sz w:val="22"/>
          <w:szCs w:val="22"/>
        </w:rPr>
        <w:instrText xml:space="preserve"> FORMDROPDOWN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p>
    <w:p w:rsidR="00CD08AF" w:rsidRPr="008813C0" w:rsidRDefault="00F438ED" w:rsidP="00FB0DAE">
      <w:pPr>
        <w:keepNext/>
        <w:keepLines/>
        <w:ind w:left="360"/>
        <w:rPr>
          <w:rFonts w:ascii="Arial" w:hAnsi="Arial" w:cs="Arial"/>
          <w:sz w:val="22"/>
          <w:szCs w:val="22"/>
        </w:rPr>
      </w:pPr>
      <w:r>
        <w:rPr>
          <w:rFonts w:ascii="Arial" w:hAnsi="Arial" w:cs="Arial"/>
          <w:sz w:val="22"/>
          <w:szCs w:val="22"/>
        </w:rPr>
        <w:tab/>
      </w: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Addresses:</w:t>
      </w:r>
    </w:p>
    <w:p w:rsidR="00CD08AF" w:rsidRPr="008813C0" w:rsidRDefault="00CD08AF" w:rsidP="00CD08AF">
      <w:pPr>
        <w:keepNext/>
        <w:keepLines/>
        <w:rPr>
          <w:rFonts w:ascii="Arial" w:hAnsi="Arial" w:cs="Arial"/>
          <w:sz w:val="22"/>
          <w:szCs w:val="22"/>
        </w:rPr>
      </w:pP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CITY:</w:t>
      </w:r>
    </w:p>
    <w:p w:rsidR="00CD08AF" w:rsidRPr="008813C0" w:rsidRDefault="00CD08AF" w:rsidP="00CD08AF">
      <w:pPr>
        <w:keepNext/>
        <w:keepLines/>
        <w:rPr>
          <w:rFonts w:ascii="Arial" w:hAnsi="Arial" w:cs="Arial"/>
          <w:sz w:val="22"/>
          <w:szCs w:val="22"/>
        </w:rPr>
      </w:pPr>
      <w:r w:rsidRPr="008813C0">
        <w:rPr>
          <w:rFonts w:ascii="Arial" w:hAnsi="Arial" w:cs="Arial"/>
          <w:sz w:val="22"/>
          <w:szCs w:val="22"/>
        </w:rPr>
        <w:t xml:space="preserve">City of </w:t>
      </w:r>
      <w:r w:rsidR="00827955">
        <w:rPr>
          <w:rFonts w:ascii="Arial" w:hAnsi="Arial" w:cs="Arial"/>
          <w:sz w:val="22"/>
          <w:szCs w:val="22"/>
        </w:rPr>
        <w:t>[</w:t>
      </w:r>
      <w:r w:rsidR="00827955" w:rsidRPr="00827955">
        <w:rPr>
          <w:rFonts w:ascii="Arial" w:hAnsi="Arial" w:cs="Arial"/>
          <w:sz w:val="22"/>
          <w:szCs w:val="22"/>
          <w:highlight w:val="darkGray"/>
        </w:rPr>
        <w:t>Name of City</w:t>
      </w:r>
      <w:r w:rsidR="00827955">
        <w:rPr>
          <w:rFonts w:ascii="Arial" w:hAnsi="Arial" w:cs="Arial"/>
          <w:sz w:val="22"/>
          <w:szCs w:val="22"/>
        </w:rPr>
        <w:t>]</w:t>
      </w:r>
    </w:p>
    <w:p w:rsidR="00C755E3" w:rsidRDefault="00CD08AF" w:rsidP="00A01272">
      <w:pPr>
        <w:keepNext/>
        <w:keepLines/>
        <w:rPr>
          <w:rFonts w:ascii="Arial" w:hAnsi="Arial" w:cs="Arial"/>
          <w:sz w:val="22"/>
          <w:szCs w:val="22"/>
        </w:rPr>
      </w:pPr>
      <w:r w:rsidRPr="008813C0">
        <w:rPr>
          <w:rFonts w:ascii="Arial" w:hAnsi="Arial" w:cs="Arial"/>
          <w:sz w:val="22"/>
          <w:szCs w:val="22"/>
        </w:rPr>
        <w:t xml:space="preserve">Attention: </w:t>
      </w:r>
      <w:r w:rsidR="001B6401" w:rsidRPr="008813C0">
        <w:rPr>
          <w:rFonts w:ascii="Arial" w:hAnsi="Arial" w:cs="Arial"/>
          <w:sz w:val="22"/>
          <w:szCs w:val="22"/>
        </w:rPr>
        <w:fldChar w:fldCharType="begin">
          <w:ffData>
            <w:name w:val="Text12"/>
            <w:enabled/>
            <w:calcOnExit w:val="0"/>
            <w:helpText w:type="text" w:val="[Name]"/>
            <w:statusText w:type="text" w:val="[Name]"/>
            <w:textInput>
              <w:default w:val="[Name]"/>
            </w:textInput>
          </w:ffData>
        </w:fldChar>
      </w:r>
      <w:bookmarkStart w:id="20" w:name="Text12"/>
      <w:r w:rsidR="001A5604"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[Name]</w:t>
      </w:r>
      <w:r w:rsidR="001B6401" w:rsidRPr="008813C0">
        <w:rPr>
          <w:rFonts w:ascii="Arial" w:hAnsi="Arial" w:cs="Arial"/>
          <w:sz w:val="22"/>
          <w:szCs w:val="22"/>
        </w:rPr>
        <w:fldChar w:fldCharType="end"/>
      </w:r>
      <w:bookmarkEnd w:id="20"/>
      <w:r w:rsidR="00580461" w:rsidRPr="008813C0">
        <w:rPr>
          <w:rFonts w:ascii="Arial" w:hAnsi="Arial" w:cs="Arial"/>
          <w:sz w:val="22"/>
          <w:szCs w:val="22"/>
        </w:rPr>
        <w:t>,</w:t>
      </w:r>
      <w:r w:rsidRPr="008813C0">
        <w:rPr>
          <w:rFonts w:ascii="Arial" w:hAnsi="Arial" w:cs="Arial"/>
          <w:sz w:val="22"/>
          <w:szCs w:val="22"/>
        </w:rPr>
        <w:t xml:space="preserve"> </w:t>
      </w:r>
    </w:p>
    <w:bookmarkStart w:id="21" w:name="Text13"/>
    <w:p w:rsidR="00580461" w:rsidRPr="008813C0" w:rsidRDefault="001B6401" w:rsidP="00A01272">
      <w:pPr>
        <w:keepNext/>
        <w:keepLines/>
        <w:rPr>
          <w:rFonts w:ascii="Arial" w:hAnsi="Arial" w:cs="Arial"/>
          <w:sz w:val="22"/>
          <w:szCs w:val="22"/>
        </w:rPr>
      </w:pPr>
      <w:r>
        <w:rPr>
          <w:rFonts w:ascii="Arial" w:hAnsi="Arial" w:cs="Arial"/>
          <w:sz w:val="22"/>
          <w:szCs w:val="22"/>
        </w:rPr>
        <w:fldChar w:fldCharType="begin">
          <w:ffData>
            <w:name w:val="Text13"/>
            <w:enabled/>
            <w:calcOnExit w:val="0"/>
            <w:helpText w:type="text" w:val="[Title]"/>
            <w:statusText w:type="text" w:val="[Title]"/>
            <w:textInput>
              <w:default w:val="[Title]"/>
            </w:textInput>
          </w:ffData>
        </w:fldChar>
      </w:r>
      <w:r w:rsidR="00C755E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55E3">
        <w:rPr>
          <w:rFonts w:ascii="Arial" w:hAnsi="Arial" w:cs="Arial"/>
          <w:noProof/>
          <w:sz w:val="22"/>
          <w:szCs w:val="22"/>
        </w:rPr>
        <w:t>[Title]</w:t>
      </w:r>
      <w:r>
        <w:rPr>
          <w:rFonts w:ascii="Arial" w:hAnsi="Arial" w:cs="Arial"/>
          <w:sz w:val="22"/>
          <w:szCs w:val="22"/>
        </w:rPr>
        <w:fldChar w:fldCharType="end"/>
      </w:r>
      <w:bookmarkEnd w:id="21"/>
    </w:p>
    <w:p w:rsidR="00CD08AF" w:rsidRPr="008813C0" w:rsidRDefault="001B6401" w:rsidP="00CD08AF">
      <w:pPr>
        <w:keepNext/>
        <w:keepLines/>
        <w:rPr>
          <w:rFonts w:ascii="Arial" w:hAnsi="Arial" w:cs="Arial"/>
          <w:sz w:val="22"/>
          <w:szCs w:val="22"/>
        </w:rPr>
      </w:pPr>
      <w:r w:rsidRPr="008813C0">
        <w:rPr>
          <w:rFonts w:ascii="Arial" w:hAnsi="Arial" w:cs="Arial"/>
          <w:sz w:val="22"/>
          <w:szCs w:val="22"/>
        </w:rPr>
        <w:fldChar w:fldCharType="begin">
          <w:ffData>
            <w:name w:val="Text14"/>
            <w:enabled/>
            <w:calcOnExit w:val="0"/>
            <w:helpText w:type="text" w:val="[Street Address]"/>
            <w:statusText w:type="text" w:val="[Street Address]"/>
            <w:textInput>
              <w:default w:val="[Street Address]"/>
            </w:textInput>
          </w:ffData>
        </w:fldChar>
      </w:r>
      <w:bookmarkStart w:id="22" w:name="Text14"/>
      <w:r w:rsidR="001A5604"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[Street Address]</w:t>
      </w:r>
      <w:r w:rsidRPr="008813C0">
        <w:rPr>
          <w:rFonts w:ascii="Arial" w:hAnsi="Arial" w:cs="Arial"/>
          <w:sz w:val="22"/>
          <w:szCs w:val="22"/>
        </w:rPr>
        <w:fldChar w:fldCharType="end"/>
      </w:r>
      <w:bookmarkEnd w:id="22"/>
    </w:p>
    <w:p w:rsidR="00CD08AF" w:rsidRPr="008813C0" w:rsidRDefault="00827955" w:rsidP="00CD08AF">
      <w:pPr>
        <w:keepNext/>
        <w:keepLines/>
        <w:rPr>
          <w:rFonts w:ascii="Arial" w:hAnsi="Arial" w:cs="Arial"/>
          <w:sz w:val="22"/>
          <w:szCs w:val="22"/>
        </w:rPr>
      </w:pPr>
      <w:r>
        <w:rPr>
          <w:rFonts w:ascii="Arial" w:hAnsi="Arial" w:cs="Arial"/>
          <w:sz w:val="22"/>
          <w:szCs w:val="22"/>
        </w:rPr>
        <w:t>City</w:t>
      </w:r>
      <w:r w:rsidR="00CD08AF" w:rsidRPr="008813C0">
        <w:rPr>
          <w:rFonts w:ascii="Arial" w:hAnsi="Arial" w:cs="Arial"/>
          <w:sz w:val="22"/>
          <w:szCs w:val="22"/>
        </w:rPr>
        <w:t xml:space="preserve">, CA </w:t>
      </w:r>
      <w:r w:rsidR="001B6401" w:rsidRPr="008813C0">
        <w:rPr>
          <w:rFonts w:ascii="Arial" w:hAnsi="Arial" w:cs="Arial"/>
          <w:sz w:val="22"/>
          <w:szCs w:val="22"/>
        </w:rPr>
        <w:fldChar w:fldCharType="begin">
          <w:ffData>
            <w:name w:val="Text15"/>
            <w:enabled/>
            <w:calcOnExit w:val="0"/>
            <w:helpText w:type="text" w:val="[Zip]"/>
            <w:statusText w:type="text" w:val="[Zip]"/>
            <w:textInput>
              <w:default w:val="[Zip]"/>
            </w:textInput>
          </w:ffData>
        </w:fldChar>
      </w:r>
      <w:bookmarkStart w:id="23" w:name="Text15"/>
      <w:r w:rsidR="00C00106"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[Zip]</w:t>
      </w:r>
      <w:r w:rsidR="001B6401" w:rsidRPr="008813C0">
        <w:rPr>
          <w:rFonts w:ascii="Arial" w:hAnsi="Arial" w:cs="Arial"/>
          <w:sz w:val="22"/>
          <w:szCs w:val="22"/>
        </w:rPr>
        <w:fldChar w:fldCharType="end"/>
      </w:r>
      <w:bookmarkEnd w:id="23"/>
    </w:p>
    <w:p w:rsidR="00CD08AF" w:rsidRPr="008813C0" w:rsidRDefault="00CD08AF" w:rsidP="00CD08AF">
      <w:pPr>
        <w:keepLines/>
        <w:rPr>
          <w:rFonts w:ascii="Arial" w:hAnsi="Arial" w:cs="Arial"/>
          <w:sz w:val="22"/>
          <w:szCs w:val="22"/>
        </w:rPr>
      </w:pPr>
      <w:r w:rsidRPr="008813C0">
        <w:rPr>
          <w:rFonts w:ascii="Arial" w:hAnsi="Arial" w:cs="Arial"/>
          <w:sz w:val="22"/>
          <w:szCs w:val="22"/>
        </w:rPr>
        <w:t>Phone:  (</w:t>
      </w:r>
      <w:r w:rsidR="00827955">
        <w:rPr>
          <w:rFonts w:ascii="Arial" w:hAnsi="Arial" w:cs="Arial"/>
          <w:sz w:val="22"/>
          <w:szCs w:val="22"/>
        </w:rPr>
        <w:t>XXX</w:t>
      </w:r>
      <w:r w:rsidRPr="008813C0">
        <w:rPr>
          <w:rFonts w:ascii="Arial" w:hAnsi="Arial" w:cs="Arial"/>
          <w:sz w:val="22"/>
          <w:szCs w:val="22"/>
        </w:rPr>
        <w:t xml:space="preserve">) </w:t>
      </w:r>
      <w:r w:rsidR="001B6401" w:rsidRPr="008813C0">
        <w:rPr>
          <w:rFonts w:ascii="Arial" w:hAnsi="Arial" w:cs="Arial"/>
          <w:sz w:val="22"/>
          <w:szCs w:val="22"/>
        </w:rPr>
        <w:fldChar w:fldCharType="begin">
          <w:ffData>
            <w:name w:val="Text16"/>
            <w:enabled/>
            <w:calcOnExit w:val="0"/>
            <w:helpText w:type="text" w:val="[#]"/>
            <w:statusText w:type="text" w:val="[#]"/>
            <w:textInput>
              <w:default w:val="[#]"/>
            </w:textInput>
          </w:ffData>
        </w:fldChar>
      </w:r>
      <w:bookmarkStart w:id="24" w:name="Text16"/>
      <w:r w:rsidR="001A5604"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w:t>
      </w:r>
      <w:r w:rsidR="00827955">
        <w:rPr>
          <w:rFonts w:ascii="Arial" w:hAnsi="Arial" w:cs="Arial"/>
          <w:noProof/>
          <w:sz w:val="22"/>
          <w:szCs w:val="22"/>
        </w:rPr>
        <w:t>XXX-XXXX</w:t>
      </w:r>
      <w:r w:rsidR="00B80F08" w:rsidRPr="008813C0">
        <w:rPr>
          <w:rFonts w:ascii="Arial" w:hAnsi="Arial" w:cs="Arial"/>
          <w:noProof/>
          <w:sz w:val="22"/>
          <w:szCs w:val="22"/>
        </w:rPr>
        <w:t>]</w:t>
      </w:r>
      <w:r w:rsidR="001B6401" w:rsidRPr="008813C0">
        <w:rPr>
          <w:rFonts w:ascii="Arial" w:hAnsi="Arial" w:cs="Arial"/>
          <w:sz w:val="22"/>
          <w:szCs w:val="22"/>
        </w:rPr>
        <w:fldChar w:fldCharType="end"/>
      </w:r>
      <w:bookmarkEnd w:id="24"/>
    </w:p>
    <w:p w:rsidR="00CD08AF" w:rsidRPr="008813C0" w:rsidRDefault="00CD08AF" w:rsidP="00CD08AF">
      <w:pPr>
        <w:rPr>
          <w:rFonts w:ascii="Arial" w:hAnsi="Arial" w:cs="Arial"/>
          <w:sz w:val="22"/>
          <w:szCs w:val="22"/>
        </w:rPr>
      </w:pPr>
      <w:r w:rsidRPr="008813C0">
        <w:rPr>
          <w:rFonts w:ascii="Arial" w:hAnsi="Arial" w:cs="Arial"/>
          <w:sz w:val="22"/>
          <w:szCs w:val="22"/>
        </w:rPr>
        <w:lastRenderedPageBreak/>
        <w:t>FAX: (</w:t>
      </w:r>
      <w:r w:rsidR="00827955">
        <w:rPr>
          <w:rFonts w:ascii="Arial" w:hAnsi="Arial" w:cs="Arial"/>
          <w:sz w:val="22"/>
          <w:szCs w:val="22"/>
        </w:rPr>
        <w:t>XXX</w:t>
      </w:r>
      <w:r w:rsidRPr="008813C0">
        <w:rPr>
          <w:rFonts w:ascii="Arial" w:hAnsi="Arial" w:cs="Arial"/>
          <w:sz w:val="22"/>
          <w:szCs w:val="22"/>
        </w:rPr>
        <w:t xml:space="preserve">) </w:t>
      </w:r>
      <w:r w:rsidR="001B6401" w:rsidRPr="008813C0">
        <w:rPr>
          <w:rFonts w:ascii="Arial" w:hAnsi="Arial" w:cs="Arial"/>
          <w:sz w:val="22"/>
          <w:szCs w:val="22"/>
        </w:rPr>
        <w:fldChar w:fldCharType="begin">
          <w:ffData>
            <w:name w:val="Text17"/>
            <w:enabled/>
            <w:calcOnExit w:val="0"/>
            <w:helpText w:type="text" w:val="[#]"/>
            <w:statusText w:type="text" w:val="[#]"/>
            <w:textInput>
              <w:default w:val="[#]"/>
            </w:textInput>
          </w:ffData>
        </w:fldChar>
      </w:r>
      <w:bookmarkStart w:id="25" w:name="Text17"/>
      <w:r w:rsidR="001A5604"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w:t>
      </w:r>
      <w:r w:rsidR="00827955">
        <w:rPr>
          <w:rFonts w:ascii="Arial" w:hAnsi="Arial" w:cs="Arial"/>
          <w:noProof/>
          <w:sz w:val="22"/>
          <w:szCs w:val="22"/>
        </w:rPr>
        <w:t>XXX-XXXX</w:t>
      </w:r>
      <w:r w:rsidR="00B80F08" w:rsidRPr="008813C0">
        <w:rPr>
          <w:rFonts w:ascii="Arial" w:hAnsi="Arial" w:cs="Arial"/>
          <w:noProof/>
          <w:sz w:val="22"/>
          <w:szCs w:val="22"/>
        </w:rPr>
        <w:t>]</w:t>
      </w:r>
      <w:r w:rsidR="001B6401" w:rsidRPr="008813C0">
        <w:rPr>
          <w:rFonts w:ascii="Arial" w:hAnsi="Arial" w:cs="Arial"/>
          <w:sz w:val="22"/>
          <w:szCs w:val="22"/>
        </w:rPr>
        <w:fldChar w:fldCharType="end"/>
      </w:r>
      <w:bookmarkEnd w:id="25"/>
    </w:p>
    <w:p w:rsidR="00CD08AF" w:rsidRPr="008813C0" w:rsidRDefault="00CD08AF" w:rsidP="000A083E">
      <w:pPr>
        <w:rPr>
          <w:rFonts w:ascii="Arial" w:hAnsi="Arial" w:cs="Arial"/>
          <w:sz w:val="22"/>
          <w:szCs w:val="22"/>
        </w:rPr>
      </w:pPr>
      <w:r w:rsidRPr="008813C0">
        <w:rPr>
          <w:rFonts w:ascii="Arial" w:hAnsi="Arial" w:cs="Arial"/>
          <w:sz w:val="22"/>
          <w:szCs w:val="22"/>
        </w:rPr>
        <w:br w:type="column"/>
      </w:r>
      <w:r w:rsidR="001B6401" w:rsidRPr="008813C0">
        <w:rPr>
          <w:rFonts w:ascii="Arial" w:hAnsi="Arial" w:cs="Arial"/>
          <w:sz w:val="22"/>
          <w:szCs w:val="22"/>
        </w:rPr>
        <w:lastRenderedPageBreak/>
        <w:fldChar w:fldCharType="begin">
          <w:ffData>
            <w:name w:val="Text18"/>
            <w:enabled/>
            <w:calcOnExit w:val="0"/>
            <w:helpText w:type="text" w:val="[Consultant Name]"/>
            <w:statusText w:type="text" w:val="[Consultant Name]"/>
            <w:textInput>
              <w:default w:val="[Consultant Name]"/>
            </w:textInput>
          </w:ffData>
        </w:fldChar>
      </w:r>
      <w:bookmarkStart w:id="26" w:name="Text18"/>
      <w:r w:rsidR="001B56EA"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[Consultant Name]</w:t>
      </w:r>
      <w:r w:rsidR="001B6401" w:rsidRPr="008813C0">
        <w:rPr>
          <w:rFonts w:ascii="Arial" w:hAnsi="Arial" w:cs="Arial"/>
          <w:sz w:val="22"/>
          <w:szCs w:val="22"/>
        </w:rPr>
        <w:fldChar w:fldCharType="end"/>
      </w:r>
      <w:bookmarkEnd w:id="26"/>
      <w:r w:rsidRPr="008813C0">
        <w:rPr>
          <w:rFonts w:ascii="Arial" w:hAnsi="Arial" w:cs="Arial"/>
          <w:sz w:val="22"/>
          <w:szCs w:val="22"/>
        </w:rPr>
        <w:t>,</w:t>
      </w:r>
    </w:p>
    <w:bookmarkStart w:id="27" w:name="6"/>
    <w:bookmarkEnd w:id="27"/>
    <w:p w:rsidR="00CD08AF" w:rsidRPr="008813C0" w:rsidRDefault="001B6401" w:rsidP="000A083E">
      <w:pPr>
        <w:rPr>
          <w:rFonts w:ascii="Arial" w:hAnsi="Arial" w:cs="Arial"/>
          <w:sz w:val="22"/>
          <w:szCs w:val="22"/>
        </w:rPr>
      </w:pPr>
      <w:r w:rsidRPr="008813C0">
        <w:rPr>
          <w:rFonts w:ascii="Arial" w:hAnsi="Arial" w:cs="Arial"/>
          <w:sz w:val="22"/>
          <w:szCs w:val="22"/>
        </w:rPr>
        <w:fldChar w:fldCharType="begin">
          <w:ffData>
            <w:name w:val="Text19"/>
            <w:enabled/>
            <w:calcOnExit w:val="0"/>
            <w:helpText w:type="text" w:val="[Legal Identity]"/>
            <w:statusText w:type="text" w:val="[Legal Identity]"/>
            <w:textInput>
              <w:default w:val="[Legal Identity]"/>
            </w:textInput>
          </w:ffData>
        </w:fldChar>
      </w:r>
      <w:bookmarkStart w:id="28" w:name="Text19"/>
      <w:r w:rsidR="001B56EA"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[Legal Identity]</w:t>
      </w:r>
      <w:r w:rsidRPr="008813C0">
        <w:rPr>
          <w:rFonts w:ascii="Arial" w:hAnsi="Arial" w:cs="Arial"/>
          <w:sz w:val="22"/>
          <w:szCs w:val="22"/>
        </w:rPr>
        <w:fldChar w:fldCharType="end"/>
      </w:r>
      <w:bookmarkEnd w:id="28"/>
    </w:p>
    <w:p w:rsidR="00CD08AF" w:rsidRPr="008813C0" w:rsidRDefault="00CD08AF" w:rsidP="000A083E">
      <w:pPr>
        <w:rPr>
          <w:rFonts w:ascii="Arial" w:hAnsi="Arial" w:cs="Arial"/>
          <w:sz w:val="22"/>
          <w:szCs w:val="22"/>
        </w:rPr>
      </w:pPr>
    </w:p>
    <w:p w:rsidR="00CD08AF" w:rsidRPr="008813C0" w:rsidRDefault="00CD08AF" w:rsidP="000A083E">
      <w:pPr>
        <w:rPr>
          <w:rFonts w:ascii="Arial" w:hAnsi="Arial" w:cs="Arial"/>
          <w:sz w:val="22"/>
          <w:szCs w:val="22"/>
        </w:rPr>
      </w:pPr>
      <w:r w:rsidRPr="008813C0">
        <w:rPr>
          <w:rFonts w:ascii="Arial" w:hAnsi="Arial" w:cs="Arial"/>
          <w:sz w:val="22"/>
          <w:szCs w:val="22"/>
        </w:rPr>
        <w:t xml:space="preserve">By: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CD08AF" w:rsidP="000A083E">
      <w:pPr>
        <w:rPr>
          <w:rFonts w:ascii="Arial" w:hAnsi="Arial" w:cs="Arial"/>
          <w:sz w:val="22"/>
          <w:szCs w:val="22"/>
        </w:rPr>
      </w:pPr>
    </w:p>
    <w:p w:rsidR="00CD08AF" w:rsidRPr="008813C0" w:rsidRDefault="00CD08AF" w:rsidP="000A083E">
      <w:pPr>
        <w:rPr>
          <w:rFonts w:ascii="Arial" w:hAnsi="Arial" w:cs="Arial"/>
          <w:sz w:val="22"/>
          <w:szCs w:val="22"/>
        </w:rPr>
      </w:pPr>
      <w:r w:rsidRPr="008813C0">
        <w:rPr>
          <w:rFonts w:ascii="Arial" w:hAnsi="Arial" w:cs="Arial"/>
          <w:sz w:val="22"/>
          <w:szCs w:val="22"/>
        </w:rPr>
        <w:t xml:space="preserve">Name: </w:t>
      </w:r>
      <w:r w:rsidR="0092312B" w:rsidRPr="008813C0">
        <w:rPr>
          <w:rFonts w:ascii="Arial" w:hAnsi="Arial" w:cs="Arial"/>
          <w:sz w:val="22"/>
          <w:szCs w:val="22"/>
        </w:rPr>
        <w:t xml:space="preserve">  </w:t>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p>
    <w:p w:rsidR="00CD08AF" w:rsidRPr="008813C0" w:rsidRDefault="00CD08AF" w:rsidP="000A083E">
      <w:pPr>
        <w:rPr>
          <w:rFonts w:ascii="Arial" w:hAnsi="Arial" w:cs="Arial"/>
          <w:sz w:val="22"/>
          <w:szCs w:val="22"/>
        </w:rPr>
      </w:pPr>
    </w:p>
    <w:p w:rsidR="00CD08AF" w:rsidRPr="008813C0" w:rsidRDefault="00CD08AF" w:rsidP="000A083E">
      <w:pPr>
        <w:rPr>
          <w:rFonts w:ascii="Arial" w:hAnsi="Arial" w:cs="Arial"/>
          <w:sz w:val="22"/>
          <w:szCs w:val="22"/>
        </w:rPr>
      </w:pPr>
      <w:r w:rsidRPr="008813C0">
        <w:rPr>
          <w:rFonts w:ascii="Arial" w:hAnsi="Arial" w:cs="Arial"/>
          <w:sz w:val="22"/>
          <w:szCs w:val="22"/>
        </w:rPr>
        <w:t xml:space="preserve">Title: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CD08AF" w:rsidP="000A083E">
      <w:pPr>
        <w:rPr>
          <w:rFonts w:ascii="Arial" w:hAnsi="Arial" w:cs="Arial"/>
          <w:sz w:val="22"/>
          <w:szCs w:val="22"/>
        </w:rPr>
      </w:pPr>
      <w:r w:rsidRPr="008813C0">
        <w:rPr>
          <w:rFonts w:ascii="Arial" w:hAnsi="Arial" w:cs="Arial"/>
          <w:sz w:val="22"/>
          <w:szCs w:val="22"/>
        </w:rPr>
        <w:tab/>
      </w:r>
      <w:r w:rsidR="00610FFF" w:rsidRPr="008813C0">
        <w:rPr>
          <w:rFonts w:ascii="Arial" w:hAnsi="Arial" w:cs="Arial"/>
          <w:sz w:val="22"/>
          <w:szCs w:val="22"/>
        </w:rPr>
        <w:t>(</w:t>
      </w:r>
      <w:proofErr w:type="gramStart"/>
      <w:r w:rsidR="00610FFF" w:rsidRPr="008813C0">
        <w:rPr>
          <w:rFonts w:ascii="Arial" w:hAnsi="Arial" w:cs="Arial"/>
          <w:sz w:val="22"/>
          <w:szCs w:val="22"/>
        </w:rPr>
        <w:t>i</w:t>
      </w:r>
      <w:r w:rsidRPr="008813C0">
        <w:rPr>
          <w:rFonts w:ascii="Arial" w:hAnsi="Arial" w:cs="Arial"/>
          <w:sz w:val="22"/>
          <w:szCs w:val="22"/>
        </w:rPr>
        <w:t>f</w:t>
      </w:r>
      <w:proofErr w:type="gramEnd"/>
      <w:r w:rsidRPr="008813C0">
        <w:rPr>
          <w:rFonts w:ascii="Arial" w:hAnsi="Arial" w:cs="Arial"/>
          <w:sz w:val="22"/>
          <w:szCs w:val="22"/>
        </w:rPr>
        <w:t xml:space="preserve"> corporation or LLC, Board </w:t>
      </w:r>
    </w:p>
    <w:p w:rsidR="00CD08AF" w:rsidRPr="008813C0" w:rsidRDefault="00610FFF" w:rsidP="000A083E">
      <w:pPr>
        <w:rPr>
          <w:rFonts w:ascii="Arial" w:hAnsi="Arial" w:cs="Arial"/>
          <w:sz w:val="22"/>
          <w:szCs w:val="22"/>
        </w:rPr>
      </w:pPr>
      <w:r w:rsidRPr="008813C0">
        <w:rPr>
          <w:rFonts w:ascii="Arial" w:hAnsi="Arial" w:cs="Arial"/>
          <w:sz w:val="22"/>
          <w:szCs w:val="22"/>
        </w:rPr>
        <w:t>Chair, Pres. or Vice Pres.)</w:t>
      </w:r>
    </w:p>
    <w:p w:rsidR="00CD08AF" w:rsidRPr="008813C0" w:rsidRDefault="00CD08AF" w:rsidP="000A083E">
      <w:pPr>
        <w:rPr>
          <w:rFonts w:ascii="Arial" w:hAnsi="Arial" w:cs="Arial"/>
          <w:sz w:val="22"/>
          <w:szCs w:val="22"/>
        </w:rPr>
      </w:pPr>
    </w:p>
    <w:p w:rsidR="00CD08AF" w:rsidRPr="008813C0" w:rsidRDefault="00CD08AF" w:rsidP="000A083E">
      <w:pPr>
        <w:rPr>
          <w:rFonts w:ascii="Arial" w:hAnsi="Arial" w:cs="Arial"/>
          <w:sz w:val="22"/>
          <w:szCs w:val="22"/>
        </w:rPr>
      </w:pPr>
      <w:r w:rsidRPr="008813C0">
        <w:rPr>
          <w:rFonts w:ascii="Arial" w:hAnsi="Arial" w:cs="Arial"/>
          <w:sz w:val="22"/>
          <w:szCs w:val="22"/>
        </w:rPr>
        <w:t xml:space="preserve">By: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CD08AF" w:rsidP="000A083E">
      <w:pPr>
        <w:rPr>
          <w:rFonts w:ascii="Arial" w:hAnsi="Arial" w:cs="Arial"/>
          <w:sz w:val="22"/>
          <w:szCs w:val="22"/>
        </w:rPr>
      </w:pPr>
    </w:p>
    <w:p w:rsidR="00CD08AF" w:rsidRPr="008813C0" w:rsidRDefault="00CD08AF" w:rsidP="000A083E">
      <w:pPr>
        <w:rPr>
          <w:rFonts w:ascii="Arial" w:hAnsi="Arial" w:cs="Arial"/>
          <w:sz w:val="22"/>
          <w:szCs w:val="22"/>
        </w:rPr>
      </w:pPr>
      <w:r w:rsidRPr="008813C0">
        <w:rPr>
          <w:rFonts w:ascii="Arial" w:hAnsi="Arial" w:cs="Arial"/>
          <w:sz w:val="22"/>
          <w:szCs w:val="22"/>
        </w:rPr>
        <w:t xml:space="preserve">Name: </w:t>
      </w:r>
      <w:r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p>
    <w:p w:rsidR="00CD08AF" w:rsidRPr="008813C0" w:rsidRDefault="00CD08AF" w:rsidP="000A083E">
      <w:pPr>
        <w:rPr>
          <w:rFonts w:ascii="Arial" w:hAnsi="Arial" w:cs="Arial"/>
          <w:sz w:val="22"/>
          <w:szCs w:val="22"/>
        </w:rPr>
      </w:pPr>
    </w:p>
    <w:p w:rsidR="00CD08AF" w:rsidRPr="008813C0" w:rsidRDefault="00CD08AF" w:rsidP="00CD08AF">
      <w:pPr>
        <w:rPr>
          <w:rFonts w:ascii="Arial" w:hAnsi="Arial" w:cs="Arial"/>
          <w:sz w:val="22"/>
          <w:szCs w:val="22"/>
        </w:rPr>
      </w:pPr>
      <w:r w:rsidRPr="008813C0">
        <w:rPr>
          <w:rFonts w:ascii="Arial" w:hAnsi="Arial" w:cs="Arial"/>
          <w:sz w:val="22"/>
          <w:szCs w:val="22"/>
        </w:rPr>
        <w:t xml:space="preserve">Title: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610FFF" w:rsidP="00CD08AF">
      <w:pPr>
        <w:ind w:left="720"/>
        <w:rPr>
          <w:rFonts w:ascii="Arial" w:hAnsi="Arial" w:cs="Arial"/>
          <w:sz w:val="22"/>
          <w:szCs w:val="22"/>
        </w:rPr>
      </w:pPr>
      <w:r w:rsidRPr="008813C0">
        <w:rPr>
          <w:rFonts w:ascii="Arial" w:hAnsi="Arial" w:cs="Arial"/>
          <w:sz w:val="22"/>
          <w:szCs w:val="22"/>
        </w:rPr>
        <w:t>(</w:t>
      </w:r>
      <w:proofErr w:type="gramStart"/>
      <w:r w:rsidR="00CD08AF" w:rsidRPr="008813C0">
        <w:rPr>
          <w:rFonts w:ascii="Arial" w:hAnsi="Arial" w:cs="Arial"/>
          <w:sz w:val="22"/>
          <w:szCs w:val="22"/>
        </w:rPr>
        <w:t>if</w:t>
      </w:r>
      <w:proofErr w:type="gramEnd"/>
      <w:r w:rsidR="00CD08AF" w:rsidRPr="008813C0">
        <w:rPr>
          <w:rFonts w:ascii="Arial" w:hAnsi="Arial" w:cs="Arial"/>
          <w:sz w:val="22"/>
          <w:szCs w:val="22"/>
        </w:rPr>
        <w:t xml:space="preserve"> corporation or LLC, CFO, Treasurer, Se</w:t>
      </w:r>
      <w:r w:rsidRPr="008813C0">
        <w:rPr>
          <w:rFonts w:ascii="Arial" w:hAnsi="Arial" w:cs="Arial"/>
          <w:sz w:val="22"/>
          <w:szCs w:val="22"/>
        </w:rPr>
        <w:t>cretary or Assistant Secretary)</w:t>
      </w:r>
    </w:p>
    <w:p w:rsidR="00CD08AF" w:rsidRPr="008813C0" w:rsidRDefault="00CD08AF" w:rsidP="00CD08AF">
      <w:pPr>
        <w:rPr>
          <w:rFonts w:ascii="Arial" w:hAnsi="Arial" w:cs="Arial"/>
          <w:sz w:val="22"/>
          <w:szCs w:val="22"/>
        </w:rPr>
      </w:pPr>
    </w:p>
    <w:p w:rsidR="00CD08AF" w:rsidRPr="008813C0" w:rsidRDefault="00780270" w:rsidP="00CD08AF">
      <w:pPr>
        <w:rPr>
          <w:rFonts w:ascii="Arial" w:hAnsi="Arial" w:cs="Arial"/>
          <w:sz w:val="22"/>
          <w:szCs w:val="22"/>
        </w:rPr>
      </w:pPr>
      <w:r w:rsidRPr="008813C0">
        <w:rPr>
          <w:rFonts w:ascii="Arial" w:hAnsi="Arial" w:cs="Arial"/>
          <w:sz w:val="22"/>
          <w:szCs w:val="22"/>
        </w:rPr>
        <w:t>Any Applicable Professional License:</w:t>
      </w:r>
    </w:p>
    <w:p w:rsidR="00CD08AF" w:rsidRPr="008813C0" w:rsidRDefault="00780270" w:rsidP="00CD08AF">
      <w:pPr>
        <w:rPr>
          <w:rFonts w:ascii="Arial" w:hAnsi="Arial" w:cs="Arial"/>
          <w:sz w:val="22"/>
          <w:szCs w:val="22"/>
          <w:u w:val="single"/>
        </w:rPr>
      </w:pPr>
      <w:r w:rsidRPr="008813C0">
        <w:rPr>
          <w:rFonts w:ascii="Arial" w:hAnsi="Arial" w:cs="Arial"/>
          <w:sz w:val="22"/>
          <w:szCs w:val="22"/>
        </w:rPr>
        <w:t xml:space="preserve">Number: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780270" w:rsidP="00CD08AF">
      <w:pPr>
        <w:rPr>
          <w:rFonts w:ascii="Arial" w:hAnsi="Arial" w:cs="Arial"/>
          <w:sz w:val="22"/>
          <w:szCs w:val="22"/>
          <w:u w:val="single"/>
        </w:rPr>
      </w:pPr>
      <w:r w:rsidRPr="008813C0">
        <w:rPr>
          <w:rFonts w:ascii="Arial" w:hAnsi="Arial" w:cs="Arial"/>
          <w:sz w:val="22"/>
          <w:szCs w:val="22"/>
        </w:rPr>
        <w:t xml:space="preserve">Name: </w:t>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r w:rsidR="0092312B" w:rsidRPr="008813C0">
        <w:rPr>
          <w:rFonts w:ascii="Arial" w:hAnsi="Arial" w:cs="Arial"/>
          <w:sz w:val="22"/>
          <w:szCs w:val="22"/>
          <w:u w:val="single"/>
        </w:rPr>
        <w:tab/>
      </w:r>
      <w:r w:rsidRPr="008813C0">
        <w:rPr>
          <w:rFonts w:ascii="Arial" w:hAnsi="Arial" w:cs="Arial"/>
          <w:sz w:val="22"/>
          <w:szCs w:val="22"/>
          <w:u w:val="single"/>
        </w:rPr>
        <w:tab/>
      </w:r>
    </w:p>
    <w:p w:rsidR="00CD08AF" w:rsidRPr="008813C0" w:rsidRDefault="00780270" w:rsidP="00CD08AF">
      <w:pPr>
        <w:rPr>
          <w:rFonts w:ascii="Arial" w:hAnsi="Arial" w:cs="Arial"/>
          <w:sz w:val="22"/>
          <w:szCs w:val="22"/>
          <w:u w:val="single"/>
        </w:rPr>
      </w:pPr>
      <w:r w:rsidRPr="008813C0">
        <w:rPr>
          <w:rFonts w:ascii="Arial" w:hAnsi="Arial" w:cs="Arial"/>
          <w:sz w:val="22"/>
          <w:szCs w:val="22"/>
        </w:rPr>
        <w:t xml:space="preserve">Date of Issuance: </w:t>
      </w:r>
      <w:r w:rsidRPr="008813C0">
        <w:rPr>
          <w:rFonts w:ascii="Arial" w:hAnsi="Arial" w:cs="Arial"/>
          <w:sz w:val="22"/>
          <w:szCs w:val="22"/>
          <w:u w:val="single"/>
        </w:rPr>
        <w:tab/>
      </w:r>
      <w:r w:rsidRPr="008813C0">
        <w:rPr>
          <w:rFonts w:ascii="Arial" w:hAnsi="Arial" w:cs="Arial"/>
          <w:sz w:val="22"/>
          <w:szCs w:val="22"/>
          <w:u w:val="single"/>
        </w:rPr>
        <w:tab/>
      </w:r>
      <w:r w:rsidRPr="008813C0">
        <w:rPr>
          <w:rFonts w:ascii="Arial" w:hAnsi="Arial" w:cs="Arial"/>
          <w:sz w:val="22"/>
          <w:szCs w:val="22"/>
          <w:u w:val="single"/>
        </w:rPr>
        <w:tab/>
      </w:r>
    </w:p>
    <w:p w:rsidR="00C24DB2" w:rsidRDefault="00C24DB2" w:rsidP="00CD08AF">
      <w:pPr>
        <w:rPr>
          <w:rFonts w:ascii="Arial" w:hAnsi="Arial" w:cs="Arial"/>
          <w:sz w:val="22"/>
          <w:szCs w:val="22"/>
        </w:rPr>
      </w:pPr>
      <w:bookmarkStart w:id="29" w:name="17"/>
      <w:bookmarkEnd w:id="29"/>
    </w:p>
    <w:p w:rsidR="005C016F" w:rsidRDefault="005C016F" w:rsidP="00CD08AF">
      <w:pPr>
        <w:rPr>
          <w:rFonts w:ascii="Arial" w:hAnsi="Arial" w:cs="Arial"/>
          <w:sz w:val="22"/>
          <w:szCs w:val="22"/>
        </w:rPr>
      </w:pPr>
    </w:p>
    <w:p w:rsidR="00B908D9" w:rsidRDefault="00B908D9" w:rsidP="00CD08AF">
      <w:pPr>
        <w:rPr>
          <w:rFonts w:ascii="Arial" w:hAnsi="Arial" w:cs="Arial"/>
          <w:sz w:val="22"/>
          <w:szCs w:val="22"/>
        </w:rPr>
      </w:pPr>
    </w:p>
    <w:p w:rsidR="00CD08AF" w:rsidRPr="008813C0" w:rsidRDefault="00CD08AF" w:rsidP="00CD08AF">
      <w:pPr>
        <w:rPr>
          <w:rFonts w:ascii="Arial" w:hAnsi="Arial" w:cs="Arial"/>
          <w:sz w:val="22"/>
          <w:szCs w:val="22"/>
        </w:rPr>
      </w:pPr>
      <w:r w:rsidRPr="008813C0">
        <w:rPr>
          <w:rFonts w:ascii="Arial" w:hAnsi="Arial" w:cs="Arial"/>
          <w:sz w:val="22"/>
          <w:szCs w:val="22"/>
        </w:rPr>
        <w:t>CONSULTANT:</w:t>
      </w:r>
    </w:p>
    <w:p w:rsidR="00CD08AF" w:rsidRPr="008813C0" w:rsidRDefault="001B6401" w:rsidP="00CD08AF">
      <w:pPr>
        <w:rPr>
          <w:rFonts w:ascii="Arial" w:hAnsi="Arial" w:cs="Arial"/>
          <w:sz w:val="22"/>
          <w:szCs w:val="22"/>
        </w:rPr>
      </w:pPr>
      <w:r w:rsidRPr="008813C0">
        <w:rPr>
          <w:rFonts w:ascii="Arial" w:hAnsi="Arial" w:cs="Arial"/>
          <w:sz w:val="22"/>
          <w:szCs w:val="22"/>
        </w:rPr>
        <w:fldChar w:fldCharType="begin">
          <w:ffData>
            <w:name w:val="Text20"/>
            <w:enabled/>
            <w:calcOnExit w:val="0"/>
            <w:helpText w:type="text" w:val="[Consultant Name]"/>
            <w:statusText w:type="text" w:val="[Consultant Name]"/>
            <w:textInput>
              <w:default w:val="[Consultant Name]"/>
            </w:textInput>
          </w:ffData>
        </w:fldChar>
      </w:r>
      <w:bookmarkStart w:id="30" w:name="Text20"/>
      <w:r w:rsidR="001B56EA"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[Consultant Name]</w:t>
      </w:r>
      <w:r w:rsidRPr="008813C0">
        <w:rPr>
          <w:rFonts w:ascii="Arial" w:hAnsi="Arial" w:cs="Arial"/>
          <w:sz w:val="22"/>
          <w:szCs w:val="22"/>
        </w:rPr>
        <w:fldChar w:fldCharType="end"/>
      </w:r>
      <w:bookmarkEnd w:id="30"/>
    </w:p>
    <w:p w:rsidR="00C755E3" w:rsidRDefault="00CD08AF" w:rsidP="00A01272">
      <w:pPr>
        <w:pStyle w:val="Document5"/>
        <w:widowControl/>
        <w:rPr>
          <w:rFonts w:ascii="Arial" w:hAnsi="Arial" w:cs="Arial"/>
          <w:sz w:val="22"/>
          <w:szCs w:val="22"/>
        </w:rPr>
      </w:pPr>
      <w:r w:rsidRPr="00A01272">
        <w:rPr>
          <w:rFonts w:ascii="Arial" w:hAnsi="Arial" w:cs="Arial"/>
          <w:sz w:val="22"/>
          <w:szCs w:val="22"/>
        </w:rPr>
        <w:t xml:space="preserve">Attention: </w:t>
      </w:r>
      <w:bookmarkStart w:id="31" w:name="18"/>
      <w:bookmarkEnd w:id="31"/>
      <w:r w:rsidR="001B6401" w:rsidRPr="00A01272">
        <w:rPr>
          <w:rFonts w:ascii="Arial" w:hAnsi="Arial" w:cs="Arial"/>
          <w:sz w:val="22"/>
          <w:szCs w:val="22"/>
        </w:rPr>
        <w:fldChar w:fldCharType="begin">
          <w:ffData>
            <w:name w:val="Text21"/>
            <w:enabled/>
            <w:calcOnExit w:val="0"/>
            <w:helpText w:type="text" w:val="[Name]"/>
            <w:statusText w:type="text" w:val="[Name]"/>
            <w:textInput>
              <w:default w:val="[Name]"/>
            </w:textInput>
          </w:ffData>
        </w:fldChar>
      </w:r>
      <w:bookmarkStart w:id="32" w:name="Text21"/>
      <w:r w:rsidR="001B56EA" w:rsidRPr="00A01272">
        <w:rPr>
          <w:rFonts w:ascii="Arial" w:hAnsi="Arial" w:cs="Arial"/>
          <w:sz w:val="22"/>
          <w:szCs w:val="22"/>
        </w:rPr>
        <w:instrText xml:space="preserve"> FORMTEXT </w:instrText>
      </w:r>
      <w:r w:rsidR="001B6401" w:rsidRPr="00A01272">
        <w:rPr>
          <w:rFonts w:ascii="Arial" w:hAnsi="Arial" w:cs="Arial"/>
          <w:sz w:val="22"/>
          <w:szCs w:val="22"/>
        </w:rPr>
      </w:r>
      <w:r w:rsidR="001B6401" w:rsidRPr="00A01272">
        <w:rPr>
          <w:rFonts w:ascii="Arial" w:hAnsi="Arial" w:cs="Arial"/>
          <w:sz w:val="22"/>
          <w:szCs w:val="22"/>
        </w:rPr>
        <w:fldChar w:fldCharType="separate"/>
      </w:r>
      <w:r w:rsidR="00B80F08" w:rsidRPr="00A01272">
        <w:rPr>
          <w:rFonts w:ascii="Arial" w:hAnsi="Arial" w:cs="Arial"/>
          <w:noProof/>
          <w:sz w:val="22"/>
          <w:szCs w:val="22"/>
        </w:rPr>
        <w:t>[Name]</w:t>
      </w:r>
      <w:r w:rsidR="001B6401" w:rsidRPr="00A01272">
        <w:rPr>
          <w:rFonts w:ascii="Arial" w:hAnsi="Arial" w:cs="Arial"/>
          <w:sz w:val="22"/>
          <w:szCs w:val="22"/>
        </w:rPr>
        <w:fldChar w:fldCharType="end"/>
      </w:r>
      <w:bookmarkEnd w:id="32"/>
      <w:r w:rsidRPr="00A01272">
        <w:rPr>
          <w:rFonts w:ascii="Arial" w:hAnsi="Arial" w:cs="Arial"/>
          <w:sz w:val="22"/>
          <w:szCs w:val="22"/>
        </w:rPr>
        <w:t xml:space="preserve">, </w:t>
      </w:r>
      <w:bookmarkStart w:id="33" w:name="19"/>
      <w:bookmarkEnd w:id="33"/>
    </w:p>
    <w:p w:rsidR="00580461" w:rsidRPr="00A01272" w:rsidRDefault="001B6401" w:rsidP="00A01272">
      <w:pPr>
        <w:pStyle w:val="Document5"/>
        <w:widowControl/>
        <w:rPr>
          <w:rFonts w:ascii="Arial" w:hAnsi="Arial" w:cs="Arial"/>
          <w:sz w:val="22"/>
          <w:szCs w:val="22"/>
        </w:rPr>
      </w:pPr>
      <w:r w:rsidRPr="00A01272">
        <w:rPr>
          <w:rFonts w:ascii="Arial" w:hAnsi="Arial" w:cs="Arial"/>
          <w:sz w:val="22"/>
          <w:szCs w:val="22"/>
        </w:rPr>
        <w:fldChar w:fldCharType="begin">
          <w:ffData>
            <w:name w:val="Text22"/>
            <w:enabled/>
            <w:calcOnExit w:val="0"/>
            <w:helpText w:type="text" w:val="[Title]"/>
            <w:statusText w:type="text" w:val="[Title]"/>
            <w:textInput>
              <w:default w:val="[Title]"/>
            </w:textInput>
          </w:ffData>
        </w:fldChar>
      </w:r>
      <w:bookmarkStart w:id="34" w:name="Text22"/>
      <w:r w:rsidR="00C00106" w:rsidRPr="00A01272">
        <w:rPr>
          <w:rFonts w:ascii="Arial" w:hAnsi="Arial" w:cs="Arial"/>
          <w:sz w:val="22"/>
          <w:szCs w:val="22"/>
        </w:rPr>
        <w:instrText xml:space="preserve"> FORMTEXT </w:instrText>
      </w:r>
      <w:r w:rsidRPr="00A01272">
        <w:rPr>
          <w:rFonts w:ascii="Arial" w:hAnsi="Arial" w:cs="Arial"/>
          <w:sz w:val="22"/>
          <w:szCs w:val="22"/>
        </w:rPr>
      </w:r>
      <w:r w:rsidRPr="00A01272">
        <w:rPr>
          <w:rFonts w:ascii="Arial" w:hAnsi="Arial" w:cs="Arial"/>
          <w:sz w:val="22"/>
          <w:szCs w:val="22"/>
        </w:rPr>
        <w:fldChar w:fldCharType="separate"/>
      </w:r>
      <w:r w:rsidR="00B80F08" w:rsidRPr="00A01272">
        <w:rPr>
          <w:rFonts w:ascii="Arial" w:hAnsi="Arial" w:cs="Arial"/>
          <w:noProof/>
          <w:sz w:val="22"/>
          <w:szCs w:val="22"/>
        </w:rPr>
        <w:t>[Title]</w:t>
      </w:r>
      <w:r w:rsidRPr="00A01272">
        <w:rPr>
          <w:rFonts w:ascii="Arial" w:hAnsi="Arial" w:cs="Arial"/>
          <w:sz w:val="22"/>
          <w:szCs w:val="22"/>
        </w:rPr>
        <w:fldChar w:fldCharType="end"/>
      </w:r>
      <w:bookmarkEnd w:id="34"/>
    </w:p>
    <w:p w:rsidR="00CD08AF" w:rsidRPr="008813C0" w:rsidRDefault="001B6401" w:rsidP="00CD08AF">
      <w:pPr>
        <w:rPr>
          <w:rFonts w:ascii="Arial" w:hAnsi="Arial" w:cs="Arial"/>
          <w:sz w:val="22"/>
          <w:szCs w:val="22"/>
        </w:rPr>
      </w:pPr>
      <w:r w:rsidRPr="008813C0">
        <w:rPr>
          <w:rFonts w:ascii="Arial" w:hAnsi="Arial" w:cs="Arial"/>
          <w:sz w:val="22"/>
          <w:szCs w:val="22"/>
        </w:rPr>
        <w:fldChar w:fldCharType="begin">
          <w:ffData>
            <w:name w:val="Text23"/>
            <w:enabled/>
            <w:calcOnExit w:val="0"/>
            <w:helpText w:type="text" w:val="[Street Address]"/>
            <w:statusText w:type="text" w:val="[Street Address]"/>
            <w:textInput>
              <w:default w:val="[Street Address]"/>
            </w:textInput>
          </w:ffData>
        </w:fldChar>
      </w:r>
      <w:bookmarkStart w:id="35" w:name="Text23"/>
      <w:r w:rsidR="00C00106"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[Street Address]</w:t>
      </w:r>
      <w:r w:rsidRPr="008813C0">
        <w:rPr>
          <w:rFonts w:ascii="Arial" w:hAnsi="Arial" w:cs="Arial"/>
          <w:sz w:val="22"/>
          <w:szCs w:val="22"/>
        </w:rPr>
        <w:fldChar w:fldCharType="end"/>
      </w:r>
      <w:bookmarkEnd w:id="35"/>
    </w:p>
    <w:bookmarkStart w:id="36" w:name="20"/>
    <w:bookmarkEnd w:id="36"/>
    <w:p w:rsidR="00CD08AF" w:rsidRPr="008813C0" w:rsidRDefault="001B6401" w:rsidP="00CD08AF">
      <w:pPr>
        <w:rPr>
          <w:rFonts w:ascii="Arial" w:hAnsi="Arial" w:cs="Arial"/>
          <w:sz w:val="22"/>
          <w:szCs w:val="22"/>
        </w:rPr>
      </w:pPr>
      <w:r w:rsidRPr="008813C0">
        <w:rPr>
          <w:rFonts w:ascii="Arial" w:hAnsi="Arial" w:cs="Arial"/>
          <w:sz w:val="22"/>
          <w:szCs w:val="22"/>
        </w:rPr>
        <w:fldChar w:fldCharType="begin">
          <w:ffData>
            <w:name w:val="Text24"/>
            <w:enabled/>
            <w:calcOnExit w:val="0"/>
            <w:helpText w:type="text" w:val="[City, State Zip]"/>
            <w:statusText w:type="text" w:val="[City, State Zip]"/>
            <w:textInput>
              <w:default w:val="[City, State Zip]"/>
            </w:textInput>
          </w:ffData>
        </w:fldChar>
      </w:r>
      <w:bookmarkStart w:id="37" w:name="Text24"/>
      <w:r w:rsidR="00C00106" w:rsidRPr="008813C0">
        <w:rPr>
          <w:rFonts w:ascii="Arial" w:hAnsi="Arial" w:cs="Arial"/>
          <w:sz w:val="22"/>
          <w:szCs w:val="22"/>
        </w:rPr>
        <w:instrText xml:space="preserve"> FORMTEXT </w:instrText>
      </w:r>
      <w:r w:rsidRPr="008813C0">
        <w:rPr>
          <w:rFonts w:ascii="Arial" w:hAnsi="Arial" w:cs="Arial"/>
          <w:sz w:val="22"/>
          <w:szCs w:val="22"/>
        </w:rPr>
      </w:r>
      <w:r w:rsidRPr="008813C0">
        <w:rPr>
          <w:rFonts w:ascii="Arial" w:hAnsi="Arial" w:cs="Arial"/>
          <w:sz w:val="22"/>
          <w:szCs w:val="22"/>
        </w:rPr>
        <w:fldChar w:fldCharType="separate"/>
      </w:r>
      <w:r w:rsidR="00B80F08" w:rsidRPr="008813C0">
        <w:rPr>
          <w:rFonts w:ascii="Arial" w:hAnsi="Arial" w:cs="Arial"/>
          <w:noProof/>
          <w:sz w:val="22"/>
          <w:szCs w:val="22"/>
        </w:rPr>
        <w:t>[City, State Zip]</w:t>
      </w:r>
      <w:r w:rsidRPr="008813C0">
        <w:rPr>
          <w:rFonts w:ascii="Arial" w:hAnsi="Arial" w:cs="Arial"/>
          <w:sz w:val="22"/>
          <w:szCs w:val="22"/>
        </w:rPr>
        <w:fldChar w:fldCharType="end"/>
      </w:r>
      <w:bookmarkEnd w:id="37"/>
    </w:p>
    <w:p w:rsidR="00CD08AF" w:rsidRPr="008813C0" w:rsidRDefault="00CD08AF" w:rsidP="00CD08AF">
      <w:pPr>
        <w:rPr>
          <w:rFonts w:ascii="Arial" w:hAnsi="Arial" w:cs="Arial"/>
          <w:sz w:val="22"/>
          <w:szCs w:val="22"/>
        </w:rPr>
      </w:pPr>
      <w:r w:rsidRPr="008813C0">
        <w:rPr>
          <w:rFonts w:ascii="Arial" w:hAnsi="Arial" w:cs="Arial"/>
          <w:sz w:val="22"/>
          <w:szCs w:val="22"/>
        </w:rPr>
        <w:t xml:space="preserve">Phone: </w:t>
      </w:r>
      <w:bookmarkStart w:id="38" w:name="21"/>
      <w:bookmarkEnd w:id="38"/>
      <w:r w:rsidR="001B6401" w:rsidRPr="008813C0">
        <w:rPr>
          <w:rFonts w:ascii="Arial" w:hAnsi="Arial" w:cs="Arial"/>
          <w:sz w:val="22"/>
          <w:szCs w:val="22"/>
        </w:rPr>
        <w:fldChar w:fldCharType="begin">
          <w:ffData>
            <w:name w:val="Text25"/>
            <w:enabled/>
            <w:calcOnExit w:val="0"/>
            <w:helpText w:type="text" w:val="[area code and #]"/>
            <w:statusText w:type="text" w:val="[area code and #]"/>
            <w:textInput>
              <w:default w:val="[area code and #]"/>
            </w:textInput>
          </w:ffData>
        </w:fldChar>
      </w:r>
      <w:bookmarkStart w:id="39" w:name="Text25"/>
      <w:r w:rsidR="00595F7C"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[area code and #]</w:t>
      </w:r>
      <w:r w:rsidR="001B6401" w:rsidRPr="008813C0">
        <w:rPr>
          <w:rFonts w:ascii="Arial" w:hAnsi="Arial" w:cs="Arial"/>
          <w:sz w:val="22"/>
          <w:szCs w:val="22"/>
        </w:rPr>
        <w:fldChar w:fldCharType="end"/>
      </w:r>
      <w:bookmarkEnd w:id="39"/>
    </w:p>
    <w:p w:rsidR="00CD08AF" w:rsidRPr="008813C0" w:rsidRDefault="00CD08AF" w:rsidP="00CD08AF">
      <w:pPr>
        <w:rPr>
          <w:rFonts w:ascii="Arial" w:hAnsi="Arial" w:cs="Arial"/>
          <w:sz w:val="22"/>
          <w:szCs w:val="22"/>
        </w:rPr>
      </w:pPr>
      <w:r w:rsidRPr="008813C0">
        <w:rPr>
          <w:rFonts w:ascii="Arial" w:hAnsi="Arial" w:cs="Arial"/>
          <w:sz w:val="22"/>
          <w:szCs w:val="22"/>
        </w:rPr>
        <w:t xml:space="preserve">FAX: </w:t>
      </w:r>
      <w:bookmarkStart w:id="40" w:name="22"/>
      <w:bookmarkEnd w:id="40"/>
      <w:r w:rsidR="001B6401" w:rsidRPr="008813C0">
        <w:rPr>
          <w:rFonts w:ascii="Arial" w:hAnsi="Arial" w:cs="Arial"/>
          <w:sz w:val="22"/>
          <w:szCs w:val="22"/>
        </w:rPr>
        <w:fldChar w:fldCharType="begin">
          <w:ffData>
            <w:name w:val="Text26"/>
            <w:enabled/>
            <w:calcOnExit w:val="0"/>
            <w:helpText w:type="text" w:val="[area code and #]"/>
            <w:statusText w:type="text" w:val="[area code and #]"/>
            <w:textInput>
              <w:default w:val="[area code and #]"/>
            </w:textInput>
          </w:ffData>
        </w:fldChar>
      </w:r>
      <w:bookmarkStart w:id="41" w:name="Text26"/>
      <w:r w:rsidR="00595F7C" w:rsidRPr="008813C0">
        <w:rPr>
          <w:rFonts w:ascii="Arial" w:hAnsi="Arial" w:cs="Arial"/>
          <w:sz w:val="22"/>
          <w:szCs w:val="22"/>
        </w:rPr>
        <w:instrText xml:space="preserve"> FORMTEXT </w:instrText>
      </w:r>
      <w:r w:rsidR="001B6401" w:rsidRPr="008813C0">
        <w:rPr>
          <w:rFonts w:ascii="Arial" w:hAnsi="Arial" w:cs="Arial"/>
          <w:sz w:val="22"/>
          <w:szCs w:val="22"/>
        </w:rPr>
      </w:r>
      <w:r w:rsidR="001B6401" w:rsidRPr="008813C0">
        <w:rPr>
          <w:rFonts w:ascii="Arial" w:hAnsi="Arial" w:cs="Arial"/>
          <w:sz w:val="22"/>
          <w:szCs w:val="22"/>
        </w:rPr>
        <w:fldChar w:fldCharType="separate"/>
      </w:r>
      <w:r w:rsidR="00B80F08" w:rsidRPr="008813C0">
        <w:rPr>
          <w:rFonts w:ascii="Arial" w:hAnsi="Arial" w:cs="Arial"/>
          <w:noProof/>
          <w:sz w:val="22"/>
          <w:szCs w:val="22"/>
        </w:rPr>
        <w:t>[area code and #]</w:t>
      </w:r>
      <w:r w:rsidR="001B6401" w:rsidRPr="008813C0">
        <w:rPr>
          <w:rFonts w:ascii="Arial" w:hAnsi="Arial" w:cs="Arial"/>
          <w:sz w:val="22"/>
          <w:szCs w:val="22"/>
        </w:rPr>
        <w:fldChar w:fldCharType="end"/>
      </w:r>
      <w:bookmarkEnd w:id="41"/>
    </w:p>
    <w:p w:rsidR="008567F3" w:rsidRDefault="008567F3" w:rsidP="00CD08AF">
      <w:pPr>
        <w:rPr>
          <w:rFonts w:ascii="Arial" w:hAnsi="Arial" w:cs="Arial"/>
          <w:sz w:val="22"/>
          <w:szCs w:val="22"/>
        </w:rPr>
        <w:sectPr w:rsidR="008567F3" w:rsidSect="00860F7F">
          <w:type w:val="continuous"/>
          <w:pgSz w:w="12240" w:h="15840" w:code="1"/>
          <w:pgMar w:top="1440" w:right="1440" w:bottom="1440" w:left="1440" w:header="1008" w:footer="720" w:gutter="0"/>
          <w:cols w:num="2" w:space="720"/>
          <w:docGrid w:linePitch="326"/>
        </w:sectPr>
      </w:pPr>
    </w:p>
    <w:p w:rsidR="00CD08AF" w:rsidRDefault="00CD08AF" w:rsidP="00CD08AF">
      <w:pPr>
        <w:rPr>
          <w:rFonts w:ascii="Arial" w:hAnsi="Arial" w:cs="Arial"/>
          <w:sz w:val="22"/>
          <w:szCs w:val="22"/>
        </w:rPr>
      </w:pPr>
    </w:p>
    <w:p w:rsidR="008567F3" w:rsidRPr="008813C0" w:rsidRDefault="008567F3" w:rsidP="008567F3">
      <w:pPr>
        <w:rPr>
          <w:rFonts w:ascii="Arial" w:hAnsi="Arial" w:cs="Arial"/>
          <w:sz w:val="22"/>
          <w:szCs w:val="22"/>
        </w:rPr>
      </w:pPr>
      <w:r w:rsidRPr="008813C0">
        <w:rPr>
          <w:rFonts w:ascii="Arial" w:hAnsi="Arial" w:cs="Arial"/>
          <w:sz w:val="22"/>
          <w:szCs w:val="22"/>
        </w:rPr>
        <w:t>Attachments:</w:t>
      </w:r>
    </w:p>
    <w:p w:rsidR="008567F3" w:rsidRPr="008813C0" w:rsidRDefault="008567F3" w:rsidP="008567F3">
      <w:pPr>
        <w:numPr>
          <w:ilvl w:val="0"/>
          <w:numId w:val="1"/>
        </w:numPr>
        <w:rPr>
          <w:rFonts w:ascii="Arial" w:hAnsi="Arial" w:cs="Arial"/>
          <w:sz w:val="22"/>
          <w:szCs w:val="22"/>
        </w:rPr>
      </w:pPr>
      <w:r w:rsidRPr="008813C0">
        <w:rPr>
          <w:rFonts w:ascii="Arial" w:hAnsi="Arial" w:cs="Arial"/>
          <w:sz w:val="22"/>
          <w:szCs w:val="22"/>
        </w:rPr>
        <w:t>Exhibit A - Scope of Services</w:t>
      </w:r>
    </w:p>
    <w:p w:rsidR="008567F3" w:rsidRDefault="008567F3" w:rsidP="008567F3">
      <w:pPr>
        <w:numPr>
          <w:ilvl w:val="0"/>
          <w:numId w:val="1"/>
        </w:numPr>
        <w:rPr>
          <w:rFonts w:ascii="Arial" w:hAnsi="Arial" w:cs="Arial"/>
          <w:sz w:val="22"/>
          <w:szCs w:val="22"/>
        </w:rPr>
      </w:pPr>
      <w:r w:rsidRPr="008813C0">
        <w:rPr>
          <w:rFonts w:ascii="Arial" w:hAnsi="Arial" w:cs="Arial"/>
          <w:sz w:val="22"/>
          <w:szCs w:val="22"/>
        </w:rPr>
        <w:t>Exhibit B - Insurance Requirements</w:t>
      </w:r>
    </w:p>
    <w:p w:rsidR="008567F3" w:rsidRPr="008944D7" w:rsidRDefault="008567F3" w:rsidP="00CD08AF">
      <w:pPr>
        <w:numPr>
          <w:ilvl w:val="0"/>
          <w:numId w:val="1"/>
        </w:numPr>
        <w:rPr>
          <w:rFonts w:ascii="Arial" w:hAnsi="Arial" w:cs="Arial"/>
          <w:sz w:val="22"/>
          <w:szCs w:val="22"/>
        </w:rPr>
      </w:pPr>
      <w:r w:rsidRPr="008944D7">
        <w:rPr>
          <w:rFonts w:ascii="Arial" w:hAnsi="Arial" w:cs="Arial"/>
          <w:sz w:val="22"/>
          <w:szCs w:val="22"/>
        </w:rPr>
        <w:lastRenderedPageBreak/>
        <w:t>Exhibit C - Conflict of Interest Disclosure Form</w:t>
      </w:r>
    </w:p>
    <w:p w:rsidR="00CD08AF" w:rsidRPr="008813C0" w:rsidRDefault="00CD08AF" w:rsidP="00CD08AF">
      <w:pPr>
        <w:rPr>
          <w:rFonts w:ascii="Arial" w:hAnsi="Arial" w:cs="Arial"/>
          <w:sz w:val="22"/>
          <w:szCs w:val="22"/>
        </w:rPr>
        <w:sectPr w:rsidR="00CD08AF" w:rsidRPr="008813C0" w:rsidSect="008567F3">
          <w:type w:val="continuous"/>
          <w:pgSz w:w="12240" w:h="15840" w:code="1"/>
          <w:pgMar w:top="1440" w:right="1440" w:bottom="1440" w:left="1440" w:header="1008" w:footer="720" w:gutter="0"/>
          <w:cols w:space="720"/>
          <w:docGrid w:linePitch="326"/>
        </w:sectPr>
      </w:pPr>
    </w:p>
    <w:p w:rsidR="008A131A" w:rsidRPr="008A131A" w:rsidRDefault="008A131A" w:rsidP="008A131A">
      <w:pPr>
        <w:pStyle w:val="Title"/>
        <w:rPr>
          <w:sz w:val="22"/>
          <w:szCs w:val="22"/>
        </w:rPr>
      </w:pPr>
      <w:r w:rsidRPr="008A131A">
        <w:rPr>
          <w:sz w:val="22"/>
          <w:szCs w:val="22"/>
        </w:rPr>
        <w:lastRenderedPageBreak/>
        <w:t xml:space="preserve"> Exhibit A</w:t>
      </w:r>
    </w:p>
    <w:p w:rsidR="008A131A" w:rsidRPr="008A131A" w:rsidRDefault="008A131A" w:rsidP="008A131A">
      <w:pPr>
        <w:jc w:val="center"/>
        <w:rPr>
          <w:rFonts w:ascii="Arial" w:hAnsi="Arial" w:cs="Arial"/>
          <w:b/>
          <w:sz w:val="22"/>
          <w:szCs w:val="22"/>
        </w:rPr>
      </w:pPr>
    </w:p>
    <w:p w:rsidR="008A131A" w:rsidRPr="008A131A" w:rsidRDefault="008A131A" w:rsidP="008A131A">
      <w:pPr>
        <w:jc w:val="center"/>
        <w:rPr>
          <w:rFonts w:ascii="Arial" w:hAnsi="Arial" w:cs="Arial"/>
          <w:b/>
          <w:sz w:val="22"/>
          <w:szCs w:val="22"/>
        </w:rPr>
      </w:pPr>
      <w:r w:rsidRPr="008A131A">
        <w:rPr>
          <w:rFonts w:ascii="Arial" w:hAnsi="Arial" w:cs="Arial"/>
          <w:b/>
          <w:sz w:val="22"/>
          <w:szCs w:val="22"/>
        </w:rPr>
        <w:t xml:space="preserve">SCOPE OF SERVICES </w:t>
      </w:r>
    </w:p>
    <w:p w:rsidR="008A131A" w:rsidRPr="008A131A" w:rsidRDefault="008A131A" w:rsidP="008A131A">
      <w:pPr>
        <w:jc w:val="center"/>
        <w:rPr>
          <w:rFonts w:ascii="Arial" w:hAnsi="Arial" w:cs="Arial"/>
          <w:b/>
          <w:sz w:val="22"/>
          <w:szCs w:val="22"/>
        </w:rPr>
      </w:pPr>
      <w:r w:rsidRPr="008A131A">
        <w:rPr>
          <w:rFonts w:ascii="Arial" w:hAnsi="Arial" w:cs="Arial"/>
          <w:b/>
          <w:sz w:val="22"/>
          <w:szCs w:val="22"/>
        </w:rPr>
        <w:t xml:space="preserve">Consultant Service Agreement between City of </w:t>
      </w:r>
      <w:r w:rsidR="00827955">
        <w:rPr>
          <w:rFonts w:ascii="Arial" w:hAnsi="Arial" w:cs="Arial"/>
          <w:b/>
          <w:sz w:val="22"/>
          <w:szCs w:val="22"/>
        </w:rPr>
        <w:t>[</w:t>
      </w:r>
      <w:r w:rsidR="00827955" w:rsidRPr="00827955">
        <w:rPr>
          <w:rFonts w:ascii="Arial" w:hAnsi="Arial" w:cs="Arial"/>
          <w:b/>
          <w:sz w:val="22"/>
          <w:szCs w:val="22"/>
          <w:highlight w:val="darkGray"/>
        </w:rPr>
        <w:t>Name of City</w:t>
      </w:r>
      <w:r w:rsidR="00827955">
        <w:rPr>
          <w:rFonts w:ascii="Arial" w:hAnsi="Arial" w:cs="Arial"/>
          <w:b/>
          <w:sz w:val="22"/>
          <w:szCs w:val="22"/>
        </w:rPr>
        <w:t>]</w:t>
      </w:r>
      <w:r w:rsidRPr="008A131A">
        <w:rPr>
          <w:rFonts w:ascii="Arial" w:hAnsi="Arial" w:cs="Arial"/>
          <w:b/>
          <w:sz w:val="22"/>
          <w:szCs w:val="22"/>
        </w:rPr>
        <w:t xml:space="preserve"> (“City”)</w:t>
      </w:r>
    </w:p>
    <w:p w:rsidR="008A131A" w:rsidRPr="008A131A" w:rsidRDefault="008A131A" w:rsidP="008A131A">
      <w:pPr>
        <w:keepLines/>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b/>
          <w:sz w:val="22"/>
          <w:szCs w:val="22"/>
        </w:rPr>
      </w:pPr>
      <w:proofErr w:type="gramStart"/>
      <w:r w:rsidRPr="008A131A">
        <w:rPr>
          <w:rFonts w:ascii="Arial" w:hAnsi="Arial" w:cs="Arial"/>
          <w:b/>
          <w:sz w:val="22"/>
          <w:szCs w:val="22"/>
        </w:rPr>
        <w:t>and</w:t>
      </w:r>
      <w:proofErr w:type="gramEnd"/>
      <w:r w:rsidRPr="008A131A">
        <w:rPr>
          <w:rFonts w:ascii="Arial" w:hAnsi="Arial" w:cs="Arial"/>
          <w:b/>
          <w:sz w:val="22"/>
          <w:szCs w:val="22"/>
        </w:rPr>
        <w:t xml:space="preserve"> </w:t>
      </w:r>
      <w:r w:rsidR="001B6401" w:rsidRPr="008A131A">
        <w:rPr>
          <w:rFonts w:ascii="Arial" w:hAnsi="Arial" w:cs="Arial"/>
          <w:b/>
          <w:sz w:val="22"/>
          <w:szCs w:val="22"/>
        </w:rPr>
        <w:fldChar w:fldCharType="begin">
          <w:ffData>
            <w:name w:val="Text27"/>
            <w:enabled/>
            <w:calcOnExit w:val="0"/>
            <w:helpText w:type="text" w:val="[Consultant Name]"/>
            <w:statusText w:type="text" w:val="[Consultant Name]"/>
            <w:textInput>
              <w:default w:val="[Consultant Name]"/>
            </w:textInput>
          </w:ffData>
        </w:fldChar>
      </w:r>
      <w:r w:rsidRPr="008A131A">
        <w:rPr>
          <w:rFonts w:ascii="Arial" w:hAnsi="Arial" w:cs="Arial"/>
          <w:b/>
          <w:sz w:val="22"/>
          <w:szCs w:val="22"/>
        </w:rPr>
        <w:instrText xml:space="preserve"> FORMTEXT </w:instrText>
      </w:r>
      <w:r w:rsidR="001B6401" w:rsidRPr="008A131A">
        <w:rPr>
          <w:rFonts w:ascii="Arial" w:hAnsi="Arial" w:cs="Arial"/>
          <w:b/>
          <w:sz w:val="22"/>
          <w:szCs w:val="22"/>
        </w:rPr>
      </w:r>
      <w:r w:rsidR="001B6401" w:rsidRPr="008A131A">
        <w:rPr>
          <w:rFonts w:ascii="Arial" w:hAnsi="Arial" w:cs="Arial"/>
          <w:b/>
          <w:sz w:val="22"/>
          <w:szCs w:val="22"/>
        </w:rPr>
        <w:fldChar w:fldCharType="separate"/>
      </w:r>
      <w:r w:rsidRPr="008A131A">
        <w:rPr>
          <w:rFonts w:ascii="Arial" w:hAnsi="Arial" w:cs="Arial"/>
          <w:b/>
          <w:noProof/>
          <w:sz w:val="22"/>
          <w:szCs w:val="22"/>
        </w:rPr>
        <w:t>[Consultant Name]</w:t>
      </w:r>
      <w:r w:rsidR="001B6401" w:rsidRPr="008A131A">
        <w:rPr>
          <w:rFonts w:ascii="Arial" w:hAnsi="Arial" w:cs="Arial"/>
          <w:b/>
          <w:sz w:val="22"/>
          <w:szCs w:val="22"/>
        </w:rPr>
        <w:fldChar w:fldCharType="end"/>
      </w:r>
      <w:r w:rsidRPr="008A131A">
        <w:rPr>
          <w:rFonts w:ascii="Arial" w:hAnsi="Arial" w:cs="Arial"/>
          <w:b/>
          <w:sz w:val="22"/>
          <w:szCs w:val="22"/>
        </w:rPr>
        <w:t xml:space="preserve"> (“Consultant”)</w:t>
      </w:r>
    </w:p>
    <w:p w:rsidR="008A131A" w:rsidRPr="008A131A" w:rsidRDefault="001B6401" w:rsidP="008A131A">
      <w:pPr>
        <w:keepNext/>
        <w:keepLines/>
        <w:tabs>
          <w:tab w:val="center" w:pos="4968"/>
        </w:tabs>
        <w:jc w:val="center"/>
        <w:rPr>
          <w:rFonts w:ascii="Arial" w:hAnsi="Arial" w:cs="Arial"/>
          <w:sz w:val="22"/>
          <w:szCs w:val="22"/>
        </w:rPr>
      </w:pPr>
      <w:r w:rsidRPr="008A131A">
        <w:rPr>
          <w:rFonts w:ascii="Arial" w:hAnsi="Arial" w:cs="Arial"/>
          <w:sz w:val="22"/>
          <w:szCs w:val="22"/>
          <w:u w:val="single"/>
        </w:rPr>
        <w:fldChar w:fldCharType="begin">
          <w:ffData>
            <w:name w:val="Text28"/>
            <w:enabled/>
            <w:calcOnExit w:val="0"/>
            <w:helpText w:type="text" w:val="[Project Title]"/>
            <w:statusText w:type="text" w:val="[Project Title]"/>
            <w:textInput>
              <w:default w:val="[Project Title]"/>
            </w:textInput>
          </w:ffData>
        </w:fldChar>
      </w:r>
      <w:r w:rsidR="008A131A" w:rsidRPr="008A131A">
        <w:rPr>
          <w:rFonts w:ascii="Arial" w:hAnsi="Arial" w:cs="Arial"/>
          <w:sz w:val="22"/>
          <w:szCs w:val="22"/>
          <w:u w:val="single"/>
        </w:rPr>
        <w:instrText xml:space="preserve"> FORMTEXT </w:instrText>
      </w:r>
      <w:r w:rsidRPr="008A131A">
        <w:rPr>
          <w:rFonts w:ascii="Arial" w:hAnsi="Arial" w:cs="Arial"/>
          <w:sz w:val="22"/>
          <w:szCs w:val="22"/>
          <w:u w:val="single"/>
        </w:rPr>
      </w:r>
      <w:r w:rsidRPr="008A131A">
        <w:rPr>
          <w:rFonts w:ascii="Arial" w:hAnsi="Arial" w:cs="Arial"/>
          <w:sz w:val="22"/>
          <w:szCs w:val="22"/>
          <w:u w:val="single"/>
        </w:rPr>
        <w:fldChar w:fldCharType="separate"/>
      </w:r>
      <w:r w:rsidR="008A131A" w:rsidRPr="008A131A">
        <w:rPr>
          <w:rFonts w:ascii="Arial" w:hAnsi="Arial" w:cs="Arial"/>
          <w:noProof/>
          <w:sz w:val="22"/>
          <w:szCs w:val="22"/>
          <w:u w:val="single"/>
        </w:rPr>
        <w:t>[Project Title]</w:t>
      </w:r>
      <w:r w:rsidRPr="008A131A">
        <w:rPr>
          <w:rFonts w:ascii="Arial" w:hAnsi="Arial" w:cs="Arial"/>
          <w:sz w:val="22"/>
          <w:szCs w:val="22"/>
          <w:u w:val="single"/>
        </w:rPr>
        <w:fldChar w:fldCharType="end"/>
      </w:r>
    </w:p>
    <w:p w:rsidR="008A131A" w:rsidRPr="00E6512A" w:rsidRDefault="008A131A" w:rsidP="008A131A">
      <w:pPr>
        <w:keepNext/>
        <w:keepLines/>
        <w:tabs>
          <w:tab w:val="center" w:pos="4968"/>
        </w:tabs>
        <w:jc w:val="center"/>
        <w:rPr>
          <w:rFonts w:ascii="Arial" w:hAnsi="Arial" w:cs="Arial"/>
          <w:sz w:val="16"/>
          <w:szCs w:val="16"/>
        </w:rPr>
      </w:pPr>
      <w:r w:rsidRPr="00E6512A">
        <w:rPr>
          <w:rFonts w:ascii="Arial" w:hAnsi="Arial" w:cs="Arial"/>
          <w:sz w:val="16"/>
          <w:szCs w:val="16"/>
        </w:rPr>
        <w:t>PROJECT TITLE</w:t>
      </w:r>
    </w:p>
    <w:p w:rsidR="008A131A" w:rsidRPr="00A0343F" w:rsidRDefault="008A131A" w:rsidP="008A131A">
      <w:pPr>
        <w:jc w:val="center"/>
        <w:rPr>
          <w:rFonts w:ascii="Arial" w:hAnsi="Arial" w:cs="Arial"/>
          <w:b/>
        </w:rPr>
      </w:pPr>
    </w:p>
    <w:p w:rsidR="00A416D2" w:rsidRDefault="00A416D2" w:rsidP="00A416D2">
      <w:pPr>
        <w:pStyle w:val="Title"/>
        <w:jc w:val="both"/>
        <w:rPr>
          <w:b w:val="0"/>
          <w:sz w:val="22"/>
          <w:szCs w:val="22"/>
        </w:rPr>
      </w:pPr>
    </w:p>
    <w:p w:rsidR="00A416D2" w:rsidRDefault="001B6401" w:rsidP="00A416D2">
      <w:pPr>
        <w:pStyle w:val="Title"/>
        <w:jc w:val="both"/>
        <w:rPr>
          <w:b w:val="0"/>
          <w:sz w:val="22"/>
          <w:szCs w:val="22"/>
        </w:rPr>
      </w:pPr>
      <w:r>
        <w:rPr>
          <w:b w:val="0"/>
          <w:sz w:val="22"/>
          <w:szCs w:val="22"/>
        </w:rPr>
        <w:fldChar w:fldCharType="begin">
          <w:ffData>
            <w:name w:val=""/>
            <w:enabled/>
            <w:calcOnExit w:val="0"/>
            <w:helpText w:type="text" w:val="[Describe Project]"/>
            <w:statusText w:type="text" w:val="[Describe Scope of Services]"/>
            <w:textInput>
              <w:default w:val="[Describe Scope of Service]"/>
            </w:textInput>
          </w:ffData>
        </w:fldChar>
      </w:r>
      <w:r w:rsidR="00A416D2">
        <w:rPr>
          <w:b w:val="0"/>
          <w:sz w:val="22"/>
          <w:szCs w:val="22"/>
        </w:rPr>
        <w:instrText xml:space="preserve"> FORMTEXT </w:instrText>
      </w:r>
      <w:r>
        <w:rPr>
          <w:b w:val="0"/>
          <w:sz w:val="22"/>
          <w:szCs w:val="22"/>
        </w:rPr>
      </w:r>
      <w:r>
        <w:rPr>
          <w:b w:val="0"/>
          <w:sz w:val="22"/>
          <w:szCs w:val="22"/>
        </w:rPr>
        <w:fldChar w:fldCharType="separate"/>
      </w:r>
      <w:r w:rsidR="00A416D2" w:rsidRPr="00A416D2">
        <w:rPr>
          <w:b w:val="0"/>
          <w:noProof/>
          <w:sz w:val="22"/>
          <w:szCs w:val="22"/>
        </w:rPr>
        <w:t>[Describe Scope of Service]</w:t>
      </w:r>
      <w:r>
        <w:rPr>
          <w:b w:val="0"/>
          <w:sz w:val="22"/>
          <w:szCs w:val="22"/>
        </w:rPr>
        <w:fldChar w:fldCharType="end"/>
      </w:r>
    </w:p>
    <w:p w:rsidR="00A416D2" w:rsidRDefault="00A416D2" w:rsidP="00A416D2">
      <w:pPr>
        <w:pStyle w:val="Title"/>
        <w:jc w:val="both"/>
        <w:rPr>
          <w:b w:val="0"/>
          <w:sz w:val="22"/>
          <w:szCs w:val="22"/>
        </w:rPr>
      </w:pPr>
    </w:p>
    <w:p w:rsidR="008A131A" w:rsidRDefault="00A416D2" w:rsidP="00A416D2">
      <w:pPr>
        <w:pStyle w:val="Title"/>
        <w:jc w:val="both"/>
        <w:rPr>
          <w:sz w:val="22"/>
          <w:szCs w:val="22"/>
        </w:rPr>
      </w:pPr>
      <w:r>
        <w:rPr>
          <w:sz w:val="22"/>
          <w:szCs w:val="22"/>
        </w:rPr>
        <w:t xml:space="preserve"> </w:t>
      </w:r>
    </w:p>
    <w:p w:rsidR="008A131A" w:rsidRDefault="008A131A" w:rsidP="00AA24FA">
      <w:pPr>
        <w:pStyle w:val="Title"/>
        <w:rPr>
          <w:sz w:val="22"/>
          <w:szCs w:val="22"/>
        </w:rPr>
        <w:sectPr w:rsidR="008A131A" w:rsidSect="00860F7F">
          <w:headerReference w:type="even" r:id="rId12"/>
          <w:headerReference w:type="default" r:id="rId13"/>
          <w:footerReference w:type="even" r:id="rId14"/>
          <w:footerReference w:type="default" r:id="rId15"/>
          <w:footnotePr>
            <w:numFmt w:val="lowerLetter"/>
          </w:footnotePr>
          <w:endnotePr>
            <w:numFmt w:val="lowerLetter"/>
          </w:endnotePr>
          <w:pgSz w:w="12240" w:h="15840"/>
          <w:pgMar w:top="1440" w:right="1440" w:bottom="1440" w:left="1440" w:header="1008" w:footer="360" w:gutter="0"/>
          <w:pgNumType w:start="1"/>
          <w:cols w:space="720"/>
        </w:sectPr>
      </w:pPr>
    </w:p>
    <w:p w:rsidR="00AA24FA" w:rsidRPr="008813C0" w:rsidRDefault="00AA24FA" w:rsidP="00AA24FA">
      <w:pPr>
        <w:pStyle w:val="Title"/>
        <w:rPr>
          <w:sz w:val="22"/>
          <w:szCs w:val="22"/>
        </w:rPr>
      </w:pPr>
      <w:r w:rsidRPr="008813C0">
        <w:rPr>
          <w:sz w:val="22"/>
          <w:szCs w:val="22"/>
        </w:rPr>
        <w:lastRenderedPageBreak/>
        <w:t>Exhibit B</w:t>
      </w:r>
    </w:p>
    <w:p w:rsidR="00AA24FA" w:rsidRPr="008813C0" w:rsidRDefault="00AA24FA" w:rsidP="00AA24FA">
      <w:pPr>
        <w:jc w:val="center"/>
        <w:rPr>
          <w:rFonts w:ascii="Arial" w:hAnsi="Arial" w:cs="Arial"/>
          <w:b/>
          <w:sz w:val="22"/>
          <w:szCs w:val="22"/>
        </w:rPr>
      </w:pPr>
    </w:p>
    <w:p w:rsidR="00AA24FA" w:rsidRPr="008813C0" w:rsidRDefault="00AA24FA" w:rsidP="00AA24FA">
      <w:pPr>
        <w:jc w:val="center"/>
        <w:rPr>
          <w:rFonts w:ascii="Arial" w:hAnsi="Arial" w:cs="Arial"/>
          <w:b/>
          <w:sz w:val="22"/>
          <w:szCs w:val="22"/>
        </w:rPr>
      </w:pPr>
      <w:r w:rsidRPr="008813C0">
        <w:rPr>
          <w:rFonts w:ascii="Arial" w:hAnsi="Arial" w:cs="Arial"/>
          <w:b/>
          <w:sz w:val="22"/>
          <w:szCs w:val="22"/>
        </w:rPr>
        <w:t>I</w:t>
      </w:r>
      <w:r w:rsidR="00B90E0E" w:rsidRPr="008813C0">
        <w:rPr>
          <w:rFonts w:ascii="Arial" w:hAnsi="Arial" w:cs="Arial"/>
          <w:b/>
          <w:sz w:val="22"/>
          <w:szCs w:val="22"/>
        </w:rPr>
        <w:t>NSURANCE REQUIREMENTS</w:t>
      </w:r>
      <w:r w:rsidRPr="008813C0">
        <w:rPr>
          <w:rFonts w:ascii="Arial" w:hAnsi="Arial" w:cs="Arial"/>
          <w:b/>
          <w:sz w:val="22"/>
          <w:szCs w:val="22"/>
        </w:rPr>
        <w:t xml:space="preserve"> </w:t>
      </w:r>
    </w:p>
    <w:p w:rsidR="00AA24FA" w:rsidRPr="008813C0" w:rsidRDefault="00AA24FA" w:rsidP="00AA24FA">
      <w:pPr>
        <w:jc w:val="center"/>
        <w:rPr>
          <w:rFonts w:ascii="Arial" w:hAnsi="Arial" w:cs="Arial"/>
          <w:b/>
          <w:sz w:val="22"/>
          <w:szCs w:val="22"/>
        </w:rPr>
      </w:pPr>
      <w:r w:rsidRPr="008813C0">
        <w:rPr>
          <w:rFonts w:ascii="Arial" w:hAnsi="Arial" w:cs="Arial"/>
          <w:b/>
          <w:sz w:val="22"/>
          <w:szCs w:val="22"/>
        </w:rPr>
        <w:t xml:space="preserve">Consultant Service Agreement between City of </w:t>
      </w:r>
      <w:r w:rsidR="00827955">
        <w:rPr>
          <w:rFonts w:ascii="Arial" w:hAnsi="Arial" w:cs="Arial"/>
          <w:b/>
          <w:sz w:val="22"/>
          <w:szCs w:val="22"/>
        </w:rPr>
        <w:t>[</w:t>
      </w:r>
      <w:r w:rsidR="00827955" w:rsidRPr="00827955">
        <w:rPr>
          <w:rFonts w:ascii="Arial" w:hAnsi="Arial" w:cs="Arial"/>
          <w:b/>
          <w:sz w:val="22"/>
          <w:szCs w:val="22"/>
          <w:highlight w:val="darkGray"/>
        </w:rPr>
        <w:t>Name of City</w:t>
      </w:r>
      <w:r w:rsidR="00827955">
        <w:rPr>
          <w:rFonts w:ascii="Arial" w:hAnsi="Arial" w:cs="Arial"/>
          <w:b/>
          <w:sz w:val="22"/>
          <w:szCs w:val="22"/>
        </w:rPr>
        <w:t>]</w:t>
      </w:r>
      <w:r w:rsidRPr="008813C0">
        <w:rPr>
          <w:rFonts w:ascii="Arial" w:hAnsi="Arial" w:cs="Arial"/>
          <w:b/>
          <w:sz w:val="22"/>
          <w:szCs w:val="22"/>
        </w:rPr>
        <w:t xml:space="preserve"> </w:t>
      </w:r>
      <w:r w:rsidR="008A131A">
        <w:rPr>
          <w:rFonts w:ascii="Arial" w:hAnsi="Arial" w:cs="Arial"/>
          <w:b/>
          <w:sz w:val="22"/>
          <w:szCs w:val="22"/>
        </w:rPr>
        <w:t>(“CITY”)</w:t>
      </w:r>
    </w:p>
    <w:p w:rsidR="00B90E0E" w:rsidRPr="008813C0" w:rsidRDefault="00AA24FA" w:rsidP="00B90E0E">
      <w:pPr>
        <w:keepLines/>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sz w:val="22"/>
          <w:szCs w:val="22"/>
        </w:rPr>
      </w:pPr>
      <w:proofErr w:type="gramStart"/>
      <w:r w:rsidRPr="008813C0">
        <w:rPr>
          <w:rFonts w:ascii="Arial" w:hAnsi="Arial" w:cs="Arial"/>
          <w:b/>
          <w:sz w:val="22"/>
          <w:szCs w:val="22"/>
        </w:rPr>
        <w:t>and</w:t>
      </w:r>
      <w:proofErr w:type="gramEnd"/>
      <w:r w:rsidRPr="008813C0">
        <w:rPr>
          <w:rFonts w:ascii="Arial" w:hAnsi="Arial" w:cs="Arial"/>
          <w:b/>
          <w:sz w:val="22"/>
          <w:szCs w:val="22"/>
        </w:rPr>
        <w:t xml:space="preserve"> </w:t>
      </w:r>
      <w:r w:rsidR="001B6401" w:rsidRPr="008813C0">
        <w:rPr>
          <w:rFonts w:ascii="Arial" w:hAnsi="Arial" w:cs="Arial"/>
          <w:b/>
          <w:sz w:val="22"/>
          <w:szCs w:val="22"/>
        </w:rPr>
        <w:fldChar w:fldCharType="begin">
          <w:ffData>
            <w:name w:val="Text27"/>
            <w:enabled/>
            <w:calcOnExit w:val="0"/>
            <w:helpText w:type="text" w:val="[Consultant Name]"/>
            <w:statusText w:type="text" w:val="[Consultant Name]"/>
            <w:textInput>
              <w:default w:val="[Consultant Name]"/>
            </w:textInput>
          </w:ffData>
        </w:fldChar>
      </w:r>
      <w:bookmarkStart w:id="42" w:name="Text27"/>
      <w:r w:rsidR="00C65B20" w:rsidRPr="008813C0">
        <w:rPr>
          <w:rFonts w:ascii="Arial" w:hAnsi="Arial" w:cs="Arial"/>
          <w:b/>
          <w:sz w:val="22"/>
          <w:szCs w:val="22"/>
        </w:rPr>
        <w:instrText xml:space="preserve"> FORMTEXT </w:instrText>
      </w:r>
      <w:r w:rsidR="001B6401" w:rsidRPr="008813C0">
        <w:rPr>
          <w:rFonts w:ascii="Arial" w:hAnsi="Arial" w:cs="Arial"/>
          <w:b/>
          <w:sz w:val="22"/>
          <w:szCs w:val="22"/>
        </w:rPr>
      </w:r>
      <w:r w:rsidR="001B6401" w:rsidRPr="008813C0">
        <w:rPr>
          <w:rFonts w:ascii="Arial" w:hAnsi="Arial" w:cs="Arial"/>
          <w:b/>
          <w:sz w:val="22"/>
          <w:szCs w:val="22"/>
        </w:rPr>
        <w:fldChar w:fldCharType="separate"/>
      </w:r>
      <w:r w:rsidR="00B80F08" w:rsidRPr="008813C0">
        <w:rPr>
          <w:rFonts w:ascii="Arial" w:hAnsi="Arial" w:cs="Arial"/>
          <w:b/>
          <w:noProof/>
          <w:sz w:val="22"/>
          <w:szCs w:val="22"/>
        </w:rPr>
        <w:t>[Consultant Name]</w:t>
      </w:r>
      <w:r w:rsidR="001B6401" w:rsidRPr="008813C0">
        <w:rPr>
          <w:rFonts w:ascii="Arial" w:hAnsi="Arial" w:cs="Arial"/>
          <w:b/>
          <w:sz w:val="22"/>
          <w:szCs w:val="22"/>
        </w:rPr>
        <w:fldChar w:fldCharType="end"/>
      </w:r>
      <w:bookmarkEnd w:id="42"/>
      <w:r w:rsidR="00B90E0E" w:rsidRPr="008813C0">
        <w:rPr>
          <w:rFonts w:ascii="Arial" w:hAnsi="Arial" w:cs="Arial"/>
          <w:sz w:val="22"/>
          <w:szCs w:val="22"/>
        </w:rPr>
        <w:t xml:space="preserve"> </w:t>
      </w:r>
      <w:r w:rsidR="008A131A" w:rsidRPr="008A131A">
        <w:rPr>
          <w:rFonts w:ascii="Arial" w:hAnsi="Arial" w:cs="Arial"/>
          <w:b/>
          <w:sz w:val="22"/>
          <w:szCs w:val="22"/>
        </w:rPr>
        <w:t>(“CONSULTANT”)</w:t>
      </w:r>
    </w:p>
    <w:bookmarkStart w:id="43" w:name="Text28"/>
    <w:p w:rsidR="00B90E0E" w:rsidRPr="008813C0" w:rsidRDefault="001B6401" w:rsidP="00B90E0E">
      <w:pPr>
        <w:keepNext/>
        <w:keepLines/>
        <w:tabs>
          <w:tab w:val="center" w:pos="4968"/>
        </w:tabs>
        <w:jc w:val="center"/>
        <w:rPr>
          <w:rFonts w:ascii="Arial" w:hAnsi="Arial" w:cs="Arial"/>
          <w:sz w:val="22"/>
          <w:szCs w:val="22"/>
        </w:rPr>
      </w:pPr>
      <w:r>
        <w:rPr>
          <w:rFonts w:ascii="Arial" w:hAnsi="Arial" w:cs="Arial"/>
          <w:sz w:val="22"/>
          <w:szCs w:val="22"/>
          <w:u w:val="single"/>
        </w:rPr>
        <w:fldChar w:fldCharType="begin">
          <w:ffData>
            <w:name w:val="Text28"/>
            <w:enabled/>
            <w:calcOnExit w:val="0"/>
            <w:helpText w:type="text" w:val="[Project Title]"/>
            <w:statusText w:type="text" w:val="[Project Title]"/>
            <w:textInput>
              <w:default w:val="[Project Title]"/>
            </w:textInput>
          </w:ffData>
        </w:fldChar>
      </w:r>
      <w:r w:rsidR="00CE114E">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CE114E">
        <w:rPr>
          <w:rFonts w:ascii="Arial" w:hAnsi="Arial" w:cs="Arial"/>
          <w:noProof/>
          <w:sz w:val="22"/>
          <w:szCs w:val="22"/>
          <w:u w:val="single"/>
        </w:rPr>
        <w:t>[Project Title]</w:t>
      </w:r>
      <w:r>
        <w:rPr>
          <w:rFonts w:ascii="Arial" w:hAnsi="Arial" w:cs="Arial"/>
          <w:sz w:val="22"/>
          <w:szCs w:val="22"/>
          <w:u w:val="single"/>
        </w:rPr>
        <w:fldChar w:fldCharType="end"/>
      </w:r>
      <w:bookmarkEnd w:id="43"/>
    </w:p>
    <w:p w:rsidR="00B90E0E" w:rsidRPr="00C24DB2" w:rsidRDefault="00B90E0E" w:rsidP="00A01272">
      <w:pPr>
        <w:keepNext/>
        <w:keepLines/>
        <w:tabs>
          <w:tab w:val="center" w:pos="4968"/>
        </w:tabs>
        <w:jc w:val="center"/>
        <w:rPr>
          <w:rFonts w:ascii="Arial" w:hAnsi="Arial" w:cs="Arial"/>
          <w:sz w:val="16"/>
          <w:szCs w:val="16"/>
        </w:rPr>
      </w:pPr>
      <w:r w:rsidRPr="00C24DB2">
        <w:rPr>
          <w:rFonts w:ascii="Arial" w:hAnsi="Arial" w:cs="Arial"/>
          <w:sz w:val="16"/>
          <w:szCs w:val="16"/>
        </w:rPr>
        <w:t>PROJECT TITLE</w:t>
      </w:r>
    </w:p>
    <w:p w:rsidR="00AA24FA" w:rsidRPr="008813C0" w:rsidRDefault="00AA24FA" w:rsidP="00AA24FA">
      <w:pPr>
        <w:jc w:val="center"/>
        <w:rPr>
          <w:rFonts w:ascii="Arial" w:hAnsi="Arial" w:cs="Arial"/>
          <w:b/>
          <w:sz w:val="22"/>
          <w:szCs w:val="22"/>
        </w:rPr>
      </w:pPr>
    </w:p>
    <w:p w:rsidR="00AA24FA" w:rsidRPr="008813C0" w:rsidRDefault="00AA24FA" w:rsidP="00AA24FA">
      <w:pPr>
        <w:pStyle w:val="Heading1"/>
        <w:rPr>
          <w:i w:val="0"/>
          <w:sz w:val="22"/>
          <w:szCs w:val="22"/>
        </w:rPr>
      </w:pPr>
      <w:r w:rsidRPr="008813C0">
        <w:rPr>
          <w:i w:val="0"/>
          <w:sz w:val="22"/>
          <w:szCs w:val="22"/>
        </w:rPr>
        <w:t>Minimum Scope of Insurance</w:t>
      </w:r>
    </w:p>
    <w:p w:rsidR="00AA24FA" w:rsidRPr="008813C0" w:rsidRDefault="00AA24FA" w:rsidP="00AA24FA">
      <w:pPr>
        <w:rPr>
          <w:rFonts w:ascii="Arial" w:hAnsi="Arial" w:cs="Arial"/>
          <w:sz w:val="22"/>
          <w:szCs w:val="22"/>
        </w:rPr>
      </w:pPr>
    </w:p>
    <w:p w:rsidR="00AA24FA" w:rsidRPr="008813C0" w:rsidRDefault="00AA24FA" w:rsidP="00AA24FA">
      <w:pPr>
        <w:rPr>
          <w:rFonts w:ascii="Arial" w:hAnsi="Arial" w:cs="Arial"/>
          <w:sz w:val="22"/>
          <w:szCs w:val="22"/>
        </w:rPr>
      </w:pPr>
      <w:r w:rsidRPr="008813C0">
        <w:rPr>
          <w:rFonts w:ascii="Arial" w:hAnsi="Arial" w:cs="Arial"/>
          <w:sz w:val="22"/>
          <w:szCs w:val="22"/>
        </w:rPr>
        <w:t>Coverage shall be at least as broad as:</w:t>
      </w:r>
    </w:p>
    <w:p w:rsidR="00AA24FA" w:rsidRPr="008813C0" w:rsidRDefault="00AA24FA" w:rsidP="00AA24FA">
      <w:pPr>
        <w:rPr>
          <w:rFonts w:ascii="Arial" w:hAnsi="Arial" w:cs="Arial"/>
          <w:sz w:val="22"/>
          <w:szCs w:val="22"/>
        </w:rPr>
      </w:pPr>
    </w:p>
    <w:p w:rsidR="00AA24FA" w:rsidRPr="008813C0" w:rsidRDefault="00AA24FA" w:rsidP="00A01272">
      <w:pPr>
        <w:numPr>
          <w:ilvl w:val="0"/>
          <w:numId w:val="2"/>
        </w:numPr>
        <w:jc w:val="both"/>
        <w:rPr>
          <w:rFonts w:ascii="Arial" w:hAnsi="Arial" w:cs="Arial"/>
          <w:sz w:val="22"/>
          <w:szCs w:val="22"/>
        </w:rPr>
      </w:pPr>
      <w:r w:rsidRPr="008813C0">
        <w:rPr>
          <w:rFonts w:ascii="Arial" w:hAnsi="Arial" w:cs="Arial"/>
          <w:sz w:val="22"/>
          <w:szCs w:val="22"/>
        </w:rPr>
        <w:t xml:space="preserve">The most current version of Insurance Services Office (ISO) Commercial General Liability Coverage Form CG 00 01, which shall include </w:t>
      </w:r>
      <w:r w:rsidR="00036C26" w:rsidRPr="008813C0">
        <w:rPr>
          <w:rFonts w:ascii="Arial" w:hAnsi="Arial" w:cs="Arial"/>
          <w:sz w:val="22"/>
          <w:szCs w:val="22"/>
        </w:rPr>
        <w:t>insurance</w:t>
      </w:r>
      <w:r w:rsidRPr="008813C0">
        <w:rPr>
          <w:rFonts w:ascii="Arial" w:hAnsi="Arial" w:cs="Arial"/>
          <w:sz w:val="22"/>
          <w:szCs w:val="22"/>
        </w:rPr>
        <w:t xml:space="preserve"> for “bodily injury,” “property damage” and “personal and advertising injury” with coverage for premises and operations, products and completed operations, and contractual liability.</w:t>
      </w:r>
    </w:p>
    <w:p w:rsidR="00AA24FA" w:rsidRPr="008813C0" w:rsidRDefault="00AA24FA" w:rsidP="00A01272">
      <w:pPr>
        <w:ind w:left="720"/>
        <w:jc w:val="both"/>
        <w:rPr>
          <w:rFonts w:ascii="Arial" w:hAnsi="Arial" w:cs="Arial"/>
          <w:sz w:val="22"/>
          <w:szCs w:val="22"/>
        </w:rPr>
      </w:pPr>
    </w:p>
    <w:p w:rsidR="00AA24FA" w:rsidRPr="008813C0" w:rsidRDefault="00AA24FA" w:rsidP="00A01272">
      <w:pPr>
        <w:numPr>
          <w:ilvl w:val="0"/>
          <w:numId w:val="2"/>
        </w:numPr>
        <w:jc w:val="both"/>
        <w:rPr>
          <w:rFonts w:ascii="Arial" w:hAnsi="Arial" w:cs="Arial"/>
          <w:sz w:val="22"/>
          <w:szCs w:val="22"/>
        </w:rPr>
      </w:pPr>
      <w:r w:rsidRPr="008813C0">
        <w:rPr>
          <w:rFonts w:ascii="Arial" w:hAnsi="Arial" w:cs="Arial"/>
          <w:sz w:val="22"/>
          <w:szCs w:val="22"/>
        </w:rPr>
        <w:t>The most current version of Insurance Service Office (ISO) Business Auto Coverage Form CA 00 01, which shall include coverage for all owned, hired, and non-owned automobiles or other licensed vehicles (Code 1- Any Auto).</w:t>
      </w:r>
    </w:p>
    <w:p w:rsidR="00AA24FA" w:rsidRPr="008813C0" w:rsidRDefault="00AA24FA" w:rsidP="00A01272">
      <w:pPr>
        <w:jc w:val="both"/>
        <w:rPr>
          <w:rFonts w:ascii="Arial" w:hAnsi="Arial" w:cs="Arial"/>
          <w:sz w:val="22"/>
          <w:szCs w:val="22"/>
        </w:rPr>
      </w:pPr>
    </w:p>
    <w:p w:rsidR="00AA24FA" w:rsidRPr="008813C0" w:rsidRDefault="00AA24FA" w:rsidP="00A01272">
      <w:pPr>
        <w:numPr>
          <w:ilvl w:val="0"/>
          <w:numId w:val="2"/>
        </w:numPr>
        <w:jc w:val="both"/>
        <w:rPr>
          <w:rFonts w:ascii="Arial" w:hAnsi="Arial" w:cs="Arial"/>
          <w:sz w:val="22"/>
          <w:szCs w:val="22"/>
        </w:rPr>
      </w:pPr>
      <w:r w:rsidRPr="008813C0">
        <w:rPr>
          <w:rFonts w:ascii="Arial" w:hAnsi="Arial" w:cs="Arial"/>
          <w:sz w:val="22"/>
          <w:szCs w:val="22"/>
        </w:rPr>
        <w:t>Workers’ Compensation insurance as required by the California Labor Code and Employer’s Liability Insurance.</w:t>
      </w:r>
    </w:p>
    <w:p w:rsidR="00AA24FA" w:rsidRPr="008813C0" w:rsidRDefault="00AA24FA" w:rsidP="00A01272">
      <w:pPr>
        <w:jc w:val="both"/>
        <w:rPr>
          <w:rFonts w:ascii="Arial" w:hAnsi="Arial" w:cs="Arial"/>
          <w:sz w:val="22"/>
          <w:szCs w:val="22"/>
        </w:rPr>
      </w:pPr>
    </w:p>
    <w:p w:rsidR="00AA24FA" w:rsidRPr="008813C0" w:rsidRDefault="00AA24FA" w:rsidP="00A01272">
      <w:pPr>
        <w:numPr>
          <w:ilvl w:val="0"/>
          <w:numId w:val="2"/>
        </w:numPr>
        <w:jc w:val="both"/>
        <w:rPr>
          <w:rFonts w:ascii="Arial" w:hAnsi="Arial" w:cs="Arial"/>
          <w:sz w:val="22"/>
          <w:szCs w:val="22"/>
        </w:rPr>
      </w:pPr>
      <w:r w:rsidRPr="008813C0">
        <w:rPr>
          <w:rFonts w:ascii="Arial" w:hAnsi="Arial" w:cs="Arial"/>
          <w:sz w:val="22"/>
          <w:szCs w:val="22"/>
        </w:rPr>
        <w:t xml:space="preserve">Professional Liability (Errors and Omissions) insurance appropriate to CONSULTANT’S profession.  </w:t>
      </w:r>
      <w:r w:rsidR="008813C0" w:rsidRPr="008813C0">
        <w:rPr>
          <w:rFonts w:ascii="Arial" w:hAnsi="Arial" w:cs="Arial"/>
          <w:sz w:val="22"/>
          <w:szCs w:val="22"/>
        </w:rPr>
        <w:t>Architect’s and engineer’s coverage is to be endorsed to include contractual liability.</w:t>
      </w:r>
    </w:p>
    <w:p w:rsidR="00AA24FA" w:rsidRPr="008813C0" w:rsidRDefault="00AA24FA" w:rsidP="00AA24FA">
      <w:pPr>
        <w:rPr>
          <w:rFonts w:ascii="Arial" w:hAnsi="Arial" w:cs="Arial"/>
          <w:sz w:val="22"/>
          <w:szCs w:val="22"/>
        </w:rPr>
      </w:pPr>
    </w:p>
    <w:p w:rsidR="00AA24FA" w:rsidRPr="008813C0" w:rsidRDefault="00AA24FA" w:rsidP="00AA24FA">
      <w:pPr>
        <w:pStyle w:val="Heading2"/>
        <w:rPr>
          <w:i w:val="0"/>
          <w:sz w:val="22"/>
          <w:szCs w:val="22"/>
        </w:rPr>
      </w:pPr>
      <w:r w:rsidRPr="008813C0">
        <w:rPr>
          <w:i w:val="0"/>
          <w:sz w:val="22"/>
          <w:szCs w:val="22"/>
        </w:rPr>
        <w:t>Minimum Limits of Insurance</w:t>
      </w:r>
    </w:p>
    <w:p w:rsidR="00AA24FA" w:rsidRPr="008813C0" w:rsidRDefault="00AA24FA" w:rsidP="00AA24FA">
      <w:pPr>
        <w:ind w:left="720"/>
        <w:rPr>
          <w:rFonts w:ascii="Arial" w:hAnsi="Arial" w:cs="Arial"/>
          <w:sz w:val="22"/>
          <w:szCs w:val="22"/>
        </w:rPr>
      </w:pPr>
    </w:p>
    <w:p w:rsidR="00AA24FA" w:rsidRPr="008813C0" w:rsidRDefault="00AA24FA" w:rsidP="00AA24FA">
      <w:pPr>
        <w:ind w:left="-90"/>
        <w:rPr>
          <w:rFonts w:ascii="Arial" w:hAnsi="Arial" w:cs="Arial"/>
          <w:sz w:val="22"/>
          <w:szCs w:val="22"/>
        </w:rPr>
      </w:pPr>
      <w:r w:rsidRPr="008813C0">
        <w:rPr>
          <w:rFonts w:ascii="Arial" w:hAnsi="Arial" w:cs="Arial"/>
          <w:sz w:val="22"/>
          <w:szCs w:val="22"/>
        </w:rPr>
        <w:t>CONSULTANT shall maintain limits of liability of not less than:</w:t>
      </w:r>
    </w:p>
    <w:p w:rsidR="00AA24FA" w:rsidRPr="008813C0" w:rsidRDefault="00AA24FA" w:rsidP="00AA24FA">
      <w:pPr>
        <w:ind w:left="720"/>
        <w:rPr>
          <w:rFonts w:ascii="Arial" w:hAnsi="Arial" w:cs="Arial"/>
          <w:sz w:val="22"/>
          <w:szCs w:val="22"/>
        </w:rPr>
      </w:pPr>
    </w:p>
    <w:p w:rsidR="00AA24FA" w:rsidRPr="008813C0" w:rsidRDefault="00AA24FA" w:rsidP="00AA24FA">
      <w:pPr>
        <w:numPr>
          <w:ilvl w:val="0"/>
          <w:numId w:val="3"/>
        </w:numPr>
        <w:tabs>
          <w:tab w:val="clear" w:pos="2160"/>
        </w:tabs>
        <w:ind w:left="1440"/>
        <w:rPr>
          <w:rFonts w:ascii="Arial" w:hAnsi="Arial" w:cs="Arial"/>
          <w:sz w:val="22"/>
          <w:szCs w:val="22"/>
        </w:rPr>
      </w:pPr>
      <w:r w:rsidRPr="008813C0">
        <w:rPr>
          <w:rFonts w:ascii="Arial" w:hAnsi="Arial" w:cs="Arial"/>
          <w:sz w:val="22"/>
          <w:szCs w:val="22"/>
        </w:rPr>
        <w:t>General Liability:</w:t>
      </w:r>
    </w:p>
    <w:p w:rsidR="00AA24FA" w:rsidRPr="008813C0" w:rsidRDefault="00AA24FA" w:rsidP="00AA24FA">
      <w:pPr>
        <w:ind w:left="1440"/>
        <w:rPr>
          <w:rFonts w:ascii="Arial" w:hAnsi="Arial" w:cs="Arial"/>
          <w:sz w:val="22"/>
          <w:szCs w:val="22"/>
        </w:rPr>
      </w:pPr>
    </w:p>
    <w:p w:rsidR="00AA24FA" w:rsidRPr="008813C0" w:rsidRDefault="00AA24FA" w:rsidP="00AA24FA">
      <w:pPr>
        <w:ind w:left="1440"/>
        <w:rPr>
          <w:rFonts w:ascii="Arial" w:hAnsi="Arial" w:cs="Arial"/>
          <w:sz w:val="22"/>
          <w:szCs w:val="22"/>
        </w:rPr>
      </w:pPr>
      <w:r w:rsidRPr="008813C0">
        <w:rPr>
          <w:rFonts w:ascii="Arial" w:hAnsi="Arial" w:cs="Arial"/>
          <w:sz w:val="22"/>
          <w:szCs w:val="22"/>
        </w:rPr>
        <w:t>$1,000,000 per occurrence for bodily injury and property damage</w:t>
      </w:r>
    </w:p>
    <w:p w:rsidR="00AA24FA" w:rsidRPr="008813C0" w:rsidRDefault="00AA24FA" w:rsidP="00AA24FA">
      <w:pPr>
        <w:ind w:left="1440"/>
        <w:rPr>
          <w:rFonts w:ascii="Arial" w:hAnsi="Arial" w:cs="Arial"/>
          <w:sz w:val="22"/>
          <w:szCs w:val="22"/>
        </w:rPr>
      </w:pPr>
      <w:r w:rsidRPr="008813C0">
        <w:rPr>
          <w:rFonts w:ascii="Arial" w:hAnsi="Arial" w:cs="Arial"/>
          <w:sz w:val="22"/>
          <w:szCs w:val="22"/>
        </w:rPr>
        <w:t>$1,000,000 per occurrence for personal and advertising injury</w:t>
      </w:r>
    </w:p>
    <w:p w:rsidR="00AA24FA" w:rsidRPr="008813C0" w:rsidRDefault="00AA24FA" w:rsidP="00AA24FA">
      <w:pPr>
        <w:ind w:left="1440"/>
        <w:rPr>
          <w:rFonts w:ascii="Arial" w:hAnsi="Arial" w:cs="Arial"/>
          <w:sz w:val="22"/>
          <w:szCs w:val="22"/>
        </w:rPr>
      </w:pPr>
      <w:r w:rsidRPr="008813C0">
        <w:rPr>
          <w:rFonts w:ascii="Arial" w:hAnsi="Arial" w:cs="Arial"/>
          <w:sz w:val="22"/>
          <w:szCs w:val="22"/>
        </w:rPr>
        <w:lastRenderedPageBreak/>
        <w:t>$2,000,000 aggregate for products and completed operations</w:t>
      </w:r>
    </w:p>
    <w:p w:rsidR="00AA24FA" w:rsidRPr="008813C0" w:rsidRDefault="00AA24FA" w:rsidP="00A01272">
      <w:pPr>
        <w:ind w:left="1440"/>
        <w:jc w:val="both"/>
        <w:rPr>
          <w:rFonts w:ascii="Arial" w:hAnsi="Arial" w:cs="Arial"/>
          <w:sz w:val="22"/>
          <w:szCs w:val="22"/>
        </w:rPr>
      </w:pPr>
      <w:r w:rsidRPr="008813C0">
        <w:rPr>
          <w:rFonts w:ascii="Arial" w:hAnsi="Arial" w:cs="Arial"/>
          <w:sz w:val="22"/>
          <w:szCs w:val="22"/>
        </w:rPr>
        <w:t>$2,000,000 general aggregate applying separately to the work performed under the Agreement</w:t>
      </w:r>
    </w:p>
    <w:p w:rsidR="00AA24FA" w:rsidRPr="008813C0" w:rsidRDefault="00AA24FA" w:rsidP="00AA24FA">
      <w:pPr>
        <w:ind w:left="1440"/>
        <w:rPr>
          <w:rFonts w:ascii="Arial" w:hAnsi="Arial" w:cs="Arial"/>
          <w:sz w:val="22"/>
          <w:szCs w:val="22"/>
        </w:rPr>
      </w:pPr>
    </w:p>
    <w:p w:rsidR="00AA24FA" w:rsidRPr="008813C0" w:rsidRDefault="00AA24FA" w:rsidP="00AA24FA">
      <w:pPr>
        <w:numPr>
          <w:ilvl w:val="0"/>
          <w:numId w:val="3"/>
        </w:numPr>
        <w:tabs>
          <w:tab w:val="clear" w:pos="2160"/>
        </w:tabs>
        <w:ind w:left="720" w:firstLine="0"/>
        <w:rPr>
          <w:rFonts w:ascii="Arial" w:hAnsi="Arial" w:cs="Arial"/>
          <w:sz w:val="22"/>
          <w:szCs w:val="22"/>
        </w:rPr>
      </w:pPr>
      <w:r w:rsidRPr="008813C0">
        <w:rPr>
          <w:rFonts w:ascii="Arial" w:hAnsi="Arial" w:cs="Arial"/>
          <w:sz w:val="22"/>
          <w:szCs w:val="22"/>
        </w:rPr>
        <w:t>Automobile Liability:</w:t>
      </w:r>
    </w:p>
    <w:p w:rsidR="00AA24FA" w:rsidRPr="008813C0" w:rsidRDefault="00AA24FA" w:rsidP="00AA24FA">
      <w:pPr>
        <w:ind w:left="720"/>
        <w:rPr>
          <w:rFonts w:ascii="Arial" w:hAnsi="Arial" w:cs="Arial"/>
          <w:sz w:val="22"/>
          <w:szCs w:val="22"/>
        </w:rPr>
      </w:pPr>
    </w:p>
    <w:p w:rsidR="00AA24FA" w:rsidRPr="008813C0" w:rsidRDefault="00AA24FA" w:rsidP="00AA24FA">
      <w:pPr>
        <w:ind w:left="1440"/>
        <w:rPr>
          <w:rFonts w:ascii="Arial" w:hAnsi="Arial" w:cs="Arial"/>
          <w:sz w:val="22"/>
          <w:szCs w:val="22"/>
        </w:rPr>
      </w:pPr>
      <w:r w:rsidRPr="008813C0">
        <w:rPr>
          <w:rFonts w:ascii="Arial" w:hAnsi="Arial" w:cs="Arial"/>
          <w:sz w:val="22"/>
          <w:szCs w:val="22"/>
        </w:rPr>
        <w:t>$1,000,000 per accident for bodily injury and property damage</w:t>
      </w:r>
    </w:p>
    <w:p w:rsidR="00AA24FA" w:rsidRPr="008813C0" w:rsidRDefault="00AA24FA" w:rsidP="00AA24FA">
      <w:pPr>
        <w:ind w:left="1440"/>
        <w:rPr>
          <w:rFonts w:ascii="Arial" w:hAnsi="Arial" w:cs="Arial"/>
          <w:sz w:val="22"/>
          <w:szCs w:val="22"/>
        </w:rPr>
      </w:pPr>
    </w:p>
    <w:p w:rsidR="00AA24FA" w:rsidRPr="008813C0" w:rsidRDefault="00AA24FA" w:rsidP="00AA24FA">
      <w:pPr>
        <w:ind w:left="720"/>
        <w:rPr>
          <w:rFonts w:ascii="Arial" w:hAnsi="Arial" w:cs="Arial"/>
          <w:sz w:val="22"/>
          <w:szCs w:val="22"/>
        </w:rPr>
      </w:pPr>
      <w:r w:rsidRPr="008813C0">
        <w:rPr>
          <w:rFonts w:ascii="Arial" w:hAnsi="Arial" w:cs="Arial"/>
          <w:sz w:val="22"/>
          <w:szCs w:val="22"/>
        </w:rPr>
        <w:t>3.</w:t>
      </w:r>
      <w:r w:rsidRPr="008813C0">
        <w:rPr>
          <w:rFonts w:ascii="Arial" w:hAnsi="Arial" w:cs="Arial"/>
          <w:sz w:val="22"/>
          <w:szCs w:val="22"/>
        </w:rPr>
        <w:tab/>
        <w:t>Employer’s Liability:</w:t>
      </w:r>
    </w:p>
    <w:p w:rsidR="00AA24FA" w:rsidRPr="008813C0" w:rsidRDefault="00AA24FA" w:rsidP="00AA24FA">
      <w:pPr>
        <w:ind w:left="720"/>
        <w:rPr>
          <w:rFonts w:ascii="Arial" w:hAnsi="Arial" w:cs="Arial"/>
          <w:sz w:val="22"/>
          <w:szCs w:val="22"/>
        </w:rPr>
      </w:pPr>
    </w:p>
    <w:p w:rsidR="00AA24FA" w:rsidRPr="008813C0" w:rsidRDefault="00AA24FA" w:rsidP="00AA24FA">
      <w:pPr>
        <w:ind w:left="720"/>
        <w:rPr>
          <w:rFonts w:ascii="Arial" w:hAnsi="Arial" w:cs="Arial"/>
          <w:sz w:val="22"/>
          <w:szCs w:val="22"/>
        </w:rPr>
      </w:pPr>
      <w:r w:rsidRPr="008813C0">
        <w:rPr>
          <w:rFonts w:ascii="Arial" w:hAnsi="Arial" w:cs="Arial"/>
          <w:sz w:val="22"/>
          <w:szCs w:val="22"/>
        </w:rPr>
        <w:tab/>
        <w:t>$1,000,000 each accident for bodily injury</w:t>
      </w:r>
    </w:p>
    <w:p w:rsidR="00AA24FA" w:rsidRPr="008813C0" w:rsidRDefault="00AA24FA" w:rsidP="00AA24FA">
      <w:pPr>
        <w:ind w:left="720"/>
        <w:rPr>
          <w:rFonts w:ascii="Arial" w:hAnsi="Arial" w:cs="Arial"/>
          <w:sz w:val="22"/>
          <w:szCs w:val="22"/>
        </w:rPr>
      </w:pPr>
      <w:r w:rsidRPr="008813C0">
        <w:rPr>
          <w:rFonts w:ascii="Arial" w:hAnsi="Arial" w:cs="Arial"/>
          <w:sz w:val="22"/>
          <w:szCs w:val="22"/>
        </w:rPr>
        <w:tab/>
        <w:t>$1,000,000 disease each employee</w:t>
      </w:r>
    </w:p>
    <w:p w:rsidR="00AA24FA" w:rsidRPr="008813C0" w:rsidRDefault="00AA24FA" w:rsidP="00AA24FA">
      <w:pPr>
        <w:ind w:left="720"/>
        <w:rPr>
          <w:rFonts w:ascii="Arial" w:hAnsi="Arial" w:cs="Arial"/>
          <w:sz w:val="22"/>
          <w:szCs w:val="22"/>
        </w:rPr>
      </w:pPr>
      <w:r w:rsidRPr="008813C0">
        <w:rPr>
          <w:rFonts w:ascii="Arial" w:hAnsi="Arial" w:cs="Arial"/>
          <w:sz w:val="22"/>
          <w:szCs w:val="22"/>
        </w:rPr>
        <w:tab/>
        <w:t>$1,000,000 disease policy limit</w:t>
      </w:r>
      <w:r w:rsidR="00C24DB2">
        <w:rPr>
          <w:rFonts w:ascii="Arial" w:hAnsi="Arial" w:cs="Arial"/>
          <w:sz w:val="22"/>
          <w:szCs w:val="22"/>
        </w:rPr>
        <w:br w:type="page"/>
      </w:r>
      <w:r w:rsidRPr="008813C0">
        <w:rPr>
          <w:rFonts w:ascii="Arial" w:hAnsi="Arial" w:cs="Arial"/>
          <w:sz w:val="22"/>
          <w:szCs w:val="22"/>
        </w:rPr>
        <w:lastRenderedPageBreak/>
        <w:t>4.</w:t>
      </w:r>
      <w:r w:rsidRPr="008813C0">
        <w:rPr>
          <w:rFonts w:ascii="Arial" w:hAnsi="Arial" w:cs="Arial"/>
          <w:sz w:val="22"/>
          <w:szCs w:val="22"/>
        </w:rPr>
        <w:tab/>
        <w:t>Professional Liability (Errors and Omissions)</w:t>
      </w:r>
      <w:r w:rsidR="00586A44">
        <w:rPr>
          <w:rFonts w:ascii="Arial" w:hAnsi="Arial" w:cs="Arial"/>
          <w:sz w:val="22"/>
          <w:szCs w:val="22"/>
        </w:rPr>
        <w:t>:</w:t>
      </w:r>
    </w:p>
    <w:p w:rsidR="00AA24FA" w:rsidRPr="008813C0" w:rsidRDefault="00AA24FA" w:rsidP="00AA24FA">
      <w:pPr>
        <w:ind w:left="720"/>
        <w:rPr>
          <w:rFonts w:ascii="Arial" w:hAnsi="Arial" w:cs="Arial"/>
          <w:sz w:val="22"/>
          <w:szCs w:val="22"/>
        </w:rPr>
      </w:pPr>
    </w:p>
    <w:p w:rsidR="00AA24FA" w:rsidRPr="008813C0" w:rsidRDefault="00AA24FA" w:rsidP="00AA24FA">
      <w:pPr>
        <w:ind w:left="720"/>
        <w:rPr>
          <w:rFonts w:ascii="Arial" w:hAnsi="Arial" w:cs="Arial"/>
          <w:sz w:val="22"/>
          <w:szCs w:val="22"/>
        </w:rPr>
      </w:pPr>
      <w:r w:rsidRPr="008813C0">
        <w:rPr>
          <w:rFonts w:ascii="Arial" w:hAnsi="Arial" w:cs="Arial"/>
          <w:sz w:val="22"/>
          <w:szCs w:val="22"/>
        </w:rPr>
        <w:tab/>
        <w:t>$1,000,000 per claim/occurrence</w:t>
      </w:r>
    </w:p>
    <w:p w:rsidR="00AA24FA" w:rsidRPr="008813C0" w:rsidRDefault="00AA24FA" w:rsidP="00AA24FA">
      <w:pPr>
        <w:ind w:left="720"/>
        <w:rPr>
          <w:rFonts w:ascii="Arial" w:hAnsi="Arial" w:cs="Arial"/>
          <w:sz w:val="22"/>
          <w:szCs w:val="22"/>
        </w:rPr>
      </w:pPr>
      <w:r w:rsidRPr="008813C0">
        <w:rPr>
          <w:rFonts w:ascii="Arial" w:hAnsi="Arial" w:cs="Arial"/>
          <w:sz w:val="22"/>
          <w:szCs w:val="22"/>
        </w:rPr>
        <w:tab/>
        <w:t>$2,000,000 policy aggregate</w:t>
      </w:r>
    </w:p>
    <w:p w:rsidR="00AA24FA" w:rsidRPr="008813C0" w:rsidRDefault="00AA24FA" w:rsidP="00AA24FA">
      <w:pPr>
        <w:ind w:left="720"/>
        <w:rPr>
          <w:rFonts w:ascii="Arial" w:hAnsi="Arial" w:cs="Arial"/>
          <w:sz w:val="22"/>
          <w:szCs w:val="22"/>
        </w:rPr>
      </w:pPr>
    </w:p>
    <w:p w:rsidR="00AA24FA" w:rsidRPr="008813C0" w:rsidRDefault="00AA24FA" w:rsidP="00846859">
      <w:pPr>
        <w:pStyle w:val="Heading3"/>
        <w:ind w:left="0" w:firstLine="0"/>
        <w:rPr>
          <w:i w:val="0"/>
          <w:sz w:val="22"/>
          <w:szCs w:val="22"/>
        </w:rPr>
      </w:pPr>
      <w:r w:rsidRPr="008813C0">
        <w:rPr>
          <w:i w:val="0"/>
          <w:sz w:val="22"/>
          <w:szCs w:val="22"/>
        </w:rPr>
        <w:t xml:space="preserve">Umbrella or </w:t>
      </w:r>
      <w:r w:rsidR="00846859" w:rsidRPr="008813C0">
        <w:rPr>
          <w:i w:val="0"/>
          <w:sz w:val="22"/>
          <w:szCs w:val="22"/>
        </w:rPr>
        <w:t>E</w:t>
      </w:r>
      <w:r w:rsidRPr="008813C0">
        <w:rPr>
          <w:i w:val="0"/>
          <w:sz w:val="22"/>
          <w:szCs w:val="22"/>
        </w:rPr>
        <w:t>xcess Insurance</w:t>
      </w:r>
    </w:p>
    <w:p w:rsidR="00AA24FA" w:rsidRPr="008813C0" w:rsidRDefault="00AA24FA" w:rsidP="00AA24FA">
      <w:pPr>
        <w:ind w:left="1440" w:hanging="720"/>
        <w:rPr>
          <w:rFonts w:ascii="Arial" w:hAnsi="Arial" w:cs="Arial"/>
          <w:sz w:val="22"/>
          <w:szCs w:val="22"/>
        </w:rPr>
      </w:pPr>
    </w:p>
    <w:p w:rsidR="00AA24FA" w:rsidRPr="008813C0" w:rsidRDefault="00AA24FA" w:rsidP="00A01272">
      <w:pPr>
        <w:jc w:val="both"/>
        <w:rPr>
          <w:rFonts w:ascii="Arial" w:hAnsi="Arial" w:cs="Arial"/>
          <w:sz w:val="22"/>
          <w:szCs w:val="22"/>
        </w:rPr>
      </w:pPr>
      <w:r w:rsidRPr="008813C0">
        <w:rPr>
          <w:rFonts w:ascii="Arial" w:hAnsi="Arial" w:cs="Arial"/>
          <w:sz w:val="22"/>
          <w:szCs w:val="22"/>
        </w:rPr>
        <w:t xml:space="preserve">In the event CONSULTANT purchases an Umbrella or Excess insurance </w:t>
      </w:r>
      <w:proofErr w:type="gramStart"/>
      <w:r w:rsidRPr="008813C0">
        <w:rPr>
          <w:rFonts w:ascii="Arial" w:hAnsi="Arial" w:cs="Arial"/>
          <w:sz w:val="22"/>
          <w:szCs w:val="22"/>
        </w:rPr>
        <w:t>policy(</w:t>
      </w:r>
      <w:proofErr w:type="gramEnd"/>
      <w:r w:rsidRPr="008813C0">
        <w:rPr>
          <w:rFonts w:ascii="Arial" w:hAnsi="Arial" w:cs="Arial"/>
          <w:sz w:val="22"/>
          <w:szCs w:val="22"/>
        </w:rPr>
        <w:t>ies) to meet the “Minimum Limits of Insurance,” this insurance policy(ies) shall “follow form” and afford no less coverage than the primary insurance policy(ies).</w:t>
      </w:r>
    </w:p>
    <w:p w:rsidR="00AA24FA" w:rsidRPr="008813C0" w:rsidRDefault="00AA24FA" w:rsidP="00AA24FA">
      <w:pPr>
        <w:rPr>
          <w:rFonts w:ascii="Arial" w:hAnsi="Arial" w:cs="Arial"/>
          <w:sz w:val="22"/>
          <w:szCs w:val="22"/>
        </w:rPr>
      </w:pPr>
    </w:p>
    <w:p w:rsidR="00AA24FA" w:rsidRPr="008813C0" w:rsidRDefault="00AA24FA" w:rsidP="00AA24FA">
      <w:pPr>
        <w:pStyle w:val="Heading1"/>
        <w:rPr>
          <w:i w:val="0"/>
          <w:sz w:val="22"/>
          <w:szCs w:val="22"/>
        </w:rPr>
      </w:pPr>
      <w:r w:rsidRPr="008813C0">
        <w:rPr>
          <w:i w:val="0"/>
          <w:sz w:val="22"/>
          <w:szCs w:val="22"/>
        </w:rPr>
        <w:t>Deductibles and Self-Insured Retentions</w:t>
      </w:r>
    </w:p>
    <w:p w:rsidR="00AA24FA" w:rsidRPr="008813C0" w:rsidRDefault="00AA24FA" w:rsidP="00AA24FA">
      <w:pPr>
        <w:jc w:val="center"/>
        <w:rPr>
          <w:rFonts w:ascii="Arial" w:hAnsi="Arial" w:cs="Arial"/>
          <w:sz w:val="22"/>
          <w:szCs w:val="22"/>
        </w:rPr>
      </w:pPr>
    </w:p>
    <w:p w:rsidR="00AA24FA" w:rsidRPr="008813C0" w:rsidRDefault="00AA24FA" w:rsidP="00A01272">
      <w:pPr>
        <w:jc w:val="both"/>
        <w:rPr>
          <w:rFonts w:ascii="Arial" w:hAnsi="Arial" w:cs="Arial"/>
          <w:sz w:val="22"/>
          <w:szCs w:val="22"/>
        </w:rPr>
      </w:pPr>
      <w:r w:rsidRPr="008813C0">
        <w:rPr>
          <w:rFonts w:ascii="Arial" w:hAnsi="Arial" w:cs="Arial"/>
          <w:sz w:val="22"/>
          <w:szCs w:val="22"/>
        </w:rPr>
        <w:t xml:space="preserve">CONSULTANT shall be responsible for payment of any deductibles contained in any insurance </w:t>
      </w:r>
      <w:proofErr w:type="gramStart"/>
      <w:r w:rsidRPr="008813C0">
        <w:rPr>
          <w:rFonts w:ascii="Arial" w:hAnsi="Arial" w:cs="Arial"/>
          <w:sz w:val="22"/>
          <w:szCs w:val="22"/>
        </w:rPr>
        <w:t>polic</w:t>
      </w:r>
      <w:r w:rsidR="008A131A">
        <w:rPr>
          <w:rFonts w:ascii="Arial" w:hAnsi="Arial" w:cs="Arial"/>
          <w:sz w:val="22"/>
          <w:szCs w:val="22"/>
        </w:rPr>
        <w:t>y(</w:t>
      </w:r>
      <w:proofErr w:type="gramEnd"/>
      <w:r w:rsidR="008A131A">
        <w:rPr>
          <w:rFonts w:ascii="Arial" w:hAnsi="Arial" w:cs="Arial"/>
          <w:sz w:val="22"/>
          <w:szCs w:val="22"/>
        </w:rPr>
        <w:t>ies)</w:t>
      </w:r>
      <w:r w:rsidRPr="008813C0">
        <w:rPr>
          <w:rFonts w:ascii="Arial" w:hAnsi="Arial" w:cs="Arial"/>
          <w:sz w:val="22"/>
          <w:szCs w:val="22"/>
        </w:rPr>
        <w:t xml:space="preserve"> required hereunder and CONSULTANT shall also be responsible for payment of any self-insured retentions.  Any deductibles or self-insured retentions must be declared to, and approved by, the CITY’S Risk Manager or his/her designee.  At the option of the CITY’S Risk Manager or his/her designee, either (i) the insurer shall reduce or eliminate such deductibles or self-insured retentions as respects CITY, its officers, officials, employees, agents and volunteers; or (ii) CONSULTANT shall provide a financial guarantee, satisfactory to CITY’S Risk Manager or his/her designee, guaranteeing payment of losses and related investigations, claim administration and defense expenses.  At no time shall CITY be responsible for the payment of any deductibles or self-insured retentions.</w:t>
      </w:r>
    </w:p>
    <w:p w:rsidR="00AA24FA" w:rsidRPr="008813C0" w:rsidRDefault="00AA24FA" w:rsidP="00AA24FA">
      <w:pPr>
        <w:rPr>
          <w:rFonts w:ascii="Arial" w:hAnsi="Arial" w:cs="Arial"/>
          <w:sz w:val="22"/>
          <w:szCs w:val="22"/>
        </w:rPr>
      </w:pPr>
    </w:p>
    <w:p w:rsidR="00AA24FA" w:rsidRPr="008813C0" w:rsidRDefault="00AA24FA" w:rsidP="00AA24FA">
      <w:pPr>
        <w:pStyle w:val="Heading1"/>
        <w:rPr>
          <w:i w:val="0"/>
          <w:sz w:val="22"/>
          <w:szCs w:val="22"/>
        </w:rPr>
      </w:pPr>
      <w:r w:rsidRPr="008813C0">
        <w:rPr>
          <w:i w:val="0"/>
          <w:sz w:val="22"/>
          <w:szCs w:val="22"/>
        </w:rPr>
        <w:t>Other Insurance Provisions</w:t>
      </w:r>
    </w:p>
    <w:p w:rsidR="00AA24FA" w:rsidRPr="008813C0" w:rsidRDefault="00AA24FA" w:rsidP="00AA24FA">
      <w:pPr>
        <w:rPr>
          <w:rFonts w:ascii="Arial" w:hAnsi="Arial" w:cs="Arial"/>
          <w:sz w:val="22"/>
          <w:szCs w:val="22"/>
        </w:rPr>
      </w:pPr>
    </w:p>
    <w:p w:rsidR="00AA24FA" w:rsidRPr="008813C0" w:rsidRDefault="00AA24FA" w:rsidP="00A01272">
      <w:pPr>
        <w:jc w:val="both"/>
        <w:rPr>
          <w:rFonts w:ascii="Arial" w:hAnsi="Arial" w:cs="Arial"/>
          <w:sz w:val="22"/>
          <w:szCs w:val="22"/>
        </w:rPr>
      </w:pPr>
      <w:r w:rsidRPr="008813C0">
        <w:rPr>
          <w:rFonts w:ascii="Arial" w:hAnsi="Arial" w:cs="Arial"/>
          <w:sz w:val="22"/>
          <w:szCs w:val="22"/>
          <w:u w:val="single"/>
        </w:rPr>
        <w:t>The General Liability and Automobile Liability insurance policies</w:t>
      </w:r>
      <w:r w:rsidRPr="008813C0">
        <w:rPr>
          <w:rFonts w:ascii="Arial" w:hAnsi="Arial" w:cs="Arial"/>
          <w:sz w:val="22"/>
          <w:szCs w:val="22"/>
        </w:rPr>
        <w:t xml:space="preserve"> are to contain, or be endorsed to contain, the following provisions:</w:t>
      </w:r>
    </w:p>
    <w:p w:rsidR="00AA24FA" w:rsidRPr="008813C0" w:rsidRDefault="00AA24FA" w:rsidP="00A01272">
      <w:pPr>
        <w:jc w:val="both"/>
        <w:rPr>
          <w:rFonts w:ascii="Arial" w:hAnsi="Arial" w:cs="Arial"/>
          <w:sz w:val="22"/>
          <w:szCs w:val="22"/>
        </w:rPr>
      </w:pPr>
    </w:p>
    <w:p w:rsidR="00AA24FA" w:rsidRPr="008813C0" w:rsidRDefault="00AA24FA" w:rsidP="00A01272">
      <w:pPr>
        <w:numPr>
          <w:ilvl w:val="0"/>
          <w:numId w:val="4"/>
        </w:numPr>
        <w:jc w:val="both"/>
        <w:rPr>
          <w:rFonts w:ascii="Arial" w:hAnsi="Arial" w:cs="Arial"/>
          <w:sz w:val="22"/>
          <w:szCs w:val="22"/>
        </w:rPr>
      </w:pPr>
      <w:r w:rsidRPr="008813C0">
        <w:rPr>
          <w:rFonts w:ascii="Arial" w:hAnsi="Arial" w:cs="Arial"/>
          <w:sz w:val="22"/>
          <w:szCs w:val="22"/>
        </w:rPr>
        <w:t>CITY, its officers, officials, employees, agents and volunteers are to be covered as additional insureds.</w:t>
      </w:r>
    </w:p>
    <w:p w:rsidR="00AA24FA" w:rsidRPr="008813C0" w:rsidRDefault="00AA24FA" w:rsidP="00A01272">
      <w:pPr>
        <w:ind w:left="720"/>
        <w:jc w:val="both"/>
        <w:rPr>
          <w:rFonts w:ascii="Arial" w:hAnsi="Arial" w:cs="Arial"/>
          <w:sz w:val="22"/>
          <w:szCs w:val="22"/>
        </w:rPr>
      </w:pPr>
    </w:p>
    <w:p w:rsidR="00AA24FA" w:rsidRPr="008813C0" w:rsidRDefault="00AA24FA" w:rsidP="00A01272">
      <w:pPr>
        <w:numPr>
          <w:ilvl w:val="0"/>
          <w:numId w:val="4"/>
        </w:numPr>
        <w:jc w:val="both"/>
        <w:rPr>
          <w:rFonts w:ascii="Arial" w:hAnsi="Arial" w:cs="Arial"/>
          <w:sz w:val="22"/>
          <w:szCs w:val="22"/>
        </w:rPr>
      </w:pPr>
      <w:r w:rsidRPr="008813C0">
        <w:rPr>
          <w:rFonts w:ascii="Arial" w:hAnsi="Arial" w:cs="Arial"/>
          <w:sz w:val="22"/>
          <w:szCs w:val="22"/>
        </w:rPr>
        <w:t>The coverage shall contain no special limitations on the scope of protection afforded to CITY, its officers, officials, employees, agents and volunteers.</w:t>
      </w:r>
    </w:p>
    <w:p w:rsidR="00AA24FA" w:rsidRPr="008813C0" w:rsidRDefault="00AA24FA" w:rsidP="00A01272">
      <w:pPr>
        <w:jc w:val="both"/>
        <w:rPr>
          <w:rFonts w:ascii="Arial" w:hAnsi="Arial" w:cs="Arial"/>
          <w:sz w:val="22"/>
          <w:szCs w:val="22"/>
        </w:rPr>
      </w:pPr>
    </w:p>
    <w:p w:rsidR="00AA24FA" w:rsidRPr="008813C0" w:rsidRDefault="00AA24FA" w:rsidP="00A01272">
      <w:pPr>
        <w:numPr>
          <w:ilvl w:val="0"/>
          <w:numId w:val="4"/>
        </w:numPr>
        <w:jc w:val="both"/>
        <w:rPr>
          <w:rFonts w:ascii="Arial" w:hAnsi="Arial" w:cs="Arial"/>
          <w:sz w:val="22"/>
          <w:szCs w:val="22"/>
        </w:rPr>
      </w:pPr>
      <w:r w:rsidRPr="008813C0">
        <w:rPr>
          <w:rFonts w:ascii="Arial" w:hAnsi="Arial" w:cs="Arial"/>
          <w:sz w:val="22"/>
          <w:szCs w:val="22"/>
        </w:rPr>
        <w:t>CONSULTANT’S insurance coverage shall be primary and no contribution shall be required of CITY.</w:t>
      </w:r>
    </w:p>
    <w:p w:rsidR="00AA24FA" w:rsidRPr="008813C0" w:rsidRDefault="00AA24FA" w:rsidP="00A01272">
      <w:pPr>
        <w:jc w:val="both"/>
        <w:rPr>
          <w:rFonts w:ascii="Arial" w:hAnsi="Arial" w:cs="Arial"/>
          <w:sz w:val="22"/>
          <w:szCs w:val="22"/>
        </w:rPr>
      </w:pPr>
    </w:p>
    <w:p w:rsidR="00AA24FA" w:rsidRPr="008813C0" w:rsidRDefault="00AA24FA" w:rsidP="00A01272">
      <w:pPr>
        <w:jc w:val="both"/>
        <w:rPr>
          <w:rFonts w:ascii="Arial" w:hAnsi="Arial" w:cs="Arial"/>
          <w:sz w:val="22"/>
          <w:szCs w:val="22"/>
        </w:rPr>
      </w:pPr>
      <w:r w:rsidRPr="008813C0">
        <w:rPr>
          <w:rFonts w:ascii="Arial" w:hAnsi="Arial" w:cs="Arial"/>
          <w:sz w:val="22"/>
          <w:szCs w:val="22"/>
          <w:u w:val="single"/>
        </w:rPr>
        <w:t>The Workers’ Compensation insurance policy</w:t>
      </w:r>
      <w:r w:rsidRPr="008813C0">
        <w:rPr>
          <w:rFonts w:ascii="Arial" w:hAnsi="Arial" w:cs="Arial"/>
          <w:sz w:val="22"/>
          <w:szCs w:val="22"/>
        </w:rPr>
        <w:t xml:space="preserve"> is to contain, or be</w:t>
      </w:r>
      <w:r w:rsidR="006D6D80" w:rsidRPr="008813C0">
        <w:rPr>
          <w:rFonts w:ascii="Arial" w:hAnsi="Arial" w:cs="Arial"/>
          <w:sz w:val="22"/>
          <w:szCs w:val="22"/>
        </w:rPr>
        <w:t xml:space="preserve"> </w:t>
      </w:r>
      <w:r w:rsidRPr="008813C0">
        <w:rPr>
          <w:rFonts w:ascii="Arial" w:hAnsi="Arial" w:cs="Arial"/>
          <w:sz w:val="22"/>
          <w:szCs w:val="22"/>
        </w:rPr>
        <w:t>endorsed to contain, the following provision:</w:t>
      </w:r>
      <w:r w:rsidR="006D6D80" w:rsidRPr="008813C0">
        <w:rPr>
          <w:rFonts w:ascii="Arial" w:hAnsi="Arial" w:cs="Arial"/>
          <w:sz w:val="22"/>
          <w:szCs w:val="22"/>
        </w:rPr>
        <w:t xml:space="preserve">  </w:t>
      </w:r>
      <w:r w:rsidRPr="008813C0">
        <w:rPr>
          <w:rFonts w:ascii="Arial" w:hAnsi="Arial" w:cs="Arial"/>
          <w:sz w:val="22"/>
          <w:szCs w:val="22"/>
        </w:rPr>
        <w:t>CONSULTANT and its insurer shall waive any right of subrogation against CITY, its officers, officials, employees, agents and volunteers.</w:t>
      </w:r>
    </w:p>
    <w:p w:rsidR="00C24DB2" w:rsidRDefault="00C24DB2" w:rsidP="00A01272">
      <w:pPr>
        <w:pStyle w:val="BodyTextIndent"/>
        <w:ind w:left="0" w:firstLine="0"/>
        <w:jc w:val="both"/>
        <w:rPr>
          <w:sz w:val="22"/>
          <w:szCs w:val="22"/>
          <w:u w:val="single"/>
        </w:rPr>
      </w:pPr>
    </w:p>
    <w:p w:rsidR="00AA24FA" w:rsidRPr="008813C0" w:rsidRDefault="00AA24FA" w:rsidP="00A01272">
      <w:pPr>
        <w:pStyle w:val="BodyTextIndent"/>
        <w:ind w:left="0" w:firstLine="0"/>
        <w:jc w:val="both"/>
        <w:rPr>
          <w:sz w:val="22"/>
          <w:szCs w:val="22"/>
        </w:rPr>
      </w:pPr>
      <w:r w:rsidRPr="008813C0">
        <w:rPr>
          <w:sz w:val="22"/>
          <w:szCs w:val="22"/>
          <w:u w:val="single"/>
        </w:rPr>
        <w:t>If the Professional Liability (Errors and Omi</w:t>
      </w:r>
      <w:r w:rsidR="008A131A">
        <w:rPr>
          <w:sz w:val="22"/>
          <w:szCs w:val="22"/>
          <w:u w:val="single"/>
        </w:rPr>
        <w:t>s</w:t>
      </w:r>
      <w:r w:rsidRPr="008813C0">
        <w:rPr>
          <w:sz w:val="22"/>
          <w:szCs w:val="22"/>
          <w:u w:val="single"/>
        </w:rPr>
        <w:t xml:space="preserve">sions) insurance policy </w:t>
      </w:r>
      <w:r w:rsidRPr="008813C0">
        <w:rPr>
          <w:sz w:val="22"/>
          <w:szCs w:val="22"/>
        </w:rPr>
        <w:t>is written on a claims-made form:</w:t>
      </w:r>
    </w:p>
    <w:p w:rsidR="00AA24FA" w:rsidRPr="008813C0" w:rsidRDefault="00AA24FA" w:rsidP="00A01272">
      <w:pPr>
        <w:pStyle w:val="BodyTextIndent"/>
        <w:ind w:left="90" w:firstLine="630"/>
        <w:jc w:val="both"/>
        <w:rPr>
          <w:sz w:val="22"/>
          <w:szCs w:val="22"/>
        </w:rPr>
      </w:pPr>
    </w:p>
    <w:p w:rsidR="00AA24FA" w:rsidRPr="008813C0" w:rsidRDefault="00AA24FA" w:rsidP="00A01272">
      <w:pPr>
        <w:pStyle w:val="BodyTextIndent"/>
        <w:numPr>
          <w:ilvl w:val="0"/>
          <w:numId w:val="5"/>
        </w:numPr>
        <w:tabs>
          <w:tab w:val="clear" w:pos="1080"/>
        </w:tabs>
        <w:ind w:left="1440" w:hanging="720"/>
        <w:jc w:val="both"/>
        <w:rPr>
          <w:sz w:val="22"/>
          <w:szCs w:val="22"/>
        </w:rPr>
      </w:pPr>
      <w:r w:rsidRPr="008813C0">
        <w:rPr>
          <w:sz w:val="22"/>
          <w:szCs w:val="22"/>
        </w:rPr>
        <w:t xml:space="preserve">The </w:t>
      </w:r>
      <w:r w:rsidR="00586A44">
        <w:rPr>
          <w:sz w:val="22"/>
          <w:szCs w:val="22"/>
        </w:rPr>
        <w:t>retroactive date</w:t>
      </w:r>
      <w:r w:rsidRPr="008813C0">
        <w:rPr>
          <w:sz w:val="22"/>
          <w:szCs w:val="22"/>
        </w:rPr>
        <w:t xml:space="preserve"> must be shown, and must be before the effective date of the Agreement or the commencement of work by CONSULTANT.</w:t>
      </w:r>
    </w:p>
    <w:p w:rsidR="00AA24FA" w:rsidRPr="008813C0" w:rsidRDefault="00AA24FA" w:rsidP="00A01272">
      <w:pPr>
        <w:pStyle w:val="BodyTextIndent"/>
        <w:jc w:val="both"/>
        <w:rPr>
          <w:sz w:val="22"/>
          <w:szCs w:val="22"/>
        </w:rPr>
      </w:pPr>
    </w:p>
    <w:p w:rsidR="00AA24FA" w:rsidRDefault="00AA24FA" w:rsidP="00A01272">
      <w:pPr>
        <w:pStyle w:val="BodyTextIndent"/>
        <w:numPr>
          <w:ilvl w:val="0"/>
          <w:numId w:val="5"/>
        </w:numPr>
        <w:tabs>
          <w:tab w:val="clear" w:pos="1080"/>
        </w:tabs>
        <w:ind w:left="1440" w:hanging="720"/>
        <w:jc w:val="both"/>
        <w:rPr>
          <w:sz w:val="22"/>
          <w:szCs w:val="22"/>
        </w:rPr>
      </w:pPr>
      <w:r w:rsidRPr="00586A44">
        <w:rPr>
          <w:sz w:val="22"/>
          <w:szCs w:val="22"/>
        </w:rPr>
        <w:t>Insurance must be maintained and evidence of insurance must be provided for at least 5 years after any expiration or termination of the Agreement or, in the alternative, the policy shall be endorsed to provide not le</w:t>
      </w:r>
      <w:r w:rsidR="009B3465" w:rsidRPr="00586A44">
        <w:rPr>
          <w:sz w:val="22"/>
          <w:szCs w:val="22"/>
        </w:rPr>
        <w:t>s</w:t>
      </w:r>
      <w:r w:rsidRPr="00586A44">
        <w:rPr>
          <w:sz w:val="22"/>
          <w:szCs w:val="22"/>
        </w:rPr>
        <w:t xml:space="preserve">s than a 5-year discovery period.  </w:t>
      </w:r>
    </w:p>
    <w:p w:rsidR="00586A44" w:rsidRDefault="00586A44" w:rsidP="00586A44">
      <w:pPr>
        <w:pStyle w:val="ListParagraph"/>
      </w:pPr>
    </w:p>
    <w:p w:rsidR="00AA24FA" w:rsidRPr="008813C0" w:rsidRDefault="00AA24FA" w:rsidP="00A01272">
      <w:pPr>
        <w:pStyle w:val="BodyTextIndent"/>
        <w:numPr>
          <w:ilvl w:val="0"/>
          <w:numId w:val="5"/>
        </w:numPr>
        <w:tabs>
          <w:tab w:val="clear" w:pos="1080"/>
        </w:tabs>
        <w:ind w:left="1440" w:hanging="720"/>
        <w:jc w:val="both"/>
        <w:rPr>
          <w:sz w:val="22"/>
          <w:szCs w:val="22"/>
        </w:rPr>
      </w:pPr>
      <w:r w:rsidRPr="008813C0">
        <w:rPr>
          <w:sz w:val="22"/>
          <w:szCs w:val="22"/>
        </w:rPr>
        <w:t>If coverage is canceled or non-renewed, and not replaced with another claims</w:t>
      </w:r>
      <w:r w:rsidR="0009557C">
        <w:rPr>
          <w:sz w:val="22"/>
          <w:szCs w:val="22"/>
        </w:rPr>
        <w:noBreakHyphen/>
      </w:r>
      <w:r w:rsidRPr="008813C0">
        <w:rPr>
          <w:sz w:val="22"/>
          <w:szCs w:val="22"/>
        </w:rPr>
        <w:t xml:space="preserve">made policy form with a </w:t>
      </w:r>
      <w:r w:rsidR="00586A44">
        <w:rPr>
          <w:sz w:val="22"/>
          <w:szCs w:val="22"/>
        </w:rPr>
        <w:t>retroactive date</w:t>
      </w:r>
      <w:r w:rsidRPr="008813C0">
        <w:rPr>
          <w:sz w:val="22"/>
          <w:szCs w:val="22"/>
        </w:rPr>
        <w:t xml:space="preserve"> prior to the effective date of the Agreement</w:t>
      </w:r>
      <w:r w:rsidR="00586A44">
        <w:rPr>
          <w:sz w:val="22"/>
          <w:szCs w:val="22"/>
        </w:rPr>
        <w:t xml:space="preserve"> or the commencement of work by CONSULTANT</w:t>
      </w:r>
      <w:r w:rsidRPr="008813C0">
        <w:rPr>
          <w:sz w:val="22"/>
          <w:szCs w:val="22"/>
        </w:rPr>
        <w:t>, CONSULTANT must purchase extended reporting coverage for a minimum of 5</w:t>
      </w:r>
      <w:r w:rsidR="00A01272">
        <w:rPr>
          <w:sz w:val="22"/>
          <w:szCs w:val="22"/>
        </w:rPr>
        <w:t> </w:t>
      </w:r>
      <w:r w:rsidRPr="008813C0">
        <w:rPr>
          <w:sz w:val="22"/>
          <w:szCs w:val="22"/>
        </w:rPr>
        <w:t>years following the expiration or termination of the Agreement.</w:t>
      </w:r>
    </w:p>
    <w:p w:rsidR="00AA24FA" w:rsidRPr="008813C0" w:rsidRDefault="00AA24FA" w:rsidP="00A01272">
      <w:pPr>
        <w:pStyle w:val="BodyTextIndent"/>
        <w:ind w:left="0" w:firstLine="0"/>
        <w:jc w:val="both"/>
        <w:rPr>
          <w:sz w:val="22"/>
          <w:szCs w:val="22"/>
        </w:rPr>
      </w:pPr>
    </w:p>
    <w:p w:rsidR="00AA24FA" w:rsidRPr="008813C0" w:rsidRDefault="00AA24FA" w:rsidP="00A01272">
      <w:pPr>
        <w:pStyle w:val="BodyTextIndent"/>
        <w:numPr>
          <w:ilvl w:val="0"/>
          <w:numId w:val="5"/>
        </w:numPr>
        <w:tabs>
          <w:tab w:val="clear" w:pos="1080"/>
        </w:tabs>
        <w:ind w:left="1440" w:hanging="720"/>
        <w:jc w:val="both"/>
        <w:rPr>
          <w:sz w:val="22"/>
          <w:szCs w:val="22"/>
        </w:rPr>
      </w:pPr>
      <w:r w:rsidRPr="008813C0">
        <w:rPr>
          <w:sz w:val="22"/>
          <w:szCs w:val="22"/>
        </w:rPr>
        <w:t>A copy of the claims reporting requirements must be submitted to CITY for review.</w:t>
      </w:r>
    </w:p>
    <w:p w:rsidR="00AA24FA" w:rsidRPr="008813C0" w:rsidRDefault="00AA24FA" w:rsidP="00A01272">
      <w:pPr>
        <w:pStyle w:val="BodyTextIndent"/>
        <w:ind w:left="0" w:firstLine="0"/>
        <w:jc w:val="both"/>
        <w:rPr>
          <w:sz w:val="22"/>
          <w:szCs w:val="22"/>
        </w:rPr>
      </w:pPr>
    </w:p>
    <w:p w:rsidR="00AA24FA" w:rsidRPr="008813C0" w:rsidRDefault="00AA24FA" w:rsidP="00A01272">
      <w:pPr>
        <w:pStyle w:val="BodyTextIndent"/>
        <w:numPr>
          <w:ilvl w:val="0"/>
          <w:numId w:val="5"/>
        </w:numPr>
        <w:tabs>
          <w:tab w:val="clear" w:pos="1080"/>
        </w:tabs>
        <w:ind w:left="1440" w:hanging="720"/>
        <w:jc w:val="both"/>
        <w:rPr>
          <w:sz w:val="22"/>
          <w:szCs w:val="22"/>
        </w:rPr>
      </w:pPr>
      <w:r w:rsidRPr="008813C0">
        <w:rPr>
          <w:sz w:val="22"/>
          <w:szCs w:val="22"/>
        </w:rPr>
        <w:t>These requirements shall survive expiration or termination of the Agreement.</w:t>
      </w:r>
    </w:p>
    <w:p w:rsidR="00AA24FA" w:rsidRPr="008813C0" w:rsidRDefault="00AA24FA" w:rsidP="00A01272">
      <w:pPr>
        <w:pStyle w:val="BodyTextIndent"/>
        <w:jc w:val="both"/>
        <w:rPr>
          <w:sz w:val="22"/>
          <w:szCs w:val="22"/>
        </w:rPr>
      </w:pPr>
    </w:p>
    <w:p w:rsidR="00AA24FA" w:rsidRPr="008813C0" w:rsidRDefault="00AA24FA" w:rsidP="00A01272">
      <w:pPr>
        <w:pStyle w:val="BodyTextIndent"/>
        <w:ind w:left="0" w:firstLine="0"/>
        <w:jc w:val="both"/>
        <w:rPr>
          <w:sz w:val="22"/>
          <w:szCs w:val="22"/>
        </w:rPr>
      </w:pPr>
      <w:r w:rsidRPr="008813C0">
        <w:rPr>
          <w:sz w:val="22"/>
          <w:szCs w:val="22"/>
          <w:u w:val="single"/>
        </w:rPr>
        <w:t>All policies of insurance</w:t>
      </w:r>
      <w:r w:rsidRPr="008813C0">
        <w:rPr>
          <w:sz w:val="22"/>
          <w:szCs w:val="22"/>
        </w:rPr>
        <w:t xml:space="preserve"> required hereunder shall be endorsed to provide that the coverage shall not be cancelled, non-renewed, reduced in coverage or in limits </w:t>
      </w:r>
      <w:r w:rsidRPr="008813C0">
        <w:rPr>
          <w:sz w:val="22"/>
          <w:szCs w:val="22"/>
        </w:rPr>
        <w:lastRenderedPageBreak/>
        <w:t xml:space="preserve">except after 30 calendar day written notice by certified mail, return receipt requested, has been given to CITY.  Upon issuance by the insurer, broker, or agent of a notice of cancellation, non-renewal, or reduction in coverage or in limits, CONSULTANT shall furnish CITY with a new certificate and applicable endorsements for such </w:t>
      </w:r>
      <w:proofErr w:type="gramStart"/>
      <w:r w:rsidRPr="008813C0">
        <w:rPr>
          <w:sz w:val="22"/>
          <w:szCs w:val="22"/>
        </w:rPr>
        <w:t>policy(</w:t>
      </w:r>
      <w:proofErr w:type="gramEnd"/>
      <w:r w:rsidRPr="008813C0">
        <w:rPr>
          <w:sz w:val="22"/>
          <w:szCs w:val="22"/>
        </w:rPr>
        <w:t>ies).  In the event any policy is due to expire during the work to be performed for CITY, CONSULTANT shall provide a new certificate, and applicable endorsements, evidencing renewal of such policy not less than 15 calendar days prior to the expiration date of the expiring policy.</w:t>
      </w:r>
    </w:p>
    <w:p w:rsidR="00DB0BC8" w:rsidRPr="008813C0" w:rsidRDefault="00DB0BC8" w:rsidP="00AA24FA">
      <w:pPr>
        <w:pStyle w:val="BodyTextIndent"/>
        <w:ind w:left="0" w:firstLine="0"/>
        <w:jc w:val="center"/>
        <w:rPr>
          <w:b/>
          <w:i/>
          <w:sz w:val="22"/>
          <w:szCs w:val="22"/>
        </w:rPr>
      </w:pPr>
    </w:p>
    <w:p w:rsidR="00AA24FA" w:rsidRPr="008813C0" w:rsidRDefault="00AA24FA" w:rsidP="00AA24FA">
      <w:pPr>
        <w:pStyle w:val="BodyTextIndent"/>
        <w:ind w:left="0" w:firstLine="0"/>
        <w:jc w:val="center"/>
        <w:rPr>
          <w:sz w:val="22"/>
          <w:szCs w:val="22"/>
        </w:rPr>
      </w:pPr>
      <w:r w:rsidRPr="008813C0">
        <w:rPr>
          <w:b/>
          <w:sz w:val="22"/>
          <w:szCs w:val="22"/>
        </w:rPr>
        <w:t>Acceptability of Insurers</w:t>
      </w:r>
    </w:p>
    <w:p w:rsidR="00AA24FA" w:rsidRPr="008813C0" w:rsidRDefault="00AA24FA" w:rsidP="00AA24FA">
      <w:pPr>
        <w:pStyle w:val="BodyTextIndent"/>
        <w:ind w:left="0" w:firstLine="0"/>
        <w:jc w:val="center"/>
        <w:rPr>
          <w:sz w:val="22"/>
          <w:szCs w:val="22"/>
        </w:rPr>
      </w:pPr>
    </w:p>
    <w:p w:rsidR="00AA24FA" w:rsidRPr="008813C0" w:rsidRDefault="00AA24FA" w:rsidP="00A01272">
      <w:pPr>
        <w:pStyle w:val="BodyTextIndent"/>
        <w:ind w:left="0" w:firstLine="0"/>
        <w:jc w:val="both"/>
        <w:rPr>
          <w:sz w:val="22"/>
          <w:szCs w:val="22"/>
        </w:rPr>
      </w:pPr>
      <w:r w:rsidRPr="008A131A">
        <w:rPr>
          <w:sz w:val="22"/>
          <w:szCs w:val="22"/>
          <w:u w:val="single"/>
        </w:rPr>
        <w:t>All policies of insurance</w:t>
      </w:r>
      <w:r w:rsidRPr="008813C0">
        <w:rPr>
          <w:sz w:val="22"/>
          <w:szCs w:val="22"/>
        </w:rPr>
        <w:t xml:space="preserve"> required hereunder shall be placed with an insurance company(ies) admitted by the California Insurance Commissioner to do business in the State of California and rated not less than “A-VII” in Best’s Insurance Rating Guide</w:t>
      </w:r>
      <w:r w:rsidR="008813C0" w:rsidRPr="008813C0">
        <w:rPr>
          <w:sz w:val="22"/>
          <w:szCs w:val="22"/>
        </w:rPr>
        <w:t>; or authorized by CITY'S Risk Manager.</w:t>
      </w:r>
    </w:p>
    <w:p w:rsidR="00AA24FA" w:rsidRPr="008813C0" w:rsidRDefault="00AA24FA" w:rsidP="00AA24FA">
      <w:pPr>
        <w:pStyle w:val="BodyTextIndent"/>
        <w:ind w:left="0" w:firstLine="0"/>
        <w:rPr>
          <w:sz w:val="22"/>
          <w:szCs w:val="22"/>
        </w:rPr>
      </w:pPr>
    </w:p>
    <w:p w:rsidR="00AA24FA" w:rsidRPr="008813C0" w:rsidRDefault="00AA24FA" w:rsidP="00AA24FA">
      <w:pPr>
        <w:pStyle w:val="BodyTextIndent"/>
        <w:ind w:left="0" w:firstLine="0"/>
        <w:jc w:val="center"/>
        <w:rPr>
          <w:sz w:val="22"/>
          <w:szCs w:val="22"/>
        </w:rPr>
      </w:pPr>
      <w:r w:rsidRPr="008813C0">
        <w:rPr>
          <w:b/>
          <w:sz w:val="22"/>
          <w:szCs w:val="22"/>
        </w:rPr>
        <w:t>Verification of Coverage</w:t>
      </w:r>
    </w:p>
    <w:p w:rsidR="00AA24FA" w:rsidRPr="008813C0" w:rsidRDefault="00AA24FA" w:rsidP="00AA24FA">
      <w:pPr>
        <w:pStyle w:val="BodyTextIndent"/>
        <w:ind w:left="0" w:firstLine="0"/>
        <w:jc w:val="center"/>
        <w:rPr>
          <w:sz w:val="22"/>
          <w:szCs w:val="22"/>
        </w:rPr>
      </w:pPr>
    </w:p>
    <w:p w:rsidR="00A01272" w:rsidRDefault="00AA24FA" w:rsidP="00A01272">
      <w:pPr>
        <w:pStyle w:val="BodyTextIndent"/>
        <w:ind w:left="0" w:firstLine="0"/>
        <w:jc w:val="both"/>
        <w:rPr>
          <w:sz w:val="22"/>
          <w:szCs w:val="22"/>
        </w:rPr>
      </w:pPr>
      <w:r w:rsidRPr="008813C0">
        <w:rPr>
          <w:sz w:val="22"/>
          <w:szCs w:val="22"/>
        </w:rPr>
        <w:t xml:space="preserve">CONSULTANT shall furnish CITY with all certificate(s) and </w:t>
      </w:r>
      <w:r w:rsidRPr="008813C0">
        <w:rPr>
          <w:b/>
          <w:sz w:val="22"/>
          <w:szCs w:val="22"/>
        </w:rPr>
        <w:t xml:space="preserve">applicable endorsements </w:t>
      </w:r>
      <w:r w:rsidRPr="008813C0">
        <w:rPr>
          <w:sz w:val="22"/>
          <w:szCs w:val="22"/>
        </w:rPr>
        <w:t xml:space="preserve">effecting coverage required hereunder.  All certificates and </w:t>
      </w:r>
      <w:r w:rsidRPr="008813C0">
        <w:rPr>
          <w:b/>
          <w:sz w:val="22"/>
          <w:szCs w:val="22"/>
        </w:rPr>
        <w:t xml:space="preserve">applicable endorsements </w:t>
      </w:r>
      <w:r w:rsidRPr="008813C0">
        <w:rPr>
          <w:sz w:val="22"/>
          <w:szCs w:val="22"/>
        </w:rPr>
        <w:t>are to be received and approved by the CITY’S Risk Manager or his/her designee prior to CITY’S execution of the Agreement and before work commences.</w:t>
      </w:r>
    </w:p>
    <w:p w:rsidR="00CF5F33" w:rsidRDefault="00CF5F33" w:rsidP="00A01272">
      <w:pPr>
        <w:pStyle w:val="BodyTextIndent"/>
        <w:ind w:left="0" w:firstLine="0"/>
        <w:jc w:val="both"/>
        <w:rPr>
          <w:sz w:val="22"/>
          <w:szCs w:val="22"/>
        </w:rPr>
      </w:pPr>
    </w:p>
    <w:p w:rsidR="00077A20" w:rsidRPr="008813C0" w:rsidRDefault="00077A20" w:rsidP="00A01272">
      <w:pPr>
        <w:pStyle w:val="BodyTextIndent"/>
        <w:ind w:left="0" w:firstLine="0"/>
        <w:jc w:val="both"/>
        <w:rPr>
          <w:sz w:val="22"/>
          <w:szCs w:val="22"/>
        </w:rPr>
        <w:sectPr w:rsidR="00077A20" w:rsidRPr="008813C0" w:rsidSect="00860F7F">
          <w:footerReference w:type="default" r:id="rId16"/>
          <w:footnotePr>
            <w:numFmt w:val="lowerLetter"/>
          </w:footnotePr>
          <w:endnotePr>
            <w:numFmt w:val="lowerLetter"/>
          </w:endnotePr>
          <w:pgSz w:w="12240" w:h="15840"/>
          <w:pgMar w:top="1440" w:right="1440" w:bottom="1440" w:left="1440" w:header="1008" w:footer="360" w:gutter="0"/>
          <w:pgNumType w:start="1"/>
          <w:cols w:space="720"/>
        </w:sectPr>
      </w:pPr>
    </w:p>
    <w:p w:rsidR="004734C6" w:rsidRPr="008813C0" w:rsidRDefault="004734C6" w:rsidP="00CF5F33">
      <w:pPr>
        <w:pStyle w:val="BodyTextIndent"/>
        <w:ind w:left="0" w:firstLine="0"/>
        <w:jc w:val="center"/>
        <w:rPr>
          <w:sz w:val="22"/>
          <w:szCs w:val="22"/>
        </w:rPr>
      </w:pPr>
      <w:r w:rsidRPr="008813C0">
        <w:rPr>
          <w:b/>
          <w:sz w:val="22"/>
          <w:szCs w:val="22"/>
        </w:rPr>
        <w:lastRenderedPageBreak/>
        <w:t>E</w:t>
      </w:r>
      <w:r w:rsidR="00FF3E9A" w:rsidRPr="008813C0">
        <w:rPr>
          <w:b/>
          <w:sz w:val="22"/>
          <w:szCs w:val="22"/>
        </w:rPr>
        <w:t>xhibit</w:t>
      </w:r>
      <w:r w:rsidRPr="008813C0">
        <w:rPr>
          <w:b/>
          <w:sz w:val="22"/>
          <w:szCs w:val="22"/>
        </w:rPr>
        <w:t xml:space="preserve"> </w:t>
      </w:r>
      <w:r w:rsidR="00595562" w:rsidRPr="008813C0">
        <w:rPr>
          <w:b/>
          <w:sz w:val="22"/>
          <w:szCs w:val="22"/>
        </w:rPr>
        <w:t>C</w:t>
      </w:r>
    </w:p>
    <w:p w:rsidR="004734C6" w:rsidRPr="008813C0" w:rsidRDefault="004734C6">
      <w:pPr>
        <w:keepNext/>
        <w:keepLines/>
        <w:rPr>
          <w:rFonts w:ascii="Arial" w:hAnsi="Arial" w:cs="Arial"/>
          <w:sz w:val="22"/>
          <w:szCs w:val="22"/>
        </w:rPr>
      </w:pPr>
    </w:p>
    <w:p w:rsidR="004734C6" w:rsidRPr="008813C0" w:rsidRDefault="004734C6" w:rsidP="00A01272">
      <w:pPr>
        <w:keepNext/>
        <w:keepLines/>
        <w:tabs>
          <w:tab w:val="center" w:pos="4968"/>
        </w:tabs>
        <w:jc w:val="center"/>
        <w:rPr>
          <w:rFonts w:ascii="Arial" w:hAnsi="Arial" w:cs="Arial"/>
          <w:sz w:val="22"/>
          <w:szCs w:val="22"/>
        </w:rPr>
      </w:pPr>
      <w:r w:rsidRPr="008813C0">
        <w:rPr>
          <w:rFonts w:ascii="Arial" w:hAnsi="Arial" w:cs="Arial"/>
          <w:b/>
          <w:sz w:val="22"/>
          <w:szCs w:val="22"/>
        </w:rPr>
        <w:t>DISCLOSURE OF CONFLICT OF INTEREST</w:t>
      </w:r>
    </w:p>
    <w:p w:rsidR="004734C6" w:rsidRPr="008813C0" w:rsidRDefault="004734C6">
      <w:pPr>
        <w:keepNext/>
        <w:keepLines/>
        <w:rPr>
          <w:rFonts w:ascii="Arial" w:hAnsi="Arial" w:cs="Arial"/>
          <w:sz w:val="22"/>
          <w:szCs w:val="22"/>
        </w:rPr>
      </w:pPr>
    </w:p>
    <w:bookmarkStart w:id="44" w:name="23"/>
    <w:bookmarkEnd w:id="44"/>
    <w:p w:rsidR="004734C6" w:rsidRPr="00903DC0" w:rsidRDefault="001B6401" w:rsidP="00A01272">
      <w:pPr>
        <w:keepNext/>
        <w:keepLines/>
        <w:tabs>
          <w:tab w:val="center" w:pos="4968"/>
        </w:tabs>
        <w:jc w:val="center"/>
        <w:rPr>
          <w:rFonts w:ascii="Arial" w:hAnsi="Arial" w:cs="Arial"/>
          <w:sz w:val="22"/>
          <w:szCs w:val="22"/>
          <w:u w:val="single"/>
        </w:rPr>
      </w:pPr>
      <w:r w:rsidRPr="00903DC0">
        <w:rPr>
          <w:rFonts w:ascii="Arial" w:hAnsi="Arial" w:cs="Arial"/>
          <w:sz w:val="22"/>
          <w:szCs w:val="22"/>
          <w:u w:val="single"/>
        </w:rPr>
        <w:fldChar w:fldCharType="begin">
          <w:ffData>
            <w:name w:val="Text29"/>
            <w:enabled/>
            <w:calcOnExit w:val="0"/>
            <w:helpText w:type="text" w:val="[Project Title]"/>
            <w:statusText w:type="text" w:val="[Project Title]"/>
            <w:textInput>
              <w:default w:val="[Project Title]"/>
            </w:textInput>
          </w:ffData>
        </w:fldChar>
      </w:r>
      <w:bookmarkStart w:id="45" w:name="Text29"/>
      <w:r w:rsidR="003E5C3E" w:rsidRPr="00903DC0">
        <w:rPr>
          <w:rFonts w:ascii="Arial" w:hAnsi="Arial" w:cs="Arial"/>
          <w:sz w:val="22"/>
          <w:szCs w:val="22"/>
          <w:u w:val="single"/>
        </w:rPr>
        <w:instrText xml:space="preserve"> FORMTEXT </w:instrText>
      </w:r>
      <w:r w:rsidRPr="00903DC0">
        <w:rPr>
          <w:rFonts w:ascii="Arial" w:hAnsi="Arial" w:cs="Arial"/>
          <w:sz w:val="22"/>
          <w:szCs w:val="22"/>
          <w:u w:val="single"/>
        </w:rPr>
      </w:r>
      <w:r w:rsidRPr="00903DC0">
        <w:rPr>
          <w:rFonts w:ascii="Arial" w:hAnsi="Arial" w:cs="Arial"/>
          <w:sz w:val="22"/>
          <w:szCs w:val="22"/>
          <w:u w:val="single"/>
        </w:rPr>
        <w:fldChar w:fldCharType="separate"/>
      </w:r>
      <w:r w:rsidR="00B80F08" w:rsidRPr="00903DC0">
        <w:rPr>
          <w:rFonts w:ascii="Arial" w:hAnsi="Arial" w:cs="Arial"/>
          <w:noProof/>
          <w:sz w:val="22"/>
          <w:szCs w:val="22"/>
          <w:u w:val="single"/>
        </w:rPr>
        <w:t>[Project Title]</w:t>
      </w:r>
      <w:r w:rsidRPr="00903DC0">
        <w:rPr>
          <w:rFonts w:ascii="Arial" w:hAnsi="Arial" w:cs="Arial"/>
          <w:sz w:val="22"/>
          <w:szCs w:val="22"/>
          <w:u w:val="single"/>
        </w:rPr>
        <w:fldChar w:fldCharType="end"/>
      </w:r>
      <w:bookmarkEnd w:id="45"/>
    </w:p>
    <w:p w:rsidR="004734C6" w:rsidRPr="00C24DB2" w:rsidRDefault="004734C6" w:rsidP="00A01272">
      <w:pPr>
        <w:keepNext/>
        <w:keepLines/>
        <w:tabs>
          <w:tab w:val="center" w:pos="4968"/>
        </w:tabs>
        <w:jc w:val="center"/>
        <w:rPr>
          <w:rFonts w:ascii="Arial" w:hAnsi="Arial" w:cs="Arial"/>
          <w:sz w:val="16"/>
          <w:szCs w:val="16"/>
        </w:rPr>
      </w:pPr>
      <w:r w:rsidRPr="00C24DB2">
        <w:rPr>
          <w:rFonts w:ascii="Arial" w:hAnsi="Arial" w:cs="Arial"/>
          <w:sz w:val="16"/>
          <w:szCs w:val="16"/>
        </w:rPr>
        <w:t>PROJECT TITLE</w:t>
      </w:r>
    </w:p>
    <w:p w:rsidR="004734C6" w:rsidRPr="008813C0" w:rsidRDefault="004734C6">
      <w:pPr>
        <w:keepNext/>
        <w:keepLines/>
        <w:rPr>
          <w:rFonts w:ascii="Arial" w:hAnsi="Arial" w:cs="Arial"/>
          <w:sz w:val="22"/>
          <w:szCs w:val="22"/>
        </w:rPr>
      </w:pPr>
    </w:p>
    <w:tbl>
      <w:tblPr>
        <w:tblW w:w="0" w:type="auto"/>
        <w:tblInd w:w="91"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91" w:type="dxa"/>
          <w:right w:w="91" w:type="dxa"/>
        </w:tblCellMar>
        <w:tblLook w:val="0000" w:firstRow="0" w:lastRow="0" w:firstColumn="0" w:lastColumn="0" w:noHBand="0" w:noVBand="0"/>
      </w:tblPr>
      <w:tblGrid>
        <w:gridCol w:w="540"/>
        <w:gridCol w:w="6750"/>
        <w:gridCol w:w="990"/>
        <w:gridCol w:w="1080"/>
      </w:tblGrid>
      <w:tr w:rsidR="004734C6" w:rsidRPr="008813C0">
        <w:trPr>
          <w:cantSplit/>
        </w:trPr>
        <w:tc>
          <w:tcPr>
            <w:tcW w:w="7290" w:type="dxa"/>
            <w:gridSpan w:val="2"/>
            <w:tcBorders>
              <w:top w:val="single" w:sz="15" w:space="0" w:color="000000"/>
              <w:left w:val="single" w:sz="15" w:space="0" w:color="000000"/>
              <w:bottom w:val="single" w:sz="7" w:space="0" w:color="000000"/>
              <w:right w:val="single" w:sz="7" w:space="0" w:color="000000"/>
            </w:tcBorders>
            <w:vAlign w:val="center"/>
          </w:tcPr>
          <w:p w:rsidR="004734C6" w:rsidRPr="008813C0" w:rsidRDefault="004734C6">
            <w:pPr>
              <w:keepNext/>
              <w:keepLines/>
              <w:spacing w:before="80"/>
              <w:rPr>
                <w:rFonts w:ascii="Arial" w:hAnsi="Arial" w:cs="Arial"/>
                <w:sz w:val="22"/>
                <w:szCs w:val="22"/>
              </w:rPr>
            </w:pPr>
          </w:p>
          <w:p w:rsidR="004734C6" w:rsidRPr="008813C0" w:rsidRDefault="004734C6">
            <w:pPr>
              <w:keepNext/>
              <w:keepLines/>
              <w:spacing w:after="43"/>
              <w:rPr>
                <w:rFonts w:ascii="Arial" w:hAnsi="Arial" w:cs="Arial"/>
                <w:sz w:val="22"/>
                <w:szCs w:val="22"/>
              </w:rPr>
            </w:pPr>
          </w:p>
        </w:tc>
        <w:tc>
          <w:tcPr>
            <w:tcW w:w="990" w:type="dxa"/>
            <w:tcBorders>
              <w:top w:val="single" w:sz="15" w:space="0" w:color="000000"/>
              <w:left w:val="single" w:sz="7" w:space="0" w:color="000000"/>
              <w:bottom w:val="single" w:sz="7" w:space="0" w:color="000000"/>
              <w:right w:val="single" w:sz="7" w:space="0" w:color="000000"/>
            </w:tcBorders>
            <w:vAlign w:val="center"/>
          </w:tcPr>
          <w:p w:rsidR="004734C6" w:rsidRPr="008813C0" w:rsidRDefault="004734C6">
            <w:pPr>
              <w:keepNext/>
              <w:keepLines/>
              <w:spacing w:before="80" w:after="43"/>
              <w:jc w:val="center"/>
              <w:rPr>
                <w:rFonts w:ascii="Arial" w:hAnsi="Arial" w:cs="Arial"/>
                <w:sz w:val="22"/>
                <w:szCs w:val="22"/>
              </w:rPr>
            </w:pPr>
            <w:r w:rsidRPr="008813C0">
              <w:rPr>
                <w:rFonts w:ascii="Arial" w:hAnsi="Arial" w:cs="Arial"/>
                <w:b/>
                <w:sz w:val="22"/>
                <w:szCs w:val="22"/>
              </w:rPr>
              <w:t>YES*</w:t>
            </w:r>
          </w:p>
        </w:tc>
        <w:tc>
          <w:tcPr>
            <w:tcW w:w="1080" w:type="dxa"/>
            <w:tcBorders>
              <w:top w:val="single" w:sz="15" w:space="0" w:color="000000"/>
              <w:left w:val="single" w:sz="7" w:space="0" w:color="000000"/>
              <w:bottom w:val="single" w:sz="7" w:space="0" w:color="000000"/>
              <w:right w:val="single" w:sz="15" w:space="0" w:color="000000"/>
            </w:tcBorders>
            <w:vAlign w:val="center"/>
          </w:tcPr>
          <w:p w:rsidR="004734C6" w:rsidRPr="008813C0" w:rsidRDefault="004734C6">
            <w:pPr>
              <w:keepNext/>
              <w:keepLines/>
              <w:spacing w:before="80" w:after="43"/>
              <w:jc w:val="center"/>
              <w:rPr>
                <w:rFonts w:ascii="Arial" w:hAnsi="Arial" w:cs="Arial"/>
                <w:sz w:val="22"/>
                <w:szCs w:val="22"/>
              </w:rPr>
            </w:pPr>
            <w:r w:rsidRPr="008813C0">
              <w:rPr>
                <w:rFonts w:ascii="Arial" w:hAnsi="Arial" w:cs="Arial"/>
                <w:b/>
                <w:sz w:val="22"/>
                <w:szCs w:val="22"/>
              </w:rPr>
              <w:t>NO</w:t>
            </w:r>
          </w:p>
        </w:tc>
      </w:tr>
      <w:tr w:rsidR="004734C6"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4734C6" w:rsidRPr="008813C0" w:rsidRDefault="004734C6">
            <w:pPr>
              <w:keepNext/>
              <w:keepLines/>
              <w:spacing w:before="80" w:after="43"/>
              <w:rPr>
                <w:rFonts w:ascii="Arial" w:hAnsi="Arial" w:cs="Arial"/>
                <w:sz w:val="22"/>
                <w:szCs w:val="22"/>
              </w:rPr>
            </w:pPr>
            <w:r w:rsidRPr="008813C0">
              <w:rPr>
                <w:rFonts w:ascii="Arial" w:hAnsi="Arial" w:cs="Arial"/>
                <w:sz w:val="22"/>
                <w:szCs w:val="22"/>
              </w:rPr>
              <w:t>1</w:t>
            </w:r>
          </w:p>
        </w:tc>
        <w:tc>
          <w:tcPr>
            <w:tcW w:w="6750" w:type="dxa"/>
            <w:tcBorders>
              <w:top w:val="single" w:sz="7" w:space="0" w:color="000000"/>
              <w:left w:val="single" w:sz="7" w:space="0" w:color="000000"/>
              <w:bottom w:val="single" w:sz="7" w:space="0" w:color="000000"/>
              <w:right w:val="single" w:sz="7" w:space="0" w:color="000000"/>
            </w:tcBorders>
          </w:tcPr>
          <w:p w:rsidR="004734C6" w:rsidRPr="008813C0" w:rsidRDefault="004734C6" w:rsidP="00827955">
            <w:pPr>
              <w:keepNext/>
              <w:keepLines/>
              <w:spacing w:before="80" w:after="43"/>
              <w:jc w:val="both"/>
              <w:rPr>
                <w:rFonts w:ascii="Arial" w:hAnsi="Arial" w:cs="Arial"/>
                <w:sz w:val="22"/>
                <w:szCs w:val="22"/>
              </w:rPr>
            </w:pPr>
            <w:r w:rsidRPr="008813C0">
              <w:rPr>
                <w:rFonts w:ascii="Arial" w:hAnsi="Arial" w:cs="Arial"/>
                <w:sz w:val="22"/>
                <w:szCs w:val="22"/>
              </w:rPr>
              <w:t>Are you currently in litigation with the City or any of its agents?</w:t>
            </w:r>
          </w:p>
        </w:tc>
        <w:tc>
          <w:tcPr>
            <w:tcW w:w="990" w:type="dxa"/>
            <w:tcBorders>
              <w:top w:val="single" w:sz="7" w:space="0" w:color="000000"/>
              <w:left w:val="single" w:sz="7" w:space="0" w:color="000000"/>
              <w:bottom w:val="single" w:sz="7" w:space="0" w:color="000000"/>
              <w:right w:val="single" w:sz="7" w:space="0" w:color="000000"/>
            </w:tcBorders>
          </w:tcPr>
          <w:p w:rsidR="004734C6" w:rsidRPr="008813C0" w:rsidRDefault="001B6401" w:rsidP="009E6E50">
            <w:pPr>
              <w:keepNext/>
              <w:keepLines/>
              <w:spacing w:before="80" w:after="43"/>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46" w:name="Check1"/>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46"/>
          </w:p>
        </w:tc>
        <w:tc>
          <w:tcPr>
            <w:tcW w:w="1080" w:type="dxa"/>
            <w:tcBorders>
              <w:top w:val="single" w:sz="7" w:space="0" w:color="000000"/>
              <w:left w:val="single" w:sz="7" w:space="0" w:color="000000"/>
              <w:bottom w:val="single" w:sz="7" w:space="0" w:color="000000"/>
              <w:right w:val="single" w:sz="15" w:space="0" w:color="000000"/>
            </w:tcBorders>
          </w:tcPr>
          <w:p w:rsidR="004734C6"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47" w:name="Check2"/>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47"/>
          </w:p>
        </w:tc>
      </w:tr>
      <w:tr w:rsidR="004734C6"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4734C6" w:rsidRPr="008813C0" w:rsidRDefault="004734C6">
            <w:pPr>
              <w:keepNext/>
              <w:keepLines/>
              <w:spacing w:before="80" w:after="43"/>
              <w:rPr>
                <w:rFonts w:ascii="Arial" w:hAnsi="Arial" w:cs="Arial"/>
                <w:sz w:val="22"/>
                <w:szCs w:val="22"/>
              </w:rPr>
            </w:pPr>
            <w:r w:rsidRPr="008813C0">
              <w:rPr>
                <w:rFonts w:ascii="Arial" w:hAnsi="Arial" w:cs="Arial"/>
                <w:sz w:val="22"/>
                <w:szCs w:val="22"/>
              </w:rPr>
              <w:t>2</w:t>
            </w:r>
          </w:p>
        </w:tc>
        <w:tc>
          <w:tcPr>
            <w:tcW w:w="6750" w:type="dxa"/>
            <w:tcBorders>
              <w:top w:val="single" w:sz="7" w:space="0" w:color="000000"/>
              <w:left w:val="single" w:sz="7" w:space="0" w:color="000000"/>
              <w:bottom w:val="single" w:sz="7" w:space="0" w:color="000000"/>
              <w:right w:val="single" w:sz="7" w:space="0" w:color="000000"/>
            </w:tcBorders>
          </w:tcPr>
          <w:p w:rsidR="004734C6" w:rsidRPr="008813C0" w:rsidRDefault="004734C6" w:rsidP="00827955">
            <w:pPr>
              <w:keepNext/>
              <w:keepLines/>
              <w:spacing w:before="80" w:after="43"/>
              <w:jc w:val="both"/>
              <w:rPr>
                <w:rFonts w:ascii="Arial" w:hAnsi="Arial" w:cs="Arial"/>
                <w:sz w:val="22"/>
                <w:szCs w:val="22"/>
              </w:rPr>
            </w:pPr>
            <w:r w:rsidRPr="008813C0">
              <w:rPr>
                <w:rFonts w:ascii="Arial" w:hAnsi="Arial" w:cs="Arial"/>
                <w:sz w:val="22"/>
                <w:szCs w:val="22"/>
              </w:rPr>
              <w:t>Do you represent any firm, organization or person who is in litigation with the City?</w:t>
            </w:r>
          </w:p>
        </w:tc>
        <w:tc>
          <w:tcPr>
            <w:tcW w:w="990" w:type="dxa"/>
            <w:tcBorders>
              <w:top w:val="single" w:sz="7" w:space="0" w:color="000000"/>
              <w:left w:val="single" w:sz="7" w:space="0" w:color="000000"/>
              <w:bottom w:val="single" w:sz="7" w:space="0" w:color="000000"/>
              <w:right w:val="single" w:sz="7" w:space="0" w:color="000000"/>
            </w:tcBorders>
          </w:tcPr>
          <w:p w:rsidR="004734C6"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48" w:name="Check8"/>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48"/>
          </w:p>
        </w:tc>
        <w:tc>
          <w:tcPr>
            <w:tcW w:w="1080" w:type="dxa"/>
            <w:tcBorders>
              <w:top w:val="single" w:sz="7" w:space="0" w:color="000000"/>
              <w:left w:val="single" w:sz="7" w:space="0" w:color="000000"/>
              <w:bottom w:val="single" w:sz="7" w:space="0" w:color="000000"/>
              <w:right w:val="single" w:sz="15" w:space="0" w:color="000000"/>
            </w:tcBorders>
          </w:tcPr>
          <w:p w:rsidR="004734C6"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49" w:name="Check3"/>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49"/>
          </w:p>
        </w:tc>
      </w:tr>
      <w:tr w:rsidR="004734C6"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4734C6" w:rsidRPr="008813C0" w:rsidRDefault="004734C6">
            <w:pPr>
              <w:keepNext/>
              <w:keepLines/>
              <w:spacing w:before="80" w:after="43"/>
              <w:rPr>
                <w:rFonts w:ascii="Arial" w:hAnsi="Arial" w:cs="Arial"/>
                <w:sz w:val="22"/>
                <w:szCs w:val="22"/>
              </w:rPr>
            </w:pPr>
            <w:r w:rsidRPr="008813C0">
              <w:rPr>
                <w:rFonts w:ascii="Arial" w:hAnsi="Arial" w:cs="Arial"/>
                <w:sz w:val="22"/>
                <w:szCs w:val="22"/>
              </w:rPr>
              <w:t>3</w:t>
            </w:r>
          </w:p>
        </w:tc>
        <w:tc>
          <w:tcPr>
            <w:tcW w:w="6750" w:type="dxa"/>
            <w:tcBorders>
              <w:top w:val="single" w:sz="7" w:space="0" w:color="000000"/>
              <w:left w:val="single" w:sz="7" w:space="0" w:color="000000"/>
              <w:bottom w:val="single" w:sz="7" w:space="0" w:color="000000"/>
              <w:right w:val="single" w:sz="7" w:space="0" w:color="000000"/>
            </w:tcBorders>
          </w:tcPr>
          <w:p w:rsidR="004734C6" w:rsidRPr="008813C0" w:rsidRDefault="004734C6" w:rsidP="00827955">
            <w:pPr>
              <w:keepNext/>
              <w:keepLines/>
              <w:spacing w:before="80" w:after="43"/>
              <w:jc w:val="both"/>
              <w:rPr>
                <w:rFonts w:ascii="Arial" w:hAnsi="Arial" w:cs="Arial"/>
                <w:sz w:val="22"/>
                <w:szCs w:val="22"/>
              </w:rPr>
            </w:pPr>
            <w:r w:rsidRPr="008813C0">
              <w:rPr>
                <w:rFonts w:ascii="Arial" w:hAnsi="Arial" w:cs="Arial"/>
                <w:sz w:val="22"/>
                <w:szCs w:val="22"/>
              </w:rPr>
              <w:t>Do you currently represent or perform work for any clients who do business with the City?</w:t>
            </w:r>
          </w:p>
        </w:tc>
        <w:tc>
          <w:tcPr>
            <w:tcW w:w="990" w:type="dxa"/>
            <w:tcBorders>
              <w:top w:val="single" w:sz="7" w:space="0" w:color="000000"/>
              <w:left w:val="single" w:sz="7" w:space="0" w:color="000000"/>
              <w:bottom w:val="single" w:sz="7" w:space="0" w:color="000000"/>
              <w:right w:val="single" w:sz="7" w:space="0" w:color="000000"/>
            </w:tcBorders>
          </w:tcPr>
          <w:p w:rsidR="004734C6"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50" w:name="Check9"/>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0"/>
          </w:p>
        </w:tc>
        <w:tc>
          <w:tcPr>
            <w:tcW w:w="1080" w:type="dxa"/>
            <w:tcBorders>
              <w:top w:val="single" w:sz="7" w:space="0" w:color="000000"/>
              <w:left w:val="single" w:sz="7" w:space="0" w:color="000000"/>
              <w:bottom w:val="single" w:sz="7" w:space="0" w:color="000000"/>
              <w:right w:val="single" w:sz="15" w:space="0" w:color="000000"/>
            </w:tcBorders>
          </w:tcPr>
          <w:p w:rsidR="004734C6"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51" w:name="Check4"/>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1"/>
          </w:p>
        </w:tc>
      </w:tr>
      <w:tr w:rsidR="004734C6"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4734C6" w:rsidRPr="008813C0" w:rsidRDefault="004734C6">
            <w:pPr>
              <w:keepNext/>
              <w:keepLines/>
              <w:spacing w:before="80" w:after="43"/>
              <w:rPr>
                <w:rFonts w:ascii="Arial" w:hAnsi="Arial" w:cs="Arial"/>
                <w:sz w:val="22"/>
                <w:szCs w:val="22"/>
              </w:rPr>
            </w:pPr>
            <w:r w:rsidRPr="008813C0">
              <w:rPr>
                <w:rFonts w:ascii="Arial" w:hAnsi="Arial" w:cs="Arial"/>
                <w:sz w:val="22"/>
                <w:szCs w:val="22"/>
              </w:rPr>
              <w:t>4</w:t>
            </w:r>
          </w:p>
        </w:tc>
        <w:tc>
          <w:tcPr>
            <w:tcW w:w="6750" w:type="dxa"/>
            <w:tcBorders>
              <w:top w:val="single" w:sz="7" w:space="0" w:color="000000"/>
              <w:left w:val="single" w:sz="7" w:space="0" w:color="000000"/>
              <w:bottom w:val="single" w:sz="7" w:space="0" w:color="000000"/>
              <w:right w:val="single" w:sz="7" w:space="0" w:color="000000"/>
            </w:tcBorders>
          </w:tcPr>
          <w:p w:rsidR="004734C6" w:rsidRPr="008813C0" w:rsidRDefault="004734C6" w:rsidP="00827955">
            <w:pPr>
              <w:keepNext/>
              <w:keepLines/>
              <w:spacing w:before="80" w:after="43"/>
              <w:jc w:val="both"/>
              <w:rPr>
                <w:rFonts w:ascii="Arial" w:hAnsi="Arial" w:cs="Arial"/>
                <w:sz w:val="22"/>
                <w:szCs w:val="22"/>
              </w:rPr>
            </w:pPr>
            <w:r w:rsidRPr="008813C0">
              <w:rPr>
                <w:rFonts w:ascii="Arial" w:hAnsi="Arial" w:cs="Arial"/>
                <w:sz w:val="22"/>
                <w:szCs w:val="22"/>
              </w:rPr>
              <w:t>Are you or any of your principals, managers or professionals, owners or investors in a business which does business with the City, or in a business which is in litigation with the City?</w:t>
            </w:r>
          </w:p>
        </w:tc>
        <w:tc>
          <w:tcPr>
            <w:tcW w:w="990" w:type="dxa"/>
            <w:tcBorders>
              <w:top w:val="single" w:sz="7" w:space="0" w:color="000000"/>
              <w:left w:val="single" w:sz="7" w:space="0" w:color="000000"/>
              <w:bottom w:val="single" w:sz="7" w:space="0" w:color="000000"/>
              <w:right w:val="single" w:sz="7" w:space="0" w:color="000000"/>
            </w:tcBorders>
          </w:tcPr>
          <w:p w:rsidR="004734C6" w:rsidRDefault="004734C6" w:rsidP="009E6E50">
            <w:pPr>
              <w:keepNext/>
              <w:keepLines/>
              <w:spacing w:before="80" w:after="43"/>
              <w:jc w:val="center"/>
              <w:rPr>
                <w:rFonts w:ascii="Arial" w:hAnsi="Arial" w:cs="Arial"/>
                <w:sz w:val="22"/>
                <w:szCs w:val="22"/>
              </w:rPr>
            </w:pPr>
          </w:p>
          <w:p w:rsidR="009E6E50" w:rsidRPr="008813C0" w:rsidRDefault="001B6401" w:rsidP="009E6E50">
            <w:pPr>
              <w:keepNext/>
              <w:keepLines/>
              <w:spacing w:before="80" w:after="43"/>
              <w:jc w:val="center"/>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52" w:name="Check10"/>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2"/>
          </w:p>
          <w:p w:rsidR="00382098" w:rsidRPr="008813C0" w:rsidRDefault="00382098" w:rsidP="00382098">
            <w:pPr>
              <w:keepNext/>
              <w:keepLines/>
              <w:spacing w:before="80" w:after="43"/>
              <w:jc w:val="center"/>
              <w:rPr>
                <w:rFonts w:ascii="Arial" w:hAnsi="Arial" w:cs="Arial"/>
                <w:sz w:val="22"/>
                <w:szCs w:val="22"/>
              </w:rPr>
            </w:pPr>
          </w:p>
        </w:tc>
        <w:tc>
          <w:tcPr>
            <w:tcW w:w="1080" w:type="dxa"/>
            <w:tcBorders>
              <w:top w:val="single" w:sz="7" w:space="0" w:color="000000"/>
              <w:left w:val="single" w:sz="7" w:space="0" w:color="000000"/>
              <w:bottom w:val="single" w:sz="7" w:space="0" w:color="000000"/>
              <w:right w:val="single" w:sz="15" w:space="0" w:color="000000"/>
            </w:tcBorders>
          </w:tcPr>
          <w:p w:rsidR="00382098" w:rsidRDefault="00382098" w:rsidP="00382098">
            <w:pPr>
              <w:keepNext/>
              <w:keepLines/>
              <w:spacing w:before="80" w:after="43"/>
              <w:jc w:val="center"/>
              <w:rPr>
                <w:rFonts w:ascii="Arial" w:hAnsi="Arial" w:cs="Arial"/>
                <w:sz w:val="22"/>
                <w:szCs w:val="22"/>
              </w:rPr>
            </w:pPr>
          </w:p>
          <w:p w:rsidR="009E6E50"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53" w:name="Check5"/>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3"/>
          </w:p>
        </w:tc>
      </w:tr>
      <w:tr w:rsidR="004734C6"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4734C6" w:rsidRPr="008813C0" w:rsidRDefault="004734C6">
            <w:pPr>
              <w:keepNext/>
              <w:keepLines/>
              <w:spacing w:before="80" w:after="43"/>
              <w:rPr>
                <w:rFonts w:ascii="Arial" w:hAnsi="Arial" w:cs="Arial"/>
                <w:sz w:val="22"/>
                <w:szCs w:val="22"/>
              </w:rPr>
            </w:pPr>
            <w:r w:rsidRPr="008813C0">
              <w:rPr>
                <w:rFonts w:ascii="Arial" w:hAnsi="Arial" w:cs="Arial"/>
                <w:sz w:val="22"/>
                <w:szCs w:val="22"/>
              </w:rPr>
              <w:t>5</w:t>
            </w:r>
          </w:p>
        </w:tc>
        <w:tc>
          <w:tcPr>
            <w:tcW w:w="6750" w:type="dxa"/>
            <w:tcBorders>
              <w:top w:val="single" w:sz="7" w:space="0" w:color="000000"/>
              <w:left w:val="single" w:sz="7" w:space="0" w:color="000000"/>
              <w:bottom w:val="single" w:sz="7" w:space="0" w:color="000000"/>
              <w:right w:val="single" w:sz="7" w:space="0" w:color="000000"/>
            </w:tcBorders>
          </w:tcPr>
          <w:p w:rsidR="004734C6" w:rsidRPr="008813C0" w:rsidRDefault="004734C6" w:rsidP="00827955">
            <w:pPr>
              <w:keepNext/>
              <w:keepLines/>
              <w:spacing w:before="80" w:after="43"/>
              <w:jc w:val="both"/>
              <w:rPr>
                <w:rFonts w:ascii="Arial" w:hAnsi="Arial" w:cs="Arial"/>
                <w:sz w:val="22"/>
                <w:szCs w:val="22"/>
              </w:rPr>
            </w:pPr>
            <w:r w:rsidRPr="008813C0">
              <w:rPr>
                <w:rFonts w:ascii="Arial" w:hAnsi="Arial" w:cs="Arial"/>
                <w:sz w:val="22"/>
                <w:szCs w:val="22"/>
              </w:rPr>
              <w:t>Are you or any of your principals, managers or professionals, related by blood or marriage to any City</w:t>
            </w:r>
            <w:r w:rsidR="00827955">
              <w:rPr>
                <w:rFonts w:ascii="Arial" w:hAnsi="Arial" w:cs="Arial"/>
                <w:sz w:val="22"/>
                <w:szCs w:val="22"/>
              </w:rPr>
              <w:t xml:space="preserve"> </w:t>
            </w:r>
            <w:r w:rsidRPr="008813C0">
              <w:rPr>
                <w:rFonts w:ascii="Arial" w:hAnsi="Arial" w:cs="Arial"/>
                <w:sz w:val="22"/>
                <w:szCs w:val="22"/>
              </w:rPr>
              <w:t>employee who has any significant role in the subject matter of this service?</w:t>
            </w:r>
          </w:p>
        </w:tc>
        <w:tc>
          <w:tcPr>
            <w:tcW w:w="990" w:type="dxa"/>
            <w:tcBorders>
              <w:top w:val="single" w:sz="7" w:space="0" w:color="000000"/>
              <w:left w:val="single" w:sz="7" w:space="0" w:color="000000"/>
              <w:bottom w:val="single" w:sz="7" w:space="0" w:color="000000"/>
              <w:right w:val="single" w:sz="7" w:space="0" w:color="000000"/>
            </w:tcBorders>
          </w:tcPr>
          <w:p w:rsidR="009E6E50" w:rsidRPr="008813C0" w:rsidRDefault="009E6E50" w:rsidP="009E6E50">
            <w:pPr>
              <w:keepNext/>
              <w:keepLines/>
              <w:spacing w:before="80" w:after="43"/>
              <w:jc w:val="center"/>
              <w:rPr>
                <w:rFonts w:ascii="Arial" w:hAnsi="Arial" w:cs="Arial"/>
                <w:sz w:val="22"/>
                <w:szCs w:val="22"/>
              </w:rPr>
            </w:pPr>
          </w:p>
          <w:p w:rsidR="00382098"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54" w:name="Check11"/>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4"/>
          </w:p>
        </w:tc>
        <w:tc>
          <w:tcPr>
            <w:tcW w:w="1080" w:type="dxa"/>
            <w:tcBorders>
              <w:top w:val="single" w:sz="7" w:space="0" w:color="000000"/>
              <w:left w:val="single" w:sz="7" w:space="0" w:color="000000"/>
              <w:bottom w:val="single" w:sz="7" w:space="0" w:color="000000"/>
              <w:right w:val="single" w:sz="15" w:space="0" w:color="000000"/>
            </w:tcBorders>
          </w:tcPr>
          <w:p w:rsidR="00382098" w:rsidRDefault="00382098" w:rsidP="00382098">
            <w:pPr>
              <w:keepNext/>
              <w:keepLines/>
              <w:spacing w:before="80" w:after="43"/>
              <w:jc w:val="center"/>
              <w:rPr>
                <w:rFonts w:ascii="Arial" w:hAnsi="Arial" w:cs="Arial"/>
                <w:sz w:val="22"/>
                <w:szCs w:val="22"/>
              </w:rPr>
            </w:pPr>
          </w:p>
          <w:p w:rsidR="009E6E50"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55" w:name="Check6"/>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5"/>
          </w:p>
        </w:tc>
      </w:tr>
      <w:tr w:rsidR="00CC0589" w:rsidRPr="008813C0">
        <w:trPr>
          <w:cantSplit/>
        </w:trPr>
        <w:tc>
          <w:tcPr>
            <w:tcW w:w="540" w:type="dxa"/>
            <w:tcBorders>
              <w:top w:val="single" w:sz="7" w:space="0" w:color="000000"/>
              <w:left w:val="single" w:sz="15" w:space="0" w:color="000000"/>
              <w:bottom w:val="single" w:sz="7" w:space="0" w:color="000000"/>
              <w:right w:val="single" w:sz="7" w:space="0" w:color="000000"/>
            </w:tcBorders>
          </w:tcPr>
          <w:p w:rsidR="00CC0589" w:rsidRPr="008813C0" w:rsidRDefault="00CC0589">
            <w:pPr>
              <w:keepNext/>
              <w:keepLines/>
              <w:spacing w:before="80" w:after="43"/>
              <w:rPr>
                <w:rFonts w:ascii="Arial" w:hAnsi="Arial" w:cs="Arial"/>
                <w:sz w:val="22"/>
                <w:szCs w:val="22"/>
              </w:rPr>
            </w:pPr>
            <w:r w:rsidRPr="008813C0">
              <w:rPr>
                <w:rFonts w:ascii="Arial" w:hAnsi="Arial" w:cs="Arial"/>
                <w:sz w:val="22"/>
                <w:szCs w:val="22"/>
              </w:rPr>
              <w:t>6</w:t>
            </w:r>
          </w:p>
        </w:tc>
        <w:tc>
          <w:tcPr>
            <w:tcW w:w="6750" w:type="dxa"/>
            <w:tcBorders>
              <w:top w:val="single" w:sz="7" w:space="0" w:color="000000"/>
              <w:left w:val="single" w:sz="7" w:space="0" w:color="000000"/>
              <w:bottom w:val="single" w:sz="7" w:space="0" w:color="000000"/>
              <w:right w:val="single" w:sz="7" w:space="0" w:color="000000"/>
            </w:tcBorders>
          </w:tcPr>
          <w:p w:rsidR="00CC0589" w:rsidRPr="008813C0" w:rsidRDefault="00CC0589">
            <w:pPr>
              <w:keepNext/>
              <w:keepLines/>
              <w:spacing w:before="80" w:after="43"/>
              <w:jc w:val="both"/>
              <w:rPr>
                <w:rFonts w:ascii="Arial" w:hAnsi="Arial" w:cs="Arial"/>
                <w:sz w:val="22"/>
                <w:szCs w:val="22"/>
              </w:rPr>
            </w:pPr>
            <w:r w:rsidRPr="008813C0">
              <w:rPr>
                <w:rFonts w:ascii="Arial" w:hAnsi="Arial" w:cs="Arial"/>
                <w:sz w:val="22"/>
                <w:szCs w:val="22"/>
              </w:rPr>
              <w:t>Do you or any of your subcontractors have, or expect to have, any interest, direct or indirect, in any other contract in connection with this Project?</w:t>
            </w:r>
          </w:p>
        </w:tc>
        <w:tc>
          <w:tcPr>
            <w:tcW w:w="990" w:type="dxa"/>
            <w:tcBorders>
              <w:top w:val="single" w:sz="7" w:space="0" w:color="000000"/>
              <w:left w:val="single" w:sz="7" w:space="0" w:color="000000"/>
              <w:bottom w:val="single" w:sz="7" w:space="0" w:color="000000"/>
              <w:right w:val="single" w:sz="7" w:space="0" w:color="000000"/>
            </w:tcBorders>
          </w:tcPr>
          <w:p w:rsidR="00382098" w:rsidRDefault="00382098" w:rsidP="00382098">
            <w:pPr>
              <w:keepNext/>
              <w:keepLines/>
              <w:spacing w:before="80" w:after="43"/>
              <w:jc w:val="center"/>
              <w:rPr>
                <w:rFonts w:ascii="Arial" w:hAnsi="Arial" w:cs="Arial"/>
                <w:sz w:val="22"/>
                <w:szCs w:val="22"/>
              </w:rPr>
            </w:pPr>
          </w:p>
          <w:p w:rsidR="009E6E50"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56" w:name="Check12"/>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6"/>
          </w:p>
        </w:tc>
        <w:tc>
          <w:tcPr>
            <w:tcW w:w="1080" w:type="dxa"/>
            <w:tcBorders>
              <w:top w:val="single" w:sz="7" w:space="0" w:color="000000"/>
              <w:left w:val="single" w:sz="7" w:space="0" w:color="000000"/>
              <w:bottom w:val="single" w:sz="7" w:space="0" w:color="000000"/>
              <w:right w:val="single" w:sz="15" w:space="0" w:color="000000"/>
            </w:tcBorders>
          </w:tcPr>
          <w:p w:rsidR="00382098" w:rsidRDefault="00382098" w:rsidP="00382098">
            <w:pPr>
              <w:keepNext/>
              <w:keepLines/>
              <w:spacing w:before="80" w:after="43"/>
              <w:jc w:val="center"/>
              <w:rPr>
                <w:rFonts w:ascii="Arial" w:hAnsi="Arial" w:cs="Arial"/>
                <w:sz w:val="22"/>
                <w:szCs w:val="22"/>
              </w:rPr>
            </w:pPr>
          </w:p>
          <w:p w:rsidR="009E6E50" w:rsidRPr="008813C0" w:rsidRDefault="001B6401" w:rsidP="00382098">
            <w:pPr>
              <w:keepNext/>
              <w:keepLines/>
              <w:spacing w:before="80" w:after="43"/>
              <w:jc w:val="cente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57" w:name="Check7"/>
            <w:r w:rsidR="009E6E50">
              <w:rPr>
                <w:rFonts w:ascii="Arial" w:hAnsi="Arial" w:cs="Arial"/>
                <w:sz w:val="22"/>
                <w:szCs w:val="22"/>
              </w:rPr>
              <w:instrText xml:space="preserve"> FORMCHECKBOX </w:instrText>
            </w:r>
            <w:r w:rsidR="00FE703D">
              <w:rPr>
                <w:rFonts w:ascii="Arial" w:hAnsi="Arial" w:cs="Arial"/>
                <w:sz w:val="22"/>
                <w:szCs w:val="22"/>
              </w:rPr>
            </w:r>
            <w:r w:rsidR="00FE703D">
              <w:rPr>
                <w:rFonts w:ascii="Arial" w:hAnsi="Arial" w:cs="Arial"/>
                <w:sz w:val="22"/>
                <w:szCs w:val="22"/>
              </w:rPr>
              <w:fldChar w:fldCharType="separate"/>
            </w:r>
            <w:r>
              <w:rPr>
                <w:rFonts w:ascii="Arial" w:hAnsi="Arial" w:cs="Arial"/>
                <w:sz w:val="22"/>
                <w:szCs w:val="22"/>
              </w:rPr>
              <w:fldChar w:fldCharType="end"/>
            </w:r>
            <w:bookmarkEnd w:id="57"/>
          </w:p>
        </w:tc>
      </w:tr>
      <w:tr w:rsidR="004734C6" w:rsidRPr="008813C0">
        <w:trPr>
          <w:cantSplit/>
        </w:trPr>
        <w:tc>
          <w:tcPr>
            <w:tcW w:w="9360" w:type="dxa"/>
            <w:gridSpan w:val="4"/>
          </w:tcPr>
          <w:p w:rsidR="004734C6" w:rsidRPr="008813C0" w:rsidRDefault="004734C6">
            <w:pPr>
              <w:keepNext/>
              <w:keepLines/>
              <w:rPr>
                <w:rFonts w:ascii="Arial" w:hAnsi="Arial" w:cs="Arial"/>
                <w:sz w:val="22"/>
                <w:szCs w:val="22"/>
              </w:rPr>
            </w:pPr>
            <w:r w:rsidRPr="008813C0">
              <w:rPr>
                <w:rFonts w:ascii="Arial" w:hAnsi="Arial" w:cs="Arial"/>
                <w:sz w:val="22"/>
                <w:szCs w:val="22"/>
              </w:rPr>
              <w:t>* If the answer to any question is yes, please explain in full</w:t>
            </w:r>
            <w:r w:rsidR="00F3544C" w:rsidRPr="008813C0">
              <w:rPr>
                <w:rFonts w:ascii="Arial" w:hAnsi="Arial" w:cs="Arial"/>
                <w:sz w:val="22"/>
                <w:szCs w:val="22"/>
              </w:rPr>
              <w:t xml:space="preserve"> below</w:t>
            </w:r>
            <w:r w:rsidRPr="008813C0">
              <w:rPr>
                <w:rFonts w:ascii="Arial" w:hAnsi="Arial" w:cs="Arial"/>
                <w:sz w:val="22"/>
                <w:szCs w:val="22"/>
              </w:rPr>
              <w:t>.</w:t>
            </w:r>
            <w:r w:rsidR="00F3544C" w:rsidRPr="008813C0">
              <w:rPr>
                <w:rFonts w:ascii="Arial" w:hAnsi="Arial" w:cs="Arial"/>
                <w:sz w:val="22"/>
                <w:szCs w:val="22"/>
              </w:rPr>
              <w:t xml:space="preserve">  </w:t>
            </w:r>
          </w:p>
          <w:p w:rsidR="004734C6" w:rsidRPr="008813C0" w:rsidRDefault="004734C6">
            <w:pPr>
              <w:keepNext/>
              <w:keepLines/>
              <w:spacing w:after="43"/>
              <w:rPr>
                <w:rFonts w:ascii="Arial" w:hAnsi="Arial" w:cs="Arial"/>
                <w:sz w:val="22"/>
                <w:szCs w:val="22"/>
              </w:rPr>
            </w:pPr>
          </w:p>
        </w:tc>
      </w:tr>
    </w:tbl>
    <w:p w:rsidR="004734C6" w:rsidRPr="008813C0" w:rsidRDefault="004734C6">
      <w:pPr>
        <w:keepNext/>
        <w:keepLines/>
        <w:rPr>
          <w:rFonts w:ascii="Arial" w:hAnsi="Arial" w:cs="Arial"/>
          <w:sz w:val="22"/>
          <w:szCs w:val="22"/>
        </w:rPr>
      </w:pP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rPr>
        <w:t xml:space="preserve">Explanation: </w:t>
      </w:r>
      <w:r w:rsidRPr="00C4625C">
        <w:rPr>
          <w:rFonts w:ascii="Arial" w:hAnsi="Arial" w:cs="Arial"/>
          <w:color w:val="auto"/>
          <w:sz w:val="22"/>
          <w:szCs w:val="22"/>
          <w:u w:val="single"/>
        </w:rPr>
        <w:tab/>
      </w:r>
      <w:r w:rsidRPr="00C4625C">
        <w:rPr>
          <w:rFonts w:ascii="Arial" w:hAnsi="Arial" w:cs="Arial"/>
          <w:color w:val="auto"/>
          <w:sz w:val="22"/>
          <w:szCs w:val="22"/>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pStyle w:val="QuickFormat1"/>
        <w:keepNext/>
        <w:keepLines/>
        <w:widowControl/>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rPr>
        <w:tab/>
        <w:t>Signature</w:t>
      </w: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4625C">
        <w:rPr>
          <w:rFonts w:ascii="Arial" w:hAnsi="Arial" w:cs="Arial"/>
          <w:sz w:val="22"/>
          <w:szCs w:val="22"/>
          <w:u w:val="single"/>
        </w:rPr>
        <w:tab/>
      </w:r>
      <w:r w:rsidRPr="00C4625C">
        <w:rPr>
          <w:rFonts w:ascii="Arial" w:hAnsi="Arial" w:cs="Arial"/>
          <w:sz w:val="22"/>
          <w:szCs w:val="22"/>
        </w:rPr>
        <w:tab/>
      </w: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4625C">
        <w:rPr>
          <w:rFonts w:ascii="Arial" w:hAnsi="Arial" w:cs="Arial"/>
          <w:sz w:val="22"/>
          <w:szCs w:val="22"/>
        </w:rPr>
        <w:tab/>
      </w:r>
      <w:r w:rsidRPr="00C4625C">
        <w:rPr>
          <w:rFonts w:ascii="Arial" w:hAnsi="Arial" w:cs="Arial"/>
          <w:sz w:val="22"/>
          <w:szCs w:val="22"/>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rPr>
        <w:tab/>
      </w: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4625C">
        <w:rPr>
          <w:rFonts w:ascii="Arial" w:hAnsi="Arial" w:cs="Arial"/>
          <w:sz w:val="22"/>
          <w:szCs w:val="22"/>
          <w:u w:val="single"/>
        </w:rPr>
        <w:tab/>
      </w:r>
      <w:r w:rsidRPr="00C4625C">
        <w:rPr>
          <w:rFonts w:ascii="Arial" w:hAnsi="Arial" w:cs="Arial"/>
          <w:sz w:val="22"/>
          <w:szCs w:val="22"/>
        </w:rPr>
        <w:tab/>
        <w:t>Date</w:t>
      </w: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u w:val="single"/>
        </w:rPr>
        <w:tab/>
      </w:r>
      <w:r w:rsidRPr="00C4625C">
        <w:rPr>
          <w:rFonts w:ascii="Arial" w:hAnsi="Arial" w:cs="Arial"/>
          <w:color w:val="auto"/>
          <w:sz w:val="22"/>
          <w:szCs w:val="22"/>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rPr>
        <w:tab/>
      </w:r>
      <w:r w:rsidRPr="00C4625C">
        <w:rPr>
          <w:rFonts w:ascii="Arial" w:hAnsi="Arial" w:cs="Arial"/>
          <w:color w:val="auto"/>
          <w:sz w:val="22"/>
          <w:szCs w:val="22"/>
        </w:rPr>
        <w:tab/>
        <w:t>(</w:t>
      </w:r>
      <w:proofErr w:type="gramStart"/>
      <w:r w:rsidRPr="00C4625C">
        <w:rPr>
          <w:rFonts w:ascii="Arial" w:hAnsi="Arial" w:cs="Arial"/>
          <w:color w:val="auto"/>
          <w:sz w:val="22"/>
          <w:szCs w:val="22"/>
        </w:rPr>
        <w:t>name</w:t>
      </w:r>
      <w:proofErr w:type="gramEnd"/>
      <w:r w:rsidRPr="00C4625C">
        <w:rPr>
          <w:rFonts w:ascii="Arial" w:hAnsi="Arial" w:cs="Arial"/>
          <w:color w:val="auto"/>
          <w:sz w:val="22"/>
          <w:szCs w:val="22"/>
        </w:rPr>
        <w:t>)</w:t>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rPr>
        <w:tab/>
      </w:r>
      <w:r w:rsidRPr="00C4625C">
        <w:rPr>
          <w:rFonts w:ascii="Arial" w:hAnsi="Arial" w:cs="Arial"/>
          <w:color w:val="auto"/>
          <w:sz w:val="22"/>
          <w:szCs w:val="22"/>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u w:val="single"/>
        </w:rPr>
        <w:tab/>
      </w:r>
      <w:r w:rsidRPr="00C4625C">
        <w:rPr>
          <w:rFonts w:ascii="Arial" w:hAnsi="Arial" w:cs="Arial"/>
          <w:color w:val="auto"/>
          <w:sz w:val="22"/>
          <w:szCs w:val="22"/>
        </w:rPr>
        <w:tab/>
        <w:t>(</w:t>
      </w:r>
      <w:proofErr w:type="gramStart"/>
      <w:r w:rsidRPr="00C4625C">
        <w:rPr>
          <w:rFonts w:ascii="Arial" w:hAnsi="Arial" w:cs="Arial"/>
          <w:color w:val="auto"/>
          <w:sz w:val="22"/>
          <w:szCs w:val="22"/>
        </w:rPr>
        <w:t>company</w:t>
      </w:r>
      <w:proofErr w:type="gramEnd"/>
      <w:r w:rsidRPr="00C4625C">
        <w:rPr>
          <w:rFonts w:ascii="Arial" w:hAnsi="Arial" w:cs="Arial"/>
          <w:color w:val="auto"/>
          <w:sz w:val="22"/>
          <w:szCs w:val="22"/>
        </w:rPr>
        <w:t>)</w:t>
      </w: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rsidR="008A131A" w:rsidRPr="00C4625C" w:rsidRDefault="008A131A" w:rsidP="008A131A">
      <w:pPr>
        <w:keepNext/>
        <w:keepLines/>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4625C">
        <w:rPr>
          <w:rFonts w:ascii="Arial" w:hAnsi="Arial" w:cs="Arial"/>
          <w:sz w:val="22"/>
          <w:szCs w:val="22"/>
          <w:u w:val="single"/>
        </w:rPr>
        <w:tab/>
      </w:r>
      <w:r w:rsidRPr="00C4625C">
        <w:rPr>
          <w:rFonts w:ascii="Arial" w:hAnsi="Arial" w:cs="Arial"/>
          <w:sz w:val="22"/>
          <w:szCs w:val="22"/>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u w:val="single"/>
        </w:rPr>
        <w:tab/>
      </w:r>
      <w:r w:rsidRPr="00C4625C">
        <w:rPr>
          <w:rFonts w:ascii="Arial" w:hAnsi="Arial" w:cs="Arial"/>
          <w:sz w:val="22"/>
          <w:szCs w:val="22"/>
        </w:rPr>
        <w:tab/>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rPr>
        <w:tab/>
      </w:r>
      <w:r w:rsidRPr="00C4625C">
        <w:rPr>
          <w:rFonts w:ascii="Arial" w:hAnsi="Arial" w:cs="Arial"/>
          <w:color w:val="auto"/>
          <w:sz w:val="22"/>
          <w:szCs w:val="22"/>
        </w:rPr>
        <w:tab/>
        <w:t>(</w:t>
      </w:r>
      <w:proofErr w:type="gramStart"/>
      <w:r w:rsidRPr="00C4625C">
        <w:rPr>
          <w:rFonts w:ascii="Arial" w:hAnsi="Arial" w:cs="Arial"/>
          <w:color w:val="auto"/>
          <w:sz w:val="22"/>
          <w:szCs w:val="22"/>
        </w:rPr>
        <w:t>address</w:t>
      </w:r>
      <w:proofErr w:type="gramEnd"/>
      <w:r w:rsidRPr="00C4625C">
        <w:rPr>
          <w:rFonts w:ascii="Arial" w:hAnsi="Arial" w:cs="Arial"/>
          <w:color w:val="auto"/>
          <w:sz w:val="22"/>
          <w:szCs w:val="22"/>
        </w:rPr>
        <w:t>)</w:t>
      </w:r>
    </w:p>
    <w:p w:rsidR="008A131A" w:rsidRPr="00C4625C" w:rsidRDefault="008A131A" w:rsidP="008A131A">
      <w:pPr>
        <w:pStyle w:val="QuickFormat1"/>
        <w:keepNext/>
        <w:keepLines/>
        <w:widowControl/>
        <w:tabs>
          <w:tab w:val="left" w:pos="-1008"/>
          <w:tab w:val="left" w:pos="-72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pStyle w:val="QuickFormat1"/>
        <w:keepLines/>
        <w:widowControl/>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auto"/>
          <w:sz w:val="22"/>
          <w:szCs w:val="22"/>
        </w:rPr>
      </w:pPr>
      <w:r w:rsidRPr="00C4625C">
        <w:rPr>
          <w:rFonts w:ascii="Arial" w:hAnsi="Arial" w:cs="Arial"/>
          <w:sz w:val="22"/>
          <w:szCs w:val="22"/>
        </w:rPr>
        <w:lastRenderedPageBreak/>
        <w:sym w:font="WP MultinationalA Courier" w:char="F07F"/>
      </w:r>
      <w:r w:rsidRPr="00C4625C">
        <w:rPr>
          <w:rFonts w:ascii="Arial" w:hAnsi="Arial" w:cs="Arial"/>
          <w:sz w:val="22"/>
          <w:szCs w:val="22"/>
        </w:rPr>
        <w:t xml:space="preserve"> </w:t>
      </w:r>
      <w:r w:rsidRPr="00C4625C">
        <w:rPr>
          <w:rFonts w:ascii="Arial" w:hAnsi="Arial" w:cs="Arial"/>
          <w:color w:val="auto"/>
          <w:sz w:val="22"/>
          <w:szCs w:val="22"/>
        </w:rPr>
        <w:t>Additional page(s) attached.</w:t>
      </w:r>
      <w:r w:rsidRPr="00C4625C">
        <w:rPr>
          <w:rFonts w:ascii="Arial" w:hAnsi="Arial" w:cs="Arial"/>
          <w:color w:val="auto"/>
          <w:sz w:val="22"/>
          <w:szCs w:val="22"/>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u w:val="single"/>
        </w:rPr>
        <w:tab/>
      </w:r>
      <w:r w:rsidRPr="00C4625C">
        <w:rPr>
          <w:rFonts w:ascii="Arial" w:hAnsi="Arial" w:cs="Arial"/>
          <w:color w:val="auto"/>
          <w:sz w:val="22"/>
          <w:szCs w:val="22"/>
        </w:rPr>
        <w:tab/>
      </w:r>
    </w:p>
    <w:p w:rsidR="008A131A" w:rsidRPr="00C4625C" w:rsidRDefault="008A131A" w:rsidP="008A131A">
      <w:pPr>
        <w:keepLines/>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22"/>
          <w:szCs w:val="22"/>
        </w:rPr>
      </w:pPr>
      <w:r w:rsidRPr="00C4625C">
        <w:rPr>
          <w:rFonts w:ascii="Arial" w:hAnsi="Arial" w:cs="Arial"/>
          <w:sz w:val="22"/>
          <w:szCs w:val="22"/>
        </w:rPr>
        <w:tab/>
        <w:t>(</w:t>
      </w:r>
      <w:proofErr w:type="gramStart"/>
      <w:r w:rsidRPr="00C4625C">
        <w:rPr>
          <w:rFonts w:ascii="Arial" w:hAnsi="Arial" w:cs="Arial"/>
          <w:sz w:val="22"/>
          <w:szCs w:val="22"/>
        </w:rPr>
        <w:t>city</w:t>
      </w:r>
      <w:proofErr w:type="gramEnd"/>
      <w:r w:rsidRPr="00C4625C">
        <w:rPr>
          <w:rFonts w:ascii="Arial" w:hAnsi="Arial" w:cs="Arial"/>
          <w:sz w:val="22"/>
          <w:szCs w:val="22"/>
        </w:rPr>
        <w:t xml:space="preserve"> state zip)</w:t>
      </w:r>
    </w:p>
    <w:p w:rsidR="000526DE" w:rsidRDefault="000526DE" w:rsidP="00D106DA">
      <w:pPr>
        <w:keepLines/>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22"/>
          <w:szCs w:val="22"/>
        </w:rPr>
      </w:pPr>
    </w:p>
    <w:p w:rsidR="008A131A" w:rsidRPr="008813C0" w:rsidRDefault="008A131A" w:rsidP="00D106DA">
      <w:pPr>
        <w:keepLines/>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22"/>
          <w:szCs w:val="22"/>
        </w:rPr>
      </w:pPr>
    </w:p>
    <w:sectPr w:rsidR="008A131A" w:rsidRPr="008813C0" w:rsidSect="00860F7F">
      <w:footerReference w:type="default" r:id="rId17"/>
      <w:footerReference w:type="first" r:id="rId18"/>
      <w:footnotePr>
        <w:numFmt w:val="lowerLetter"/>
      </w:footnotePr>
      <w:endnotePr>
        <w:numFmt w:val="lowerLetter"/>
      </w:endnotePr>
      <w:pgSz w:w="12240" w:h="15840"/>
      <w:pgMar w:top="1440" w:right="1440" w:bottom="1440" w:left="1440" w:header="1008"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3D" w:rsidRDefault="00FE703D">
      <w:r>
        <w:separator/>
      </w:r>
    </w:p>
  </w:endnote>
  <w:endnote w:type="continuationSeparator" w:id="0">
    <w:p w:rsidR="00FE703D" w:rsidRDefault="00FE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WP MultinationalA Courier">
    <w:altName w:val="Symbol"/>
    <w:panose1 w:val="05000009000000000000"/>
    <w:charset w:val="02"/>
    <w:family w:val="modern"/>
    <w:pitch w:val="fixed"/>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framePr w:w="9360" w:h="280" w:hRule="exact" w:wrap="notBeside" w:vAnchor="page" w:hAnchor="text" w:y="15192"/>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Helvetica" w:hAnsi="Helvetica"/>
        <w:color w:val="000000"/>
      </w:rPr>
      <w:t>-</w:t>
    </w:r>
    <w:r>
      <w:rPr>
        <w:rFonts w:ascii="Helvetica" w:hAnsi="Helvetica"/>
        <w:color w:val="000000"/>
      </w:rPr>
      <w:pgNum/>
    </w:r>
    <w:r>
      <w:rPr>
        <w:rFonts w:ascii="Helvetica" w:hAnsi="Helvetica"/>
        <w:color w:val="000000"/>
      </w:rPr>
      <w:t>-</w:t>
    </w:r>
  </w:p>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Pr="008A131A" w:rsidRDefault="00FE703D">
    <w:pPr>
      <w:framePr w:w="9360" w:h="280" w:hRule="exact" w:wrap="notBeside" w:vAnchor="page" w:hAnchor="text" w:y="15192"/>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vanish/>
        <w:sz w:val="22"/>
        <w:szCs w:val="22"/>
      </w:rPr>
    </w:pPr>
    <w:r w:rsidRPr="008A131A">
      <w:rPr>
        <w:rFonts w:ascii="Arial" w:hAnsi="Arial" w:cs="Arial"/>
        <w:color w:val="000000"/>
        <w:sz w:val="22"/>
        <w:szCs w:val="22"/>
      </w:rPr>
      <w:t>-</w:t>
    </w:r>
    <w:r w:rsidRPr="008A131A">
      <w:rPr>
        <w:rFonts w:ascii="Arial" w:hAnsi="Arial" w:cs="Arial"/>
        <w:color w:val="000000"/>
        <w:sz w:val="22"/>
        <w:szCs w:val="22"/>
      </w:rPr>
      <w:pgNum/>
    </w:r>
    <w:r w:rsidRPr="008A131A">
      <w:rPr>
        <w:rFonts w:ascii="Arial" w:hAnsi="Arial" w:cs="Arial"/>
        <w:color w:val="000000"/>
        <w:sz w:val="22"/>
        <w:szCs w:val="22"/>
      </w:rPr>
      <w:t>-</w:t>
    </w:r>
  </w:p>
  <w:p w:rsidR="00FE703D" w:rsidRPr="008A188B"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Pr>
        <w:rFonts w:ascii="Arial" w:hAnsi="Arial" w:cs="Arial"/>
        <w:sz w:val="16"/>
        <w:szCs w:val="16"/>
      </w:rPr>
      <w:t>ALL</w:t>
    </w:r>
    <w:r w:rsidRPr="008A188B">
      <w:rPr>
        <w:rFonts w:ascii="Arial" w:hAnsi="Arial" w:cs="Arial"/>
        <w:sz w:val="16"/>
        <w:szCs w:val="16"/>
      </w:rPr>
      <w:t xml:space="preserve"> </w:t>
    </w:r>
    <w:r>
      <w:rPr>
        <w:rFonts w:ascii="Arial" w:hAnsi="Arial" w:cs="Arial"/>
        <w:sz w:val="16"/>
        <w:szCs w:val="16"/>
      </w:rPr>
      <w:t>3.0/11-26-12</w:t>
    </w:r>
    <w:r w:rsidRPr="008A188B">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pStyle w:val="Footer"/>
      <w:jc w:val="center"/>
    </w:pPr>
    <w:r w:rsidRPr="008A131A">
      <w:rPr>
        <w:rFonts w:ascii="Arial" w:hAnsi="Arial" w:cs="Arial"/>
        <w:sz w:val="22"/>
        <w:szCs w:val="22"/>
      </w:rPr>
      <w:t xml:space="preserve">Page </w:t>
    </w:r>
    <w:r w:rsidRPr="008A131A">
      <w:rPr>
        <w:rFonts w:ascii="Arial" w:hAnsi="Arial" w:cs="Arial"/>
        <w:sz w:val="22"/>
        <w:szCs w:val="22"/>
      </w:rPr>
      <w:fldChar w:fldCharType="begin"/>
    </w:r>
    <w:r w:rsidRPr="008A131A">
      <w:rPr>
        <w:rFonts w:ascii="Arial" w:hAnsi="Arial" w:cs="Arial"/>
        <w:sz w:val="22"/>
        <w:szCs w:val="22"/>
      </w:rPr>
      <w:instrText xml:space="preserve"> PAGE </w:instrText>
    </w:r>
    <w:r w:rsidRPr="008A131A">
      <w:rPr>
        <w:rFonts w:ascii="Arial" w:hAnsi="Arial" w:cs="Arial"/>
        <w:sz w:val="22"/>
        <w:szCs w:val="22"/>
      </w:rPr>
      <w:fldChar w:fldCharType="separate"/>
    </w:r>
    <w:r w:rsidR="00C4508D">
      <w:rPr>
        <w:rFonts w:ascii="Arial" w:hAnsi="Arial" w:cs="Arial"/>
        <w:noProof/>
        <w:sz w:val="22"/>
        <w:szCs w:val="22"/>
      </w:rPr>
      <w:t>1</w:t>
    </w:r>
    <w:r w:rsidRPr="008A131A">
      <w:rPr>
        <w:rFonts w:ascii="Arial" w:hAnsi="Arial" w:cs="Arial"/>
        <w:sz w:val="22"/>
        <w:szCs w:val="22"/>
      </w:rPr>
      <w:fldChar w:fldCharType="end"/>
    </w:r>
    <w:r w:rsidRPr="008A131A">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SECTIONPAGES  \* Arabic </w:instrText>
    </w:r>
    <w:r>
      <w:rPr>
        <w:rFonts w:ascii="Arial" w:hAnsi="Arial" w:cs="Arial"/>
        <w:sz w:val="22"/>
        <w:szCs w:val="22"/>
      </w:rPr>
      <w:fldChar w:fldCharType="separate"/>
    </w:r>
    <w:r w:rsidR="00C4508D">
      <w:rPr>
        <w:rFonts w:ascii="Arial" w:hAnsi="Arial" w:cs="Arial"/>
        <w:noProof/>
        <w:sz w:val="22"/>
        <w:szCs w:val="22"/>
      </w:rPr>
      <w:t>1</w:t>
    </w:r>
    <w:r>
      <w:rPr>
        <w:rFonts w:ascii="Arial" w:hAnsi="Arial" w:cs="Arial"/>
        <w:sz w:val="22"/>
        <w:szCs w:val="22"/>
      </w:rPr>
      <w:fldChar w:fldCharType="end"/>
    </w:r>
  </w:p>
  <w:p w:rsidR="00FE703D" w:rsidRPr="003758CA" w:rsidRDefault="00FE703D" w:rsidP="003758CA">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Pr="008A131A" w:rsidRDefault="00FE703D" w:rsidP="003758CA">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sz w:val="22"/>
        <w:szCs w:val="22"/>
      </w:rPr>
    </w:pPr>
    <w:r w:rsidRPr="008A131A">
      <w:rPr>
        <w:rFonts w:ascii="Arial" w:hAnsi="Arial" w:cs="Arial"/>
        <w:sz w:val="22"/>
        <w:szCs w:val="22"/>
      </w:rPr>
      <w:t xml:space="preserve">Page </w:t>
    </w:r>
    <w:r w:rsidRPr="008A131A">
      <w:rPr>
        <w:rStyle w:val="PageNumber"/>
        <w:rFonts w:ascii="Arial" w:hAnsi="Arial" w:cs="Arial"/>
        <w:sz w:val="22"/>
        <w:szCs w:val="22"/>
      </w:rPr>
      <w:fldChar w:fldCharType="begin"/>
    </w:r>
    <w:r w:rsidRPr="008A131A">
      <w:rPr>
        <w:rStyle w:val="PageNumber"/>
        <w:rFonts w:ascii="Arial" w:hAnsi="Arial" w:cs="Arial"/>
        <w:sz w:val="22"/>
        <w:szCs w:val="22"/>
      </w:rPr>
      <w:instrText xml:space="preserve"> PAGE </w:instrText>
    </w:r>
    <w:r w:rsidRPr="008A131A">
      <w:rPr>
        <w:rStyle w:val="PageNumber"/>
        <w:rFonts w:ascii="Arial" w:hAnsi="Arial" w:cs="Arial"/>
        <w:sz w:val="22"/>
        <w:szCs w:val="22"/>
      </w:rPr>
      <w:fldChar w:fldCharType="separate"/>
    </w:r>
    <w:r w:rsidR="00C4508D">
      <w:rPr>
        <w:rStyle w:val="PageNumber"/>
        <w:rFonts w:ascii="Arial" w:hAnsi="Arial" w:cs="Arial"/>
        <w:noProof/>
        <w:sz w:val="22"/>
        <w:szCs w:val="22"/>
      </w:rPr>
      <w:t>3</w:t>
    </w:r>
    <w:r w:rsidRPr="008A131A">
      <w:rPr>
        <w:rStyle w:val="PageNumber"/>
        <w:rFonts w:ascii="Arial" w:hAnsi="Arial" w:cs="Arial"/>
        <w:sz w:val="22"/>
        <w:szCs w:val="22"/>
      </w:rPr>
      <w:fldChar w:fldCharType="end"/>
    </w:r>
    <w:r w:rsidRPr="008A131A">
      <w:rPr>
        <w:rStyle w:val="PageNumber"/>
        <w:rFonts w:ascii="Arial" w:hAnsi="Arial" w:cs="Arial"/>
        <w:sz w:val="22"/>
        <w:szCs w:val="22"/>
      </w:rPr>
      <w:t xml:space="preserve"> of </w:t>
    </w:r>
    <w:fldSimple w:instr=" SECTIONPAGES   \* MERGEFORMAT ">
      <w:r w:rsidR="00C4508D" w:rsidRPr="00C4508D">
        <w:rPr>
          <w:rStyle w:val="PageNumber"/>
          <w:rFonts w:ascii="Arial" w:hAnsi="Arial" w:cs="Arial"/>
          <w:noProof/>
          <w:sz w:val="22"/>
          <w:szCs w:val="22"/>
        </w:rPr>
        <w:t>3</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Pr="008A131A" w:rsidRDefault="00FE703D" w:rsidP="003758CA">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cs="Arial"/>
        <w:sz w:val="22"/>
        <w:szCs w:val="22"/>
      </w:rPr>
    </w:pPr>
    <w:r w:rsidRPr="008A131A">
      <w:rPr>
        <w:rFonts w:ascii="Arial" w:hAnsi="Arial" w:cs="Arial"/>
        <w:sz w:val="22"/>
        <w:szCs w:val="22"/>
      </w:rPr>
      <w:t xml:space="preserve">Page </w:t>
    </w:r>
    <w:r w:rsidRPr="008A131A">
      <w:rPr>
        <w:rStyle w:val="PageNumber"/>
        <w:rFonts w:ascii="Arial" w:hAnsi="Arial" w:cs="Arial"/>
        <w:sz w:val="22"/>
        <w:szCs w:val="22"/>
      </w:rPr>
      <w:fldChar w:fldCharType="begin"/>
    </w:r>
    <w:r w:rsidRPr="008A131A">
      <w:rPr>
        <w:rStyle w:val="PageNumber"/>
        <w:rFonts w:ascii="Arial" w:hAnsi="Arial" w:cs="Arial"/>
        <w:sz w:val="22"/>
        <w:szCs w:val="22"/>
      </w:rPr>
      <w:instrText xml:space="preserve"> PAGE </w:instrText>
    </w:r>
    <w:r w:rsidRPr="008A131A">
      <w:rPr>
        <w:rStyle w:val="PageNumber"/>
        <w:rFonts w:ascii="Arial" w:hAnsi="Arial" w:cs="Arial"/>
        <w:sz w:val="22"/>
        <w:szCs w:val="22"/>
      </w:rPr>
      <w:fldChar w:fldCharType="separate"/>
    </w:r>
    <w:r>
      <w:rPr>
        <w:rStyle w:val="PageNumber"/>
        <w:rFonts w:ascii="Arial" w:hAnsi="Arial" w:cs="Arial"/>
        <w:noProof/>
        <w:sz w:val="22"/>
        <w:szCs w:val="22"/>
      </w:rPr>
      <w:t>1</w:t>
    </w:r>
    <w:r w:rsidRPr="008A131A">
      <w:rPr>
        <w:rStyle w:val="PageNumber"/>
        <w:rFonts w:ascii="Arial" w:hAnsi="Arial" w:cs="Arial"/>
        <w:sz w:val="22"/>
        <w:szCs w:val="22"/>
      </w:rPr>
      <w:fldChar w:fldCharType="end"/>
    </w:r>
    <w:r w:rsidRPr="008A131A">
      <w:rPr>
        <w:rStyle w:val="PageNumber"/>
        <w:rFonts w:ascii="Arial" w:hAnsi="Arial" w:cs="Arial"/>
        <w:sz w:val="22"/>
        <w:szCs w:val="22"/>
      </w:rPr>
      <w:t xml:space="preserve"> of </w:t>
    </w:r>
    <w:fldSimple w:instr=" SECTIONPAGES   \* MERGEFORMAT ">
      <w:r w:rsidRPr="008944D7">
        <w:rPr>
          <w:rStyle w:val="PageNumber"/>
          <w:rFonts w:ascii="Arial" w:hAnsi="Arial" w:cs="Arial"/>
          <w:noProof/>
          <w:sz w:val="22"/>
          <w:szCs w:val="22"/>
        </w:rPr>
        <w:t>1</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3D" w:rsidRDefault="00FE703D">
      <w:r>
        <w:separator/>
      </w:r>
    </w:p>
  </w:footnote>
  <w:footnote w:type="continuationSeparator" w:id="0">
    <w:p w:rsidR="00FE703D" w:rsidRDefault="00FE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3D" w:rsidRDefault="00FE703D">
    <w:pPr>
      <w:tabs>
        <w:tab w:val="left" w:pos="-1008"/>
        <w:tab w:val="left" w:pos="-7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C64"/>
    <w:multiLevelType w:val="hybridMultilevel"/>
    <w:tmpl w:val="4FF6F5FC"/>
    <w:lvl w:ilvl="0" w:tplc="46DE496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506157B"/>
    <w:multiLevelType w:val="hybridMultilevel"/>
    <w:tmpl w:val="97AC3DB0"/>
    <w:lvl w:ilvl="0" w:tplc="1EEEDCC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A44730"/>
    <w:multiLevelType w:val="hybridMultilevel"/>
    <w:tmpl w:val="AF1426E4"/>
    <w:lvl w:ilvl="0" w:tplc="BBA646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85550"/>
    <w:multiLevelType w:val="hybridMultilevel"/>
    <w:tmpl w:val="2D8E2626"/>
    <w:lvl w:ilvl="0" w:tplc="BA8C07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F2186B"/>
    <w:multiLevelType w:val="hybridMultilevel"/>
    <w:tmpl w:val="819A54A4"/>
    <w:lvl w:ilvl="0" w:tplc="9B127E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FB"/>
    <w:rsid w:val="00011DEB"/>
    <w:rsid w:val="0001310A"/>
    <w:rsid w:val="000133C1"/>
    <w:rsid w:val="00023E95"/>
    <w:rsid w:val="000310A4"/>
    <w:rsid w:val="00035DC7"/>
    <w:rsid w:val="00036C26"/>
    <w:rsid w:val="000370D1"/>
    <w:rsid w:val="00037C8D"/>
    <w:rsid w:val="0004563C"/>
    <w:rsid w:val="00046B46"/>
    <w:rsid w:val="00051604"/>
    <w:rsid w:val="000526DE"/>
    <w:rsid w:val="000605EA"/>
    <w:rsid w:val="00073E45"/>
    <w:rsid w:val="00077A20"/>
    <w:rsid w:val="000849F3"/>
    <w:rsid w:val="00092FB1"/>
    <w:rsid w:val="00094224"/>
    <w:rsid w:val="0009557C"/>
    <w:rsid w:val="000A083E"/>
    <w:rsid w:val="000A3E52"/>
    <w:rsid w:val="000B1ED5"/>
    <w:rsid w:val="000B3691"/>
    <w:rsid w:val="000B4418"/>
    <w:rsid w:val="000B45D2"/>
    <w:rsid w:val="000B5E7B"/>
    <w:rsid w:val="000B6191"/>
    <w:rsid w:val="000B7DD2"/>
    <w:rsid w:val="000C18A9"/>
    <w:rsid w:val="000C2221"/>
    <w:rsid w:val="000D7229"/>
    <w:rsid w:val="000F68E9"/>
    <w:rsid w:val="000F74F9"/>
    <w:rsid w:val="0010227F"/>
    <w:rsid w:val="00104B68"/>
    <w:rsid w:val="001074ED"/>
    <w:rsid w:val="00111464"/>
    <w:rsid w:val="00120A43"/>
    <w:rsid w:val="00132349"/>
    <w:rsid w:val="001416CA"/>
    <w:rsid w:val="0014462D"/>
    <w:rsid w:val="00161870"/>
    <w:rsid w:val="00161C7D"/>
    <w:rsid w:val="001719E9"/>
    <w:rsid w:val="00185519"/>
    <w:rsid w:val="00186759"/>
    <w:rsid w:val="00187A3D"/>
    <w:rsid w:val="00191F4E"/>
    <w:rsid w:val="001938CC"/>
    <w:rsid w:val="00196F77"/>
    <w:rsid w:val="001A556A"/>
    <w:rsid w:val="001A5604"/>
    <w:rsid w:val="001A71B9"/>
    <w:rsid w:val="001B065F"/>
    <w:rsid w:val="001B2001"/>
    <w:rsid w:val="001B30D2"/>
    <w:rsid w:val="001B3657"/>
    <w:rsid w:val="001B56EA"/>
    <w:rsid w:val="001B6401"/>
    <w:rsid w:val="001C4282"/>
    <w:rsid w:val="001C7B66"/>
    <w:rsid w:val="001D29C3"/>
    <w:rsid w:val="001F27E4"/>
    <w:rsid w:val="001F568C"/>
    <w:rsid w:val="00203327"/>
    <w:rsid w:val="00203CCA"/>
    <w:rsid w:val="00205CBC"/>
    <w:rsid w:val="0021445F"/>
    <w:rsid w:val="002149DD"/>
    <w:rsid w:val="002173F9"/>
    <w:rsid w:val="00235632"/>
    <w:rsid w:val="00236F36"/>
    <w:rsid w:val="002370C2"/>
    <w:rsid w:val="00237395"/>
    <w:rsid w:val="00241FD5"/>
    <w:rsid w:val="002452D6"/>
    <w:rsid w:val="00247B55"/>
    <w:rsid w:val="00253008"/>
    <w:rsid w:val="002604D8"/>
    <w:rsid w:val="00276D0B"/>
    <w:rsid w:val="00284D1F"/>
    <w:rsid w:val="00291C4D"/>
    <w:rsid w:val="002943CE"/>
    <w:rsid w:val="00295262"/>
    <w:rsid w:val="0029628A"/>
    <w:rsid w:val="002A4BF5"/>
    <w:rsid w:val="002B2D11"/>
    <w:rsid w:val="002B3FF2"/>
    <w:rsid w:val="002B6404"/>
    <w:rsid w:val="002B7E11"/>
    <w:rsid w:val="002C084C"/>
    <w:rsid w:val="002E11F5"/>
    <w:rsid w:val="002E37CD"/>
    <w:rsid w:val="00301EEE"/>
    <w:rsid w:val="00303C40"/>
    <w:rsid w:val="003113B9"/>
    <w:rsid w:val="00311787"/>
    <w:rsid w:val="00335613"/>
    <w:rsid w:val="00337CEA"/>
    <w:rsid w:val="00351523"/>
    <w:rsid w:val="003572EB"/>
    <w:rsid w:val="003573C3"/>
    <w:rsid w:val="00363971"/>
    <w:rsid w:val="003659FA"/>
    <w:rsid w:val="00366CB4"/>
    <w:rsid w:val="003749E6"/>
    <w:rsid w:val="003758CA"/>
    <w:rsid w:val="00381D19"/>
    <w:rsid w:val="00382098"/>
    <w:rsid w:val="003858E3"/>
    <w:rsid w:val="00391962"/>
    <w:rsid w:val="003955F2"/>
    <w:rsid w:val="00397005"/>
    <w:rsid w:val="003A1E2D"/>
    <w:rsid w:val="003A3D9C"/>
    <w:rsid w:val="003B12AB"/>
    <w:rsid w:val="003B2DB2"/>
    <w:rsid w:val="003B61F5"/>
    <w:rsid w:val="003D38FC"/>
    <w:rsid w:val="003D4F11"/>
    <w:rsid w:val="003E2D64"/>
    <w:rsid w:val="003E5C3E"/>
    <w:rsid w:val="003E7932"/>
    <w:rsid w:val="003F1E74"/>
    <w:rsid w:val="003F24F7"/>
    <w:rsid w:val="003F7F6F"/>
    <w:rsid w:val="00402748"/>
    <w:rsid w:val="00415F27"/>
    <w:rsid w:val="0042290A"/>
    <w:rsid w:val="0042319D"/>
    <w:rsid w:val="004319E0"/>
    <w:rsid w:val="00433E3B"/>
    <w:rsid w:val="0043661F"/>
    <w:rsid w:val="00441AA6"/>
    <w:rsid w:val="0044286B"/>
    <w:rsid w:val="00442EB9"/>
    <w:rsid w:val="0046566E"/>
    <w:rsid w:val="004734C6"/>
    <w:rsid w:val="00480EB5"/>
    <w:rsid w:val="00493FDF"/>
    <w:rsid w:val="00494AA8"/>
    <w:rsid w:val="004C61B3"/>
    <w:rsid w:val="004D4782"/>
    <w:rsid w:val="004F6B15"/>
    <w:rsid w:val="00512537"/>
    <w:rsid w:val="00515D1B"/>
    <w:rsid w:val="00525D61"/>
    <w:rsid w:val="00534944"/>
    <w:rsid w:val="00534BF9"/>
    <w:rsid w:val="005356CE"/>
    <w:rsid w:val="00550758"/>
    <w:rsid w:val="00564E61"/>
    <w:rsid w:val="00565699"/>
    <w:rsid w:val="00566F92"/>
    <w:rsid w:val="00575FB3"/>
    <w:rsid w:val="00576021"/>
    <w:rsid w:val="00580461"/>
    <w:rsid w:val="00582FEB"/>
    <w:rsid w:val="00583857"/>
    <w:rsid w:val="00583A6F"/>
    <w:rsid w:val="00583AF1"/>
    <w:rsid w:val="00584E64"/>
    <w:rsid w:val="00586A44"/>
    <w:rsid w:val="005914AD"/>
    <w:rsid w:val="00592B0E"/>
    <w:rsid w:val="00595562"/>
    <w:rsid w:val="00595F7C"/>
    <w:rsid w:val="005A0377"/>
    <w:rsid w:val="005A2366"/>
    <w:rsid w:val="005A3904"/>
    <w:rsid w:val="005A69A5"/>
    <w:rsid w:val="005A6FD6"/>
    <w:rsid w:val="005C016F"/>
    <w:rsid w:val="005C5963"/>
    <w:rsid w:val="005C608E"/>
    <w:rsid w:val="005D64C7"/>
    <w:rsid w:val="005D77BF"/>
    <w:rsid w:val="005F2885"/>
    <w:rsid w:val="005F5484"/>
    <w:rsid w:val="005F61A3"/>
    <w:rsid w:val="00610FFF"/>
    <w:rsid w:val="0061100E"/>
    <w:rsid w:val="00612ABB"/>
    <w:rsid w:val="00627821"/>
    <w:rsid w:val="00645590"/>
    <w:rsid w:val="0065048D"/>
    <w:rsid w:val="006516BB"/>
    <w:rsid w:val="00653926"/>
    <w:rsid w:val="006626B2"/>
    <w:rsid w:val="00663009"/>
    <w:rsid w:val="00665C1D"/>
    <w:rsid w:val="00670F13"/>
    <w:rsid w:val="00684652"/>
    <w:rsid w:val="006846D2"/>
    <w:rsid w:val="006917DB"/>
    <w:rsid w:val="006941B7"/>
    <w:rsid w:val="00697B0B"/>
    <w:rsid w:val="006A04C1"/>
    <w:rsid w:val="006B2CBA"/>
    <w:rsid w:val="006B7A91"/>
    <w:rsid w:val="006D6D80"/>
    <w:rsid w:val="006F07F0"/>
    <w:rsid w:val="0070388E"/>
    <w:rsid w:val="00710451"/>
    <w:rsid w:val="007119CA"/>
    <w:rsid w:val="0074214E"/>
    <w:rsid w:val="0074552A"/>
    <w:rsid w:val="0075335E"/>
    <w:rsid w:val="0076119A"/>
    <w:rsid w:val="0076176B"/>
    <w:rsid w:val="00763882"/>
    <w:rsid w:val="00772BFA"/>
    <w:rsid w:val="00780270"/>
    <w:rsid w:val="007830A7"/>
    <w:rsid w:val="00786860"/>
    <w:rsid w:val="00787D42"/>
    <w:rsid w:val="007A013A"/>
    <w:rsid w:val="007B1499"/>
    <w:rsid w:val="007B518D"/>
    <w:rsid w:val="007B58D4"/>
    <w:rsid w:val="007B6A05"/>
    <w:rsid w:val="007C0083"/>
    <w:rsid w:val="007C29D6"/>
    <w:rsid w:val="007E1EC7"/>
    <w:rsid w:val="007E20C5"/>
    <w:rsid w:val="007E2821"/>
    <w:rsid w:val="007E5916"/>
    <w:rsid w:val="007E60EA"/>
    <w:rsid w:val="007F1146"/>
    <w:rsid w:val="007F7797"/>
    <w:rsid w:val="00805A48"/>
    <w:rsid w:val="00811B80"/>
    <w:rsid w:val="00814300"/>
    <w:rsid w:val="00822B8A"/>
    <w:rsid w:val="00825D5F"/>
    <w:rsid w:val="00827955"/>
    <w:rsid w:val="0083361C"/>
    <w:rsid w:val="00840CD9"/>
    <w:rsid w:val="00840CFE"/>
    <w:rsid w:val="00846859"/>
    <w:rsid w:val="00846873"/>
    <w:rsid w:val="008567F3"/>
    <w:rsid w:val="00856ABA"/>
    <w:rsid w:val="00860F7F"/>
    <w:rsid w:val="008616D5"/>
    <w:rsid w:val="00863A02"/>
    <w:rsid w:val="00866B4C"/>
    <w:rsid w:val="008813C0"/>
    <w:rsid w:val="00892A9A"/>
    <w:rsid w:val="008944D7"/>
    <w:rsid w:val="00897C68"/>
    <w:rsid w:val="008A131A"/>
    <w:rsid w:val="008A188B"/>
    <w:rsid w:val="008A2211"/>
    <w:rsid w:val="008A6204"/>
    <w:rsid w:val="008B0C64"/>
    <w:rsid w:val="008B72EB"/>
    <w:rsid w:val="008C5BB0"/>
    <w:rsid w:val="008C7D76"/>
    <w:rsid w:val="008D0B82"/>
    <w:rsid w:val="008D3E9A"/>
    <w:rsid w:val="008D4D60"/>
    <w:rsid w:val="008D5D76"/>
    <w:rsid w:val="008E32A3"/>
    <w:rsid w:val="008E6C17"/>
    <w:rsid w:val="008F7710"/>
    <w:rsid w:val="00903DC0"/>
    <w:rsid w:val="009149EB"/>
    <w:rsid w:val="0092312B"/>
    <w:rsid w:val="00942A68"/>
    <w:rsid w:val="00943F4B"/>
    <w:rsid w:val="009459D5"/>
    <w:rsid w:val="009461B8"/>
    <w:rsid w:val="00953E0F"/>
    <w:rsid w:val="009560F5"/>
    <w:rsid w:val="00960316"/>
    <w:rsid w:val="009604F7"/>
    <w:rsid w:val="009778F0"/>
    <w:rsid w:val="009800E8"/>
    <w:rsid w:val="00980C3E"/>
    <w:rsid w:val="00993610"/>
    <w:rsid w:val="0099672F"/>
    <w:rsid w:val="009A38DE"/>
    <w:rsid w:val="009A4A6C"/>
    <w:rsid w:val="009B06F6"/>
    <w:rsid w:val="009B1078"/>
    <w:rsid w:val="009B3465"/>
    <w:rsid w:val="009C137A"/>
    <w:rsid w:val="009D0DF2"/>
    <w:rsid w:val="009D410E"/>
    <w:rsid w:val="009E6E50"/>
    <w:rsid w:val="009F7026"/>
    <w:rsid w:val="00A00ED2"/>
    <w:rsid w:val="00A01272"/>
    <w:rsid w:val="00A15132"/>
    <w:rsid w:val="00A16C77"/>
    <w:rsid w:val="00A25333"/>
    <w:rsid w:val="00A278FD"/>
    <w:rsid w:val="00A3674A"/>
    <w:rsid w:val="00A416D2"/>
    <w:rsid w:val="00A54B5D"/>
    <w:rsid w:val="00A54DD1"/>
    <w:rsid w:val="00A55D0A"/>
    <w:rsid w:val="00A611D8"/>
    <w:rsid w:val="00A6162D"/>
    <w:rsid w:val="00A6671F"/>
    <w:rsid w:val="00A75BFB"/>
    <w:rsid w:val="00A84C26"/>
    <w:rsid w:val="00A87FE3"/>
    <w:rsid w:val="00A90E9A"/>
    <w:rsid w:val="00A911AB"/>
    <w:rsid w:val="00A9502B"/>
    <w:rsid w:val="00AA24FA"/>
    <w:rsid w:val="00AA5073"/>
    <w:rsid w:val="00AA74AE"/>
    <w:rsid w:val="00AC0B77"/>
    <w:rsid w:val="00AC685D"/>
    <w:rsid w:val="00AC79F5"/>
    <w:rsid w:val="00AD5A6B"/>
    <w:rsid w:val="00AE4331"/>
    <w:rsid w:val="00AE47F5"/>
    <w:rsid w:val="00AF310B"/>
    <w:rsid w:val="00B07E47"/>
    <w:rsid w:val="00B1054A"/>
    <w:rsid w:val="00B10C1B"/>
    <w:rsid w:val="00B2532A"/>
    <w:rsid w:val="00B277CE"/>
    <w:rsid w:val="00B340EF"/>
    <w:rsid w:val="00B34E11"/>
    <w:rsid w:val="00B42856"/>
    <w:rsid w:val="00B44DAE"/>
    <w:rsid w:val="00B5594D"/>
    <w:rsid w:val="00B704C0"/>
    <w:rsid w:val="00B7297D"/>
    <w:rsid w:val="00B74B4E"/>
    <w:rsid w:val="00B80F08"/>
    <w:rsid w:val="00B908D9"/>
    <w:rsid w:val="00B90E0E"/>
    <w:rsid w:val="00B959CB"/>
    <w:rsid w:val="00B95D86"/>
    <w:rsid w:val="00BB0933"/>
    <w:rsid w:val="00BB22FA"/>
    <w:rsid w:val="00BC0676"/>
    <w:rsid w:val="00BC07EA"/>
    <w:rsid w:val="00BC5B0A"/>
    <w:rsid w:val="00BD0626"/>
    <w:rsid w:val="00BD7A01"/>
    <w:rsid w:val="00BE5060"/>
    <w:rsid w:val="00BE60D4"/>
    <w:rsid w:val="00BF3EFC"/>
    <w:rsid w:val="00BF6FC7"/>
    <w:rsid w:val="00BF72A8"/>
    <w:rsid w:val="00C00106"/>
    <w:rsid w:val="00C102A5"/>
    <w:rsid w:val="00C1566D"/>
    <w:rsid w:val="00C20300"/>
    <w:rsid w:val="00C24DB2"/>
    <w:rsid w:val="00C26700"/>
    <w:rsid w:val="00C32525"/>
    <w:rsid w:val="00C32B73"/>
    <w:rsid w:val="00C4508D"/>
    <w:rsid w:val="00C51FD0"/>
    <w:rsid w:val="00C64A40"/>
    <w:rsid w:val="00C65B20"/>
    <w:rsid w:val="00C66221"/>
    <w:rsid w:val="00C73CBB"/>
    <w:rsid w:val="00C755E3"/>
    <w:rsid w:val="00C855AE"/>
    <w:rsid w:val="00C932DD"/>
    <w:rsid w:val="00C93BCD"/>
    <w:rsid w:val="00C95660"/>
    <w:rsid w:val="00CA5912"/>
    <w:rsid w:val="00CB0320"/>
    <w:rsid w:val="00CB252A"/>
    <w:rsid w:val="00CB31C7"/>
    <w:rsid w:val="00CB4DB6"/>
    <w:rsid w:val="00CB53AC"/>
    <w:rsid w:val="00CC0589"/>
    <w:rsid w:val="00CC568B"/>
    <w:rsid w:val="00CD08AF"/>
    <w:rsid w:val="00CE114E"/>
    <w:rsid w:val="00CE6CAA"/>
    <w:rsid w:val="00CF085F"/>
    <w:rsid w:val="00CF275D"/>
    <w:rsid w:val="00CF40B1"/>
    <w:rsid w:val="00CF5F33"/>
    <w:rsid w:val="00CF66C0"/>
    <w:rsid w:val="00CF69BF"/>
    <w:rsid w:val="00D06C43"/>
    <w:rsid w:val="00D106DA"/>
    <w:rsid w:val="00D120D0"/>
    <w:rsid w:val="00D1724C"/>
    <w:rsid w:val="00D203F6"/>
    <w:rsid w:val="00D26E40"/>
    <w:rsid w:val="00D445DA"/>
    <w:rsid w:val="00D6680E"/>
    <w:rsid w:val="00D87315"/>
    <w:rsid w:val="00D94C09"/>
    <w:rsid w:val="00DB0BC8"/>
    <w:rsid w:val="00DC06FE"/>
    <w:rsid w:val="00DD0927"/>
    <w:rsid w:val="00DD200F"/>
    <w:rsid w:val="00DD2CBD"/>
    <w:rsid w:val="00DD33DC"/>
    <w:rsid w:val="00DD4B2C"/>
    <w:rsid w:val="00DE7601"/>
    <w:rsid w:val="00DF3248"/>
    <w:rsid w:val="00DF3F2A"/>
    <w:rsid w:val="00E0090E"/>
    <w:rsid w:val="00E033A5"/>
    <w:rsid w:val="00E0354B"/>
    <w:rsid w:val="00E1418B"/>
    <w:rsid w:val="00E1628A"/>
    <w:rsid w:val="00E16CAF"/>
    <w:rsid w:val="00E25672"/>
    <w:rsid w:val="00E342BD"/>
    <w:rsid w:val="00E3572D"/>
    <w:rsid w:val="00E35EA3"/>
    <w:rsid w:val="00E41BD2"/>
    <w:rsid w:val="00E4457D"/>
    <w:rsid w:val="00E51FDE"/>
    <w:rsid w:val="00E531E7"/>
    <w:rsid w:val="00E6688C"/>
    <w:rsid w:val="00E66C67"/>
    <w:rsid w:val="00E7661D"/>
    <w:rsid w:val="00E771A1"/>
    <w:rsid w:val="00E77A73"/>
    <w:rsid w:val="00E80A28"/>
    <w:rsid w:val="00E9407C"/>
    <w:rsid w:val="00EA3A92"/>
    <w:rsid w:val="00EB35B6"/>
    <w:rsid w:val="00EB37C6"/>
    <w:rsid w:val="00EC0ED6"/>
    <w:rsid w:val="00EC2242"/>
    <w:rsid w:val="00EC2F09"/>
    <w:rsid w:val="00ED0695"/>
    <w:rsid w:val="00ED33EF"/>
    <w:rsid w:val="00EE53DB"/>
    <w:rsid w:val="00EF2C57"/>
    <w:rsid w:val="00EF4FFF"/>
    <w:rsid w:val="00F04241"/>
    <w:rsid w:val="00F07D9B"/>
    <w:rsid w:val="00F178DF"/>
    <w:rsid w:val="00F21096"/>
    <w:rsid w:val="00F214A7"/>
    <w:rsid w:val="00F3544C"/>
    <w:rsid w:val="00F41BCA"/>
    <w:rsid w:val="00F438ED"/>
    <w:rsid w:val="00F52CDF"/>
    <w:rsid w:val="00F5336A"/>
    <w:rsid w:val="00F6563E"/>
    <w:rsid w:val="00F75CDA"/>
    <w:rsid w:val="00F97EA7"/>
    <w:rsid w:val="00FA1AA2"/>
    <w:rsid w:val="00FB0631"/>
    <w:rsid w:val="00FB0DAE"/>
    <w:rsid w:val="00FB20DC"/>
    <w:rsid w:val="00FB5906"/>
    <w:rsid w:val="00FB6768"/>
    <w:rsid w:val="00FB772F"/>
    <w:rsid w:val="00FB7978"/>
    <w:rsid w:val="00FC3397"/>
    <w:rsid w:val="00FD0868"/>
    <w:rsid w:val="00FE58C2"/>
    <w:rsid w:val="00FE6262"/>
    <w:rsid w:val="00FE703D"/>
    <w:rsid w:val="00FF3E9A"/>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CFD9"/>
  <w15:docId w15:val="{4807C333-3D81-487D-9A3C-F27A0407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B9"/>
    <w:rPr>
      <w:sz w:val="24"/>
    </w:rPr>
  </w:style>
  <w:style w:type="paragraph" w:styleId="Heading1">
    <w:name w:val="heading 1"/>
    <w:basedOn w:val="Normal"/>
    <w:next w:val="Normal"/>
    <w:qFormat/>
    <w:rsid w:val="00AA24FA"/>
    <w:pPr>
      <w:keepNext/>
      <w:jc w:val="center"/>
      <w:outlineLvl w:val="0"/>
    </w:pPr>
    <w:rPr>
      <w:rFonts w:ascii="Arial" w:hAnsi="Arial" w:cs="Arial"/>
      <w:b/>
      <w:i/>
      <w:szCs w:val="24"/>
    </w:rPr>
  </w:style>
  <w:style w:type="paragraph" w:styleId="Heading2">
    <w:name w:val="heading 2"/>
    <w:basedOn w:val="Normal"/>
    <w:next w:val="Normal"/>
    <w:qFormat/>
    <w:rsid w:val="00AA24FA"/>
    <w:pPr>
      <w:keepNext/>
      <w:ind w:left="720"/>
      <w:jc w:val="center"/>
      <w:outlineLvl w:val="1"/>
    </w:pPr>
    <w:rPr>
      <w:rFonts w:ascii="Arial" w:hAnsi="Arial" w:cs="Arial"/>
      <w:b/>
      <w:i/>
      <w:szCs w:val="24"/>
    </w:rPr>
  </w:style>
  <w:style w:type="paragraph" w:styleId="Heading3">
    <w:name w:val="heading 3"/>
    <w:basedOn w:val="Normal"/>
    <w:next w:val="Normal"/>
    <w:qFormat/>
    <w:rsid w:val="00AA24FA"/>
    <w:pPr>
      <w:keepNext/>
      <w:ind w:left="1440" w:hanging="720"/>
      <w:jc w:val="center"/>
      <w:outlineLvl w:val="2"/>
    </w:pPr>
    <w:rPr>
      <w:rFonts w:ascii="Arial" w:hAnsi="Arial" w:cs="Arial"/>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D0626"/>
  </w:style>
  <w:style w:type="paragraph" w:customStyle="1" w:styleId="Document1">
    <w:name w:val="Document[1]"/>
    <w:basedOn w:val="Normal"/>
    <w:rsid w:val="001A71B9"/>
    <w:pPr>
      <w:widowControl w:val="0"/>
    </w:pPr>
    <w:rPr>
      <w:b/>
      <w:sz w:val="36"/>
    </w:rPr>
  </w:style>
  <w:style w:type="paragraph" w:customStyle="1" w:styleId="Document2">
    <w:name w:val="Document[2]"/>
    <w:basedOn w:val="Normal"/>
    <w:rsid w:val="001A71B9"/>
    <w:pPr>
      <w:widowControl w:val="0"/>
    </w:pPr>
    <w:rPr>
      <w:b/>
      <w:u w:val="single"/>
    </w:rPr>
  </w:style>
  <w:style w:type="paragraph" w:customStyle="1" w:styleId="Document3">
    <w:name w:val="Document[3]"/>
    <w:basedOn w:val="Normal"/>
    <w:rsid w:val="001A71B9"/>
    <w:pPr>
      <w:widowControl w:val="0"/>
    </w:pPr>
    <w:rPr>
      <w:b/>
    </w:rPr>
  </w:style>
  <w:style w:type="paragraph" w:customStyle="1" w:styleId="Document4">
    <w:name w:val="Document[4]"/>
    <w:basedOn w:val="Normal"/>
    <w:rsid w:val="001A71B9"/>
    <w:pPr>
      <w:widowControl w:val="0"/>
    </w:pPr>
    <w:rPr>
      <w:b/>
      <w:i/>
    </w:rPr>
  </w:style>
  <w:style w:type="paragraph" w:customStyle="1" w:styleId="Document5">
    <w:name w:val="Document[5]"/>
    <w:basedOn w:val="Normal"/>
    <w:rsid w:val="001A71B9"/>
    <w:pPr>
      <w:widowControl w:val="0"/>
    </w:pPr>
  </w:style>
  <w:style w:type="paragraph" w:customStyle="1" w:styleId="Document6">
    <w:name w:val="Document[6]"/>
    <w:basedOn w:val="Normal"/>
    <w:rsid w:val="001A71B9"/>
    <w:pPr>
      <w:widowControl w:val="0"/>
    </w:pPr>
  </w:style>
  <w:style w:type="paragraph" w:customStyle="1" w:styleId="Document7">
    <w:name w:val="Document[7]"/>
    <w:basedOn w:val="Normal"/>
    <w:rsid w:val="001A71B9"/>
    <w:pPr>
      <w:widowControl w:val="0"/>
    </w:pPr>
  </w:style>
  <w:style w:type="paragraph" w:customStyle="1" w:styleId="Document8">
    <w:name w:val="Document[8]"/>
    <w:basedOn w:val="Normal"/>
    <w:rsid w:val="001A71B9"/>
    <w:pPr>
      <w:widowControl w:val="0"/>
    </w:pPr>
  </w:style>
  <w:style w:type="paragraph" w:customStyle="1" w:styleId="Level9">
    <w:name w:val="Level 9"/>
    <w:basedOn w:val="Normal"/>
    <w:rsid w:val="001A71B9"/>
    <w:pPr>
      <w:widowControl w:val="0"/>
    </w:pPr>
    <w:rPr>
      <w:b/>
    </w:rPr>
  </w:style>
  <w:style w:type="paragraph" w:customStyle="1" w:styleId="Technical1">
    <w:name w:val="Technical[1]"/>
    <w:basedOn w:val="Normal"/>
    <w:rsid w:val="001A71B9"/>
    <w:pPr>
      <w:widowControl w:val="0"/>
    </w:pPr>
    <w:rPr>
      <w:b/>
      <w:sz w:val="36"/>
    </w:rPr>
  </w:style>
  <w:style w:type="paragraph" w:customStyle="1" w:styleId="Technical2">
    <w:name w:val="Technical[2]"/>
    <w:basedOn w:val="Normal"/>
    <w:rsid w:val="001A71B9"/>
    <w:pPr>
      <w:widowControl w:val="0"/>
    </w:pPr>
    <w:rPr>
      <w:b/>
      <w:u w:val="single"/>
    </w:rPr>
  </w:style>
  <w:style w:type="paragraph" w:customStyle="1" w:styleId="Technical3">
    <w:name w:val="Technical[3]"/>
    <w:basedOn w:val="Normal"/>
    <w:rsid w:val="001A71B9"/>
    <w:pPr>
      <w:widowControl w:val="0"/>
    </w:pPr>
    <w:rPr>
      <w:b/>
    </w:rPr>
  </w:style>
  <w:style w:type="paragraph" w:customStyle="1" w:styleId="Technical4">
    <w:name w:val="Technical[4]"/>
    <w:basedOn w:val="Normal"/>
    <w:rsid w:val="001A71B9"/>
    <w:pPr>
      <w:widowControl w:val="0"/>
    </w:pPr>
    <w:rPr>
      <w:b/>
    </w:rPr>
  </w:style>
  <w:style w:type="paragraph" w:customStyle="1" w:styleId="Technical5">
    <w:name w:val="Technical[5]"/>
    <w:basedOn w:val="Normal"/>
    <w:rsid w:val="001A71B9"/>
    <w:pPr>
      <w:widowControl w:val="0"/>
    </w:pPr>
    <w:rPr>
      <w:b/>
    </w:rPr>
  </w:style>
  <w:style w:type="paragraph" w:customStyle="1" w:styleId="Technical6">
    <w:name w:val="Technical[6]"/>
    <w:basedOn w:val="Normal"/>
    <w:rsid w:val="001A71B9"/>
    <w:pPr>
      <w:widowControl w:val="0"/>
    </w:pPr>
    <w:rPr>
      <w:b/>
    </w:rPr>
  </w:style>
  <w:style w:type="paragraph" w:customStyle="1" w:styleId="Technical7">
    <w:name w:val="Technical[7]"/>
    <w:basedOn w:val="Normal"/>
    <w:rsid w:val="001A71B9"/>
    <w:pPr>
      <w:widowControl w:val="0"/>
    </w:pPr>
    <w:rPr>
      <w:b/>
    </w:rPr>
  </w:style>
  <w:style w:type="paragraph" w:customStyle="1" w:styleId="Technical8">
    <w:name w:val="Technical[8]"/>
    <w:basedOn w:val="Normal"/>
    <w:rsid w:val="001A71B9"/>
    <w:pPr>
      <w:widowControl w:val="0"/>
    </w:pPr>
    <w:rPr>
      <w:b/>
    </w:rPr>
  </w:style>
  <w:style w:type="paragraph" w:customStyle="1" w:styleId="RightPar1">
    <w:name w:val="Right Par[1]"/>
    <w:basedOn w:val="Normal"/>
    <w:rsid w:val="001A71B9"/>
    <w:pPr>
      <w:widowControl w:val="0"/>
    </w:pPr>
  </w:style>
  <w:style w:type="paragraph" w:customStyle="1" w:styleId="RightPar2">
    <w:name w:val="Right Par[2]"/>
    <w:basedOn w:val="Normal"/>
    <w:rsid w:val="001A71B9"/>
    <w:pPr>
      <w:widowControl w:val="0"/>
    </w:pPr>
  </w:style>
  <w:style w:type="paragraph" w:customStyle="1" w:styleId="RightPar3">
    <w:name w:val="Right Par[3]"/>
    <w:basedOn w:val="Normal"/>
    <w:rsid w:val="001A71B9"/>
    <w:pPr>
      <w:widowControl w:val="0"/>
    </w:pPr>
  </w:style>
  <w:style w:type="paragraph" w:customStyle="1" w:styleId="RightPar4">
    <w:name w:val="Right Par[4]"/>
    <w:basedOn w:val="Normal"/>
    <w:rsid w:val="001A71B9"/>
    <w:pPr>
      <w:widowControl w:val="0"/>
    </w:pPr>
  </w:style>
  <w:style w:type="paragraph" w:customStyle="1" w:styleId="RightPar5">
    <w:name w:val="Right Par[5]"/>
    <w:basedOn w:val="Normal"/>
    <w:rsid w:val="001A71B9"/>
    <w:pPr>
      <w:widowControl w:val="0"/>
    </w:pPr>
  </w:style>
  <w:style w:type="paragraph" w:customStyle="1" w:styleId="RightPar6">
    <w:name w:val="Right Par[6]"/>
    <w:basedOn w:val="Normal"/>
    <w:rsid w:val="001A71B9"/>
    <w:pPr>
      <w:widowControl w:val="0"/>
    </w:pPr>
  </w:style>
  <w:style w:type="paragraph" w:customStyle="1" w:styleId="RightPar7">
    <w:name w:val="Right Par[7]"/>
    <w:basedOn w:val="Normal"/>
    <w:rsid w:val="001A71B9"/>
    <w:pPr>
      <w:widowControl w:val="0"/>
    </w:pPr>
  </w:style>
  <w:style w:type="paragraph" w:customStyle="1" w:styleId="RightPar8">
    <w:name w:val="Right Par[8]"/>
    <w:basedOn w:val="Normal"/>
    <w:rsid w:val="001A71B9"/>
    <w:pPr>
      <w:widowControl w:val="0"/>
    </w:pPr>
  </w:style>
  <w:style w:type="character" w:customStyle="1" w:styleId="Bibliogrphy">
    <w:name w:val="Bibliogrphy"/>
    <w:rsid w:val="001A71B9"/>
  </w:style>
  <w:style w:type="character" w:customStyle="1" w:styleId="DocInit">
    <w:name w:val="Doc Init"/>
    <w:rsid w:val="001A71B9"/>
  </w:style>
  <w:style w:type="character" w:customStyle="1" w:styleId="TechInit">
    <w:name w:val="Tech Init"/>
    <w:rsid w:val="001A71B9"/>
  </w:style>
  <w:style w:type="character" w:customStyle="1" w:styleId="Pleading">
    <w:name w:val="Pleading"/>
    <w:rsid w:val="001A71B9"/>
  </w:style>
  <w:style w:type="character" w:customStyle="1" w:styleId="TofC">
    <w:name w:val="TofC"/>
    <w:rsid w:val="001A71B9"/>
  </w:style>
  <w:style w:type="character" w:customStyle="1" w:styleId="MACNormal">
    <w:name w:val="MACNormal"/>
    <w:rsid w:val="001A71B9"/>
    <w:rPr>
      <w:rFonts w:ascii="Arial" w:hAnsi="Arial"/>
      <w:b w:val="0"/>
      <w:i w:val="0"/>
      <w:smallCaps w:val="0"/>
      <w:strike w:val="0"/>
      <w:noProof w:val="0"/>
      <w:color w:val="000000"/>
      <w:sz w:val="23"/>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P9Heading2">
    <w:name w:val="WP9_Heading 2"/>
    <w:rsid w:val="001A71B9"/>
    <w:rPr>
      <w:sz w:val="27"/>
      <w:u w:val="single"/>
    </w:rPr>
  </w:style>
  <w:style w:type="character" w:customStyle="1" w:styleId="WP9Heading1">
    <w:name w:val="WP9_Heading 1"/>
    <w:rsid w:val="001A71B9"/>
    <w:rPr>
      <w:b/>
      <w:sz w:val="34"/>
    </w:rPr>
  </w:style>
  <w:style w:type="character" w:customStyle="1" w:styleId="BulletList">
    <w:name w:val="Bullet List"/>
    <w:rsid w:val="001A71B9"/>
  </w:style>
  <w:style w:type="paragraph" w:customStyle="1" w:styleId="QuickFormat1">
    <w:name w:val="QuickFormat1"/>
    <w:basedOn w:val="Normal"/>
    <w:rsid w:val="001A71B9"/>
    <w:pPr>
      <w:widowControl w:val="0"/>
    </w:pPr>
    <w:rPr>
      <w:rFonts w:ascii="Times" w:hAnsi="Times"/>
      <w:color w:val="000000"/>
    </w:rPr>
  </w:style>
  <w:style w:type="paragraph" w:styleId="Title">
    <w:name w:val="Title"/>
    <w:basedOn w:val="Normal"/>
    <w:link w:val="TitleChar"/>
    <w:qFormat/>
    <w:rsid w:val="00AA24FA"/>
    <w:pPr>
      <w:jc w:val="center"/>
    </w:pPr>
    <w:rPr>
      <w:rFonts w:ascii="Arial" w:hAnsi="Arial" w:cs="Arial"/>
      <w:b/>
      <w:szCs w:val="24"/>
    </w:rPr>
  </w:style>
  <w:style w:type="paragraph" w:styleId="BodyTextIndent">
    <w:name w:val="Body Text Indent"/>
    <w:basedOn w:val="Normal"/>
    <w:rsid w:val="00AA24FA"/>
    <w:pPr>
      <w:ind w:left="1440" w:hanging="720"/>
    </w:pPr>
    <w:rPr>
      <w:rFonts w:ascii="Arial" w:hAnsi="Arial" w:cs="Arial"/>
      <w:szCs w:val="24"/>
    </w:rPr>
  </w:style>
  <w:style w:type="paragraph" w:styleId="Header">
    <w:name w:val="header"/>
    <w:basedOn w:val="Normal"/>
    <w:rsid w:val="003758CA"/>
    <w:pPr>
      <w:tabs>
        <w:tab w:val="center" w:pos="4320"/>
        <w:tab w:val="right" w:pos="8640"/>
      </w:tabs>
    </w:pPr>
  </w:style>
  <w:style w:type="paragraph" w:styleId="Footer">
    <w:name w:val="footer"/>
    <w:basedOn w:val="Normal"/>
    <w:link w:val="FooterChar"/>
    <w:uiPriority w:val="99"/>
    <w:rsid w:val="003758CA"/>
    <w:pPr>
      <w:tabs>
        <w:tab w:val="center" w:pos="4320"/>
        <w:tab w:val="right" w:pos="8640"/>
      </w:tabs>
    </w:pPr>
  </w:style>
  <w:style w:type="character" w:styleId="PageNumber">
    <w:name w:val="page number"/>
    <w:basedOn w:val="DefaultParagraphFont"/>
    <w:rsid w:val="003758CA"/>
  </w:style>
  <w:style w:type="character" w:styleId="Strong">
    <w:name w:val="Strong"/>
    <w:basedOn w:val="DefaultParagraphFont"/>
    <w:qFormat/>
    <w:rsid w:val="007830A7"/>
    <w:rPr>
      <w:b/>
      <w:bCs/>
    </w:rPr>
  </w:style>
  <w:style w:type="paragraph" w:styleId="ListParagraph">
    <w:name w:val="List Paragraph"/>
    <w:basedOn w:val="Normal"/>
    <w:uiPriority w:val="34"/>
    <w:qFormat/>
    <w:rsid w:val="008A131A"/>
    <w:pPr>
      <w:ind w:left="720"/>
      <w:contextualSpacing/>
    </w:pPr>
    <w:rPr>
      <w:rFonts w:ascii="Calibri" w:hAnsi="Calibri"/>
      <w:sz w:val="22"/>
      <w:szCs w:val="22"/>
    </w:rPr>
  </w:style>
  <w:style w:type="character" w:customStyle="1" w:styleId="FooterChar">
    <w:name w:val="Footer Char"/>
    <w:basedOn w:val="DefaultParagraphFont"/>
    <w:link w:val="Footer"/>
    <w:uiPriority w:val="99"/>
    <w:rsid w:val="008A131A"/>
    <w:rPr>
      <w:sz w:val="24"/>
    </w:rPr>
  </w:style>
  <w:style w:type="character" w:customStyle="1" w:styleId="TitleChar">
    <w:name w:val="Title Char"/>
    <w:basedOn w:val="DefaultParagraphFont"/>
    <w:link w:val="Title"/>
    <w:rsid w:val="008A131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b\AppData\Local\Microsoft\Windows\Temporary%20Internet%20Files\Content.Outlook\QQVQXVLO\ALL%203%200%20Generic%20Consultant%20Service%20Agreement%20Total%20Fee%201126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8006-4FAD-4461-92C5-0983249B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3 0 Generic Consultant Service Agreement Total Fee 112612</Template>
  <TotalTime>4</TotalTime>
  <Pages>15</Pages>
  <Words>5978</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Baker</dc:creator>
  <cp:lastModifiedBy>Scott Ellerbrock</cp:lastModifiedBy>
  <cp:revision>3</cp:revision>
  <cp:lastPrinted>2004-09-02T01:49:00Z</cp:lastPrinted>
  <dcterms:created xsi:type="dcterms:W3CDTF">2017-06-14T23:29:00Z</dcterms:created>
  <dcterms:modified xsi:type="dcterms:W3CDTF">2017-06-14T23:33:00Z</dcterms:modified>
</cp:coreProperties>
</file>