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A67" w:rsidRPr="00B86A67" w:rsidRDefault="00B86A67" w:rsidP="00B86A67">
      <w:pPr>
        <w:spacing w:line="276" w:lineRule="auto"/>
        <w:jc w:val="center"/>
        <w:rPr>
          <w:rFonts w:eastAsia="Calibri" w:cs="Arial"/>
          <w:b/>
          <w:color w:val="404040"/>
          <w:szCs w:val="22"/>
        </w:rPr>
      </w:pPr>
      <w:r>
        <w:rPr>
          <w:rFonts w:eastAsia="Calibri" w:cs="Arial"/>
          <w:b/>
          <w:color w:val="404040"/>
          <w:szCs w:val="22"/>
        </w:rPr>
        <w:t>Driver Safety</w:t>
      </w:r>
      <w:r w:rsidR="00265E61">
        <w:rPr>
          <w:rFonts w:eastAsia="Calibri" w:cs="Arial"/>
          <w:b/>
          <w:color w:val="404040"/>
          <w:szCs w:val="22"/>
        </w:rPr>
        <w:t xml:space="preserve"> &amp; Vehicle Use</w:t>
      </w:r>
      <w:r>
        <w:rPr>
          <w:rFonts w:eastAsia="Calibri" w:cs="Arial"/>
          <w:b/>
          <w:color w:val="404040"/>
          <w:szCs w:val="22"/>
        </w:rPr>
        <w:t xml:space="preserve"> Program</w:t>
      </w:r>
    </w:p>
    <w:p w:rsidR="00B86A67" w:rsidRPr="00B86A67" w:rsidRDefault="00B86A67" w:rsidP="00B86A67">
      <w:pPr>
        <w:rPr>
          <w:rFonts w:eastAsia="Calibri" w:cs="Arial"/>
          <w:b/>
          <w:szCs w:val="22"/>
        </w:rPr>
      </w:pPr>
    </w:p>
    <w:p w:rsidR="00B86A67" w:rsidRPr="00B86A67" w:rsidRDefault="00B86A67" w:rsidP="00B86A67">
      <w:pPr>
        <w:rPr>
          <w:rFonts w:eastAsia="Calibri" w:cs="Arial"/>
          <w:b/>
          <w:szCs w:val="22"/>
        </w:rPr>
      </w:pPr>
      <w:r w:rsidRPr="00B86A67">
        <w:rPr>
          <w:rFonts w:eastAsia="Calibri" w:cs="Arial"/>
          <w:b/>
          <w:szCs w:val="22"/>
        </w:rPr>
        <w:t>Instructions</w:t>
      </w:r>
    </w:p>
    <w:p w:rsidR="00B86A67" w:rsidRPr="00B86A67" w:rsidRDefault="00B86A67" w:rsidP="00B86A67">
      <w:pPr>
        <w:rPr>
          <w:rFonts w:eastAsia="Calibri" w:cs="Arial"/>
          <w:szCs w:val="22"/>
        </w:rPr>
      </w:pPr>
    </w:p>
    <w:p w:rsidR="00B86A67" w:rsidRPr="00B86A67" w:rsidRDefault="00B86A67" w:rsidP="00B86A67">
      <w:pPr>
        <w:widowControl w:val="0"/>
        <w:overflowPunct w:val="0"/>
        <w:autoSpaceDE w:val="0"/>
        <w:autoSpaceDN w:val="0"/>
        <w:adjustRightInd w:val="0"/>
        <w:jc w:val="both"/>
        <w:textAlignment w:val="baseline"/>
        <w:rPr>
          <w:rFonts w:cs="Arial"/>
          <w:szCs w:val="22"/>
          <w:lang w:val="x-none" w:eastAsia="x-none"/>
        </w:rPr>
      </w:pPr>
      <w:r w:rsidRPr="00B86A67">
        <w:rPr>
          <w:rFonts w:cs="Arial"/>
          <w:szCs w:val="22"/>
          <w:lang w:val="x-none" w:eastAsia="x-none"/>
        </w:rPr>
        <w:t xml:space="preserve">The following sample program is provided to assist you with the preparation and implementation of an effective </w:t>
      </w:r>
      <w:r w:rsidR="00265E61">
        <w:rPr>
          <w:rFonts w:cs="Arial"/>
          <w:szCs w:val="22"/>
          <w:lang w:eastAsia="x-none"/>
        </w:rPr>
        <w:t>Driver Safety &amp; Vehicle Use Program</w:t>
      </w:r>
      <w:r w:rsidR="00A15FB4">
        <w:rPr>
          <w:rFonts w:cs="Arial"/>
          <w:szCs w:val="22"/>
          <w:lang w:eastAsia="x-none"/>
        </w:rPr>
        <w:t>.</w:t>
      </w:r>
    </w:p>
    <w:p w:rsidR="00B86A67" w:rsidRPr="00B86A67" w:rsidRDefault="00B86A67" w:rsidP="00B86A67">
      <w:pPr>
        <w:widowControl w:val="0"/>
        <w:overflowPunct w:val="0"/>
        <w:autoSpaceDE w:val="0"/>
        <w:autoSpaceDN w:val="0"/>
        <w:adjustRightInd w:val="0"/>
        <w:jc w:val="both"/>
        <w:textAlignment w:val="baseline"/>
        <w:rPr>
          <w:rFonts w:cs="Arial"/>
          <w:szCs w:val="22"/>
          <w:lang w:val="x-none" w:eastAsia="x-none"/>
        </w:rPr>
      </w:pPr>
    </w:p>
    <w:p w:rsidR="00B86A67" w:rsidRPr="00FA04AB" w:rsidRDefault="00B86A67" w:rsidP="00B86A67">
      <w:pPr>
        <w:widowControl w:val="0"/>
        <w:overflowPunct w:val="0"/>
        <w:autoSpaceDE w:val="0"/>
        <w:autoSpaceDN w:val="0"/>
        <w:adjustRightInd w:val="0"/>
        <w:jc w:val="both"/>
        <w:textAlignment w:val="baseline"/>
        <w:rPr>
          <w:rFonts w:cs="Arial"/>
          <w:szCs w:val="22"/>
          <w:lang w:eastAsia="x-none"/>
        </w:rPr>
      </w:pPr>
      <w:r w:rsidRPr="00B86A67">
        <w:rPr>
          <w:rFonts w:cs="Arial"/>
          <w:szCs w:val="22"/>
          <w:lang w:val="x-none" w:eastAsia="x-none"/>
        </w:rPr>
        <w:t xml:space="preserve">You will need to provide information in several areas within the program. The information needed will be indicated by </w:t>
      </w:r>
      <w:r w:rsidRPr="00B86A67">
        <w:rPr>
          <w:rFonts w:cs="Arial"/>
          <w:color w:val="0000FF"/>
          <w:szCs w:val="22"/>
          <w:lang w:val="x-none" w:eastAsia="x-none"/>
        </w:rPr>
        <w:t>B</w:t>
      </w:r>
      <w:r w:rsidR="00CA1789">
        <w:rPr>
          <w:rFonts w:cs="Arial"/>
          <w:color w:val="0000FF"/>
          <w:szCs w:val="22"/>
          <w:lang w:eastAsia="x-none"/>
        </w:rPr>
        <w:t>lue Text</w:t>
      </w:r>
      <w:r w:rsidRPr="00B86A67">
        <w:rPr>
          <w:rFonts w:cs="Arial"/>
          <w:szCs w:val="22"/>
          <w:lang w:val="x-none" w:eastAsia="x-none"/>
        </w:rPr>
        <w:t>.</w:t>
      </w:r>
      <w:r w:rsidR="00265E61">
        <w:rPr>
          <w:rFonts w:cs="Arial"/>
          <w:szCs w:val="22"/>
          <w:lang w:eastAsia="x-none"/>
        </w:rPr>
        <w:t xml:space="preserve">  </w:t>
      </w:r>
      <w:r w:rsidRPr="00B86A67">
        <w:rPr>
          <w:rFonts w:cs="Arial"/>
          <w:szCs w:val="22"/>
          <w:lang w:val="x-none" w:eastAsia="x-none"/>
        </w:rPr>
        <w:t xml:space="preserve">Other areas of the program may need to be modified or eliminated </w:t>
      </w:r>
      <w:r w:rsidR="00FA04AB">
        <w:rPr>
          <w:rFonts w:cs="Arial"/>
          <w:szCs w:val="22"/>
          <w:lang w:val="x-none" w:eastAsia="x-none"/>
        </w:rPr>
        <w:t>depending on your organization</w:t>
      </w:r>
      <w:r w:rsidR="00A052F0">
        <w:rPr>
          <w:rFonts w:cs="Arial"/>
          <w:szCs w:val="22"/>
          <w:lang w:eastAsia="x-none"/>
        </w:rPr>
        <w:t xml:space="preserve"> and your legal counsel’s directives.</w:t>
      </w:r>
      <w:r w:rsidR="002945A9">
        <w:rPr>
          <w:rFonts w:cs="Arial"/>
          <w:szCs w:val="22"/>
          <w:lang w:eastAsia="x-none"/>
        </w:rPr>
        <w:t xml:space="preserve"> </w:t>
      </w:r>
    </w:p>
    <w:p w:rsidR="00B86A67" w:rsidRDefault="00B86A67" w:rsidP="00B86A67">
      <w:pPr>
        <w:rPr>
          <w:rFonts w:cs="Arial"/>
          <w:b/>
          <w:color w:val="000000" w:themeColor="text1"/>
        </w:rPr>
      </w:pPr>
    </w:p>
    <w:p w:rsidR="00B86A67" w:rsidRDefault="00B86A67" w:rsidP="00B86A67">
      <w:pPr>
        <w:rPr>
          <w:rFonts w:cs="Arial"/>
          <w:b/>
          <w:color w:val="000000" w:themeColor="text1"/>
        </w:rPr>
      </w:pPr>
    </w:p>
    <w:p w:rsidR="00B86A67" w:rsidRDefault="00B86A67" w:rsidP="00B86A67">
      <w:pPr>
        <w:rPr>
          <w:rFonts w:cs="Arial"/>
          <w:b/>
          <w:color w:val="000000" w:themeColor="text1"/>
        </w:rPr>
        <w:sectPr w:rsidR="00B86A67" w:rsidSect="0024308B">
          <w:footerReference w:type="default" r:id="rId8"/>
          <w:type w:val="continuous"/>
          <w:pgSz w:w="12240" w:h="15840"/>
          <w:pgMar w:top="1440" w:right="1440" w:bottom="1440" w:left="1440" w:header="720" w:footer="720" w:gutter="0"/>
          <w:pgNumType w:start="1"/>
          <w:cols w:space="720"/>
          <w:docGrid w:linePitch="360"/>
        </w:sectPr>
      </w:pPr>
    </w:p>
    <w:p w:rsidR="00B86A67" w:rsidRPr="000F15AA" w:rsidRDefault="00B86A67" w:rsidP="00B86A67">
      <w:pPr>
        <w:jc w:val="center"/>
        <w:rPr>
          <w:rFonts w:cs="Arial"/>
          <w:b/>
          <w:color w:val="0000FF"/>
          <w:sz w:val="44"/>
          <w:szCs w:val="72"/>
        </w:rPr>
      </w:pPr>
      <w:r w:rsidRPr="000F15AA">
        <w:rPr>
          <w:rFonts w:cs="Arial"/>
          <w:b/>
          <w:color w:val="0000FF"/>
          <w:sz w:val="44"/>
          <w:szCs w:val="72"/>
        </w:rPr>
        <w:lastRenderedPageBreak/>
        <w:t xml:space="preserve">Name of </w:t>
      </w:r>
      <w:r w:rsidR="00522F2B">
        <w:rPr>
          <w:rFonts w:cs="Arial"/>
          <w:b/>
          <w:color w:val="0000FF"/>
          <w:sz w:val="44"/>
          <w:szCs w:val="72"/>
        </w:rPr>
        <w:t>Agency</w:t>
      </w:r>
    </w:p>
    <w:p w:rsidR="00B86A67" w:rsidRPr="000F15AA" w:rsidRDefault="008C2048" w:rsidP="00B86A67">
      <w:pPr>
        <w:jc w:val="center"/>
        <w:rPr>
          <w:rFonts w:cs="Arial"/>
          <w:b/>
          <w:color w:val="404040"/>
          <w:sz w:val="44"/>
          <w:szCs w:val="72"/>
        </w:rPr>
      </w:pPr>
      <w:r>
        <w:rPr>
          <w:rFonts w:cs="Arial"/>
          <w:b/>
          <w:color w:val="404040"/>
          <w:sz w:val="44"/>
          <w:szCs w:val="72"/>
        </w:rPr>
        <w:t>Driver Safety</w:t>
      </w:r>
      <w:r w:rsidR="00265E61">
        <w:rPr>
          <w:rFonts w:cs="Arial"/>
          <w:b/>
          <w:color w:val="404040"/>
          <w:sz w:val="44"/>
          <w:szCs w:val="72"/>
        </w:rPr>
        <w:t xml:space="preserve"> &amp; Vehicle Use</w:t>
      </w:r>
      <w:r>
        <w:rPr>
          <w:rFonts w:cs="Arial"/>
          <w:b/>
          <w:color w:val="404040"/>
          <w:sz w:val="44"/>
          <w:szCs w:val="72"/>
        </w:rPr>
        <w:t xml:space="preserve"> Program</w:t>
      </w:r>
    </w:p>
    <w:p w:rsidR="00B86A67" w:rsidRPr="000F15AA" w:rsidRDefault="00B86A67" w:rsidP="00B86A67">
      <w:pPr>
        <w:jc w:val="center"/>
        <w:rPr>
          <w:rFonts w:cs="Arial"/>
          <w:b/>
          <w:color w:val="0000FF"/>
          <w:sz w:val="44"/>
          <w:szCs w:val="72"/>
        </w:rPr>
      </w:pPr>
    </w:p>
    <w:p w:rsidR="00B86A67" w:rsidRPr="000F15AA" w:rsidRDefault="00B86A67" w:rsidP="00B86A67">
      <w:pPr>
        <w:jc w:val="center"/>
        <w:rPr>
          <w:rFonts w:cs="Arial"/>
          <w:color w:val="0000FF"/>
          <w:sz w:val="24"/>
        </w:rPr>
      </w:pPr>
      <w:r w:rsidRPr="000F15AA">
        <w:rPr>
          <w:rFonts w:cs="Arial"/>
          <w:b/>
          <w:color w:val="0000FF"/>
          <w:sz w:val="44"/>
          <w:szCs w:val="72"/>
        </w:rPr>
        <w:t>Insert Date</w:t>
      </w:r>
    </w:p>
    <w:p w:rsidR="00B86A67" w:rsidRDefault="00B86A67" w:rsidP="00B86A67">
      <w:pPr>
        <w:rPr>
          <w:rFonts w:cs="Arial"/>
          <w:b/>
          <w:color w:val="000000" w:themeColor="text1"/>
        </w:rPr>
        <w:sectPr w:rsidR="00B86A67" w:rsidSect="0024308B">
          <w:pgSz w:w="12240" w:h="15840" w:code="1"/>
          <w:pgMar w:top="1440" w:right="1440" w:bottom="1440" w:left="1440" w:header="720" w:footer="720" w:gutter="0"/>
          <w:pgNumType w:start="1"/>
          <w:cols w:space="720"/>
          <w:vAlign w:val="center"/>
          <w:docGrid w:linePitch="360"/>
        </w:sectPr>
      </w:pPr>
    </w:p>
    <w:p w:rsidR="00B86A67" w:rsidRDefault="008C2048" w:rsidP="008C2048">
      <w:pPr>
        <w:jc w:val="center"/>
        <w:rPr>
          <w:rFonts w:cs="Arial"/>
          <w:b/>
          <w:color w:val="000000" w:themeColor="text1"/>
        </w:rPr>
      </w:pPr>
      <w:r>
        <w:rPr>
          <w:rFonts w:cs="Arial"/>
          <w:b/>
          <w:color w:val="000000" w:themeColor="text1"/>
        </w:rPr>
        <w:lastRenderedPageBreak/>
        <w:t>Table of Contents</w:t>
      </w:r>
    </w:p>
    <w:p w:rsidR="008C2048" w:rsidRDefault="008C2048" w:rsidP="00B86A67">
      <w:pPr>
        <w:rPr>
          <w:rFonts w:cs="Arial"/>
          <w:b/>
          <w:color w:val="000000" w:themeColor="text1"/>
        </w:rPr>
      </w:pPr>
    </w:p>
    <w:p w:rsidR="00265E61" w:rsidRDefault="008C2048">
      <w:pPr>
        <w:pStyle w:val="TOC1"/>
        <w:tabs>
          <w:tab w:val="right" w:leader="dot" w:pos="9350"/>
        </w:tabs>
        <w:rPr>
          <w:rFonts w:asciiTheme="minorHAnsi" w:eastAsiaTheme="minorEastAsia" w:hAnsiTheme="minorHAnsi" w:cstheme="minorBidi"/>
          <w:noProof/>
          <w:szCs w:val="22"/>
        </w:rPr>
      </w:pPr>
      <w:r>
        <w:rPr>
          <w:rFonts w:cs="Arial"/>
          <w:b/>
          <w:color w:val="000000" w:themeColor="text1"/>
        </w:rPr>
        <w:fldChar w:fldCharType="begin"/>
      </w:r>
      <w:r>
        <w:rPr>
          <w:rFonts w:cs="Arial"/>
          <w:b/>
          <w:color w:val="000000" w:themeColor="text1"/>
        </w:rPr>
        <w:instrText xml:space="preserve"> TOC \o "1-3" \h \z \u </w:instrText>
      </w:r>
      <w:r>
        <w:rPr>
          <w:rFonts w:cs="Arial"/>
          <w:b/>
          <w:color w:val="000000" w:themeColor="text1"/>
        </w:rPr>
        <w:fldChar w:fldCharType="separate"/>
      </w:r>
      <w:hyperlink w:anchor="_Toc474840793" w:history="1">
        <w:r w:rsidR="00265E61" w:rsidRPr="00CE313C">
          <w:rPr>
            <w:rStyle w:val="Hyperlink"/>
            <w:noProof/>
          </w:rPr>
          <w:t>Driver Eligibility</w:t>
        </w:r>
        <w:r w:rsidR="00265E61">
          <w:rPr>
            <w:noProof/>
            <w:webHidden/>
          </w:rPr>
          <w:tab/>
        </w:r>
        <w:r w:rsidR="00265E61">
          <w:rPr>
            <w:noProof/>
            <w:webHidden/>
          </w:rPr>
          <w:fldChar w:fldCharType="begin"/>
        </w:r>
        <w:r w:rsidR="00265E61">
          <w:rPr>
            <w:noProof/>
            <w:webHidden/>
          </w:rPr>
          <w:instrText xml:space="preserve"> PAGEREF _Toc474840793 \h </w:instrText>
        </w:r>
        <w:r w:rsidR="00265E61">
          <w:rPr>
            <w:noProof/>
            <w:webHidden/>
          </w:rPr>
        </w:r>
        <w:r w:rsidR="00265E61">
          <w:rPr>
            <w:noProof/>
            <w:webHidden/>
          </w:rPr>
          <w:fldChar w:fldCharType="separate"/>
        </w:r>
        <w:r w:rsidR="00E91600">
          <w:rPr>
            <w:noProof/>
            <w:webHidden/>
          </w:rPr>
          <w:t>1</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794" w:history="1">
        <w:r w:rsidR="00265E61" w:rsidRPr="00CE313C">
          <w:rPr>
            <w:rStyle w:val="Hyperlink"/>
            <w:noProof/>
          </w:rPr>
          <w:t>DMV Employer Pull Notice Program (EPN)</w:t>
        </w:r>
        <w:r w:rsidR="00265E61">
          <w:rPr>
            <w:noProof/>
            <w:webHidden/>
          </w:rPr>
          <w:tab/>
        </w:r>
        <w:r w:rsidR="00265E61">
          <w:rPr>
            <w:noProof/>
            <w:webHidden/>
          </w:rPr>
          <w:fldChar w:fldCharType="begin"/>
        </w:r>
        <w:r w:rsidR="00265E61">
          <w:rPr>
            <w:noProof/>
            <w:webHidden/>
          </w:rPr>
          <w:instrText xml:space="preserve"> PAGEREF _Toc474840794 \h </w:instrText>
        </w:r>
        <w:r w:rsidR="00265E61">
          <w:rPr>
            <w:noProof/>
            <w:webHidden/>
          </w:rPr>
        </w:r>
        <w:r w:rsidR="00265E61">
          <w:rPr>
            <w:noProof/>
            <w:webHidden/>
          </w:rPr>
          <w:fldChar w:fldCharType="separate"/>
        </w:r>
        <w:r w:rsidR="00E91600">
          <w:rPr>
            <w:noProof/>
            <w:webHidden/>
          </w:rPr>
          <w:t>1</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795" w:history="1">
        <w:r w:rsidR="00265E61" w:rsidRPr="00CE313C">
          <w:rPr>
            <w:rStyle w:val="Hyperlink"/>
            <w:noProof/>
          </w:rPr>
          <w:t>Business Use - Agency-</w:t>
        </w:r>
        <w:r w:rsidR="00265E61" w:rsidRPr="00CE313C">
          <w:rPr>
            <w:rStyle w:val="Hyperlink"/>
            <w:bCs/>
            <w:noProof/>
          </w:rPr>
          <w:t>Owned Vehicles</w:t>
        </w:r>
        <w:r w:rsidR="00265E61">
          <w:rPr>
            <w:noProof/>
            <w:webHidden/>
          </w:rPr>
          <w:tab/>
        </w:r>
        <w:r w:rsidR="00265E61">
          <w:rPr>
            <w:noProof/>
            <w:webHidden/>
          </w:rPr>
          <w:fldChar w:fldCharType="begin"/>
        </w:r>
        <w:r w:rsidR="00265E61">
          <w:rPr>
            <w:noProof/>
            <w:webHidden/>
          </w:rPr>
          <w:instrText xml:space="preserve"> PAGEREF _Toc474840795 \h </w:instrText>
        </w:r>
        <w:r w:rsidR="00265E61">
          <w:rPr>
            <w:noProof/>
            <w:webHidden/>
          </w:rPr>
        </w:r>
        <w:r w:rsidR="00265E61">
          <w:rPr>
            <w:noProof/>
            <w:webHidden/>
          </w:rPr>
          <w:fldChar w:fldCharType="separate"/>
        </w:r>
        <w:r w:rsidR="00E91600">
          <w:rPr>
            <w:noProof/>
            <w:webHidden/>
          </w:rPr>
          <w:t>2</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796" w:history="1">
        <w:r w:rsidR="00265E61" w:rsidRPr="00CE313C">
          <w:rPr>
            <w:rStyle w:val="Hyperlink"/>
            <w:noProof/>
          </w:rPr>
          <w:t>Business Use - Personally-Owned Vehicles</w:t>
        </w:r>
        <w:r w:rsidR="00265E61">
          <w:rPr>
            <w:noProof/>
            <w:webHidden/>
          </w:rPr>
          <w:tab/>
        </w:r>
        <w:r w:rsidR="00265E61">
          <w:rPr>
            <w:noProof/>
            <w:webHidden/>
          </w:rPr>
          <w:fldChar w:fldCharType="begin"/>
        </w:r>
        <w:r w:rsidR="00265E61">
          <w:rPr>
            <w:noProof/>
            <w:webHidden/>
          </w:rPr>
          <w:instrText xml:space="preserve"> PAGEREF _Toc474840796 \h </w:instrText>
        </w:r>
        <w:r w:rsidR="00265E61">
          <w:rPr>
            <w:noProof/>
            <w:webHidden/>
          </w:rPr>
        </w:r>
        <w:r w:rsidR="00265E61">
          <w:rPr>
            <w:noProof/>
            <w:webHidden/>
          </w:rPr>
          <w:fldChar w:fldCharType="separate"/>
        </w:r>
        <w:r w:rsidR="00E91600">
          <w:rPr>
            <w:noProof/>
            <w:webHidden/>
          </w:rPr>
          <w:t>3</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797" w:history="1">
        <w:r w:rsidR="00265E61" w:rsidRPr="00CE313C">
          <w:rPr>
            <w:rStyle w:val="Hyperlink"/>
            <w:noProof/>
          </w:rPr>
          <w:t>Use of Rental Cars on Agency Business</w:t>
        </w:r>
        <w:r w:rsidR="00265E61">
          <w:rPr>
            <w:noProof/>
            <w:webHidden/>
          </w:rPr>
          <w:tab/>
        </w:r>
        <w:r w:rsidR="00265E61">
          <w:rPr>
            <w:noProof/>
            <w:webHidden/>
          </w:rPr>
          <w:fldChar w:fldCharType="begin"/>
        </w:r>
        <w:r w:rsidR="00265E61">
          <w:rPr>
            <w:noProof/>
            <w:webHidden/>
          </w:rPr>
          <w:instrText xml:space="preserve"> PAGEREF _Toc474840797 \h </w:instrText>
        </w:r>
        <w:r w:rsidR="00265E61">
          <w:rPr>
            <w:noProof/>
            <w:webHidden/>
          </w:rPr>
        </w:r>
        <w:r w:rsidR="00265E61">
          <w:rPr>
            <w:noProof/>
            <w:webHidden/>
          </w:rPr>
          <w:fldChar w:fldCharType="separate"/>
        </w:r>
        <w:r w:rsidR="00E91600">
          <w:rPr>
            <w:noProof/>
            <w:webHidden/>
          </w:rPr>
          <w:t>4</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798" w:history="1">
        <w:r w:rsidR="00265E61" w:rsidRPr="00CE313C">
          <w:rPr>
            <w:rStyle w:val="Hyperlink"/>
            <w:noProof/>
          </w:rPr>
          <w:t>Electronic Wireless Communication Devices</w:t>
        </w:r>
        <w:r w:rsidR="00265E61">
          <w:rPr>
            <w:noProof/>
            <w:webHidden/>
          </w:rPr>
          <w:tab/>
        </w:r>
        <w:r w:rsidR="00265E61">
          <w:rPr>
            <w:noProof/>
            <w:webHidden/>
          </w:rPr>
          <w:fldChar w:fldCharType="begin"/>
        </w:r>
        <w:r w:rsidR="00265E61">
          <w:rPr>
            <w:noProof/>
            <w:webHidden/>
          </w:rPr>
          <w:instrText xml:space="preserve"> PAGEREF _Toc474840798 \h </w:instrText>
        </w:r>
        <w:r w:rsidR="00265E61">
          <w:rPr>
            <w:noProof/>
            <w:webHidden/>
          </w:rPr>
        </w:r>
        <w:r w:rsidR="00265E61">
          <w:rPr>
            <w:noProof/>
            <w:webHidden/>
          </w:rPr>
          <w:fldChar w:fldCharType="separate"/>
        </w:r>
        <w:r w:rsidR="00E91600">
          <w:rPr>
            <w:noProof/>
            <w:webHidden/>
          </w:rPr>
          <w:t>4</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799" w:history="1">
        <w:r w:rsidR="00265E61" w:rsidRPr="00CE313C">
          <w:rPr>
            <w:rStyle w:val="Hyperlink"/>
            <w:noProof/>
          </w:rPr>
          <w:t>Vehicle Accident Procedures</w:t>
        </w:r>
        <w:r w:rsidR="00265E61">
          <w:rPr>
            <w:noProof/>
            <w:webHidden/>
          </w:rPr>
          <w:tab/>
        </w:r>
        <w:r w:rsidR="00265E61">
          <w:rPr>
            <w:noProof/>
            <w:webHidden/>
          </w:rPr>
          <w:fldChar w:fldCharType="begin"/>
        </w:r>
        <w:r w:rsidR="00265E61">
          <w:rPr>
            <w:noProof/>
            <w:webHidden/>
          </w:rPr>
          <w:instrText xml:space="preserve"> PAGEREF _Toc474840799 \h </w:instrText>
        </w:r>
        <w:r w:rsidR="00265E61">
          <w:rPr>
            <w:noProof/>
            <w:webHidden/>
          </w:rPr>
        </w:r>
        <w:r w:rsidR="00265E61">
          <w:rPr>
            <w:noProof/>
            <w:webHidden/>
          </w:rPr>
          <w:fldChar w:fldCharType="separate"/>
        </w:r>
        <w:r w:rsidR="00E91600">
          <w:rPr>
            <w:noProof/>
            <w:webHidden/>
          </w:rPr>
          <w:t>5</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800" w:history="1">
        <w:r w:rsidR="00265E61" w:rsidRPr="00CE313C">
          <w:rPr>
            <w:rStyle w:val="Hyperlink"/>
            <w:noProof/>
          </w:rPr>
          <w:t>Training</w:t>
        </w:r>
        <w:r w:rsidR="00265E61">
          <w:rPr>
            <w:noProof/>
            <w:webHidden/>
          </w:rPr>
          <w:tab/>
        </w:r>
        <w:r w:rsidR="00265E61">
          <w:rPr>
            <w:noProof/>
            <w:webHidden/>
          </w:rPr>
          <w:fldChar w:fldCharType="begin"/>
        </w:r>
        <w:r w:rsidR="00265E61">
          <w:rPr>
            <w:noProof/>
            <w:webHidden/>
          </w:rPr>
          <w:instrText xml:space="preserve"> PAGEREF _Toc474840800 \h </w:instrText>
        </w:r>
        <w:r w:rsidR="00265E61">
          <w:rPr>
            <w:noProof/>
            <w:webHidden/>
          </w:rPr>
        </w:r>
        <w:r w:rsidR="00265E61">
          <w:rPr>
            <w:noProof/>
            <w:webHidden/>
          </w:rPr>
          <w:fldChar w:fldCharType="separate"/>
        </w:r>
        <w:r w:rsidR="00E91600">
          <w:rPr>
            <w:noProof/>
            <w:webHidden/>
          </w:rPr>
          <w:t>6</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801" w:history="1">
        <w:r w:rsidR="00265E61" w:rsidRPr="00CE313C">
          <w:rPr>
            <w:rStyle w:val="Hyperlink"/>
            <w:noProof/>
          </w:rPr>
          <w:t>Record Keeping</w:t>
        </w:r>
        <w:r w:rsidR="00265E61">
          <w:rPr>
            <w:noProof/>
            <w:webHidden/>
          </w:rPr>
          <w:tab/>
        </w:r>
        <w:r w:rsidR="00265E61">
          <w:rPr>
            <w:noProof/>
            <w:webHidden/>
          </w:rPr>
          <w:fldChar w:fldCharType="begin"/>
        </w:r>
        <w:r w:rsidR="00265E61">
          <w:rPr>
            <w:noProof/>
            <w:webHidden/>
          </w:rPr>
          <w:instrText xml:space="preserve"> PAGEREF _Toc474840801 \h </w:instrText>
        </w:r>
        <w:r w:rsidR="00265E61">
          <w:rPr>
            <w:noProof/>
            <w:webHidden/>
          </w:rPr>
        </w:r>
        <w:r w:rsidR="00265E61">
          <w:rPr>
            <w:noProof/>
            <w:webHidden/>
          </w:rPr>
          <w:fldChar w:fldCharType="separate"/>
        </w:r>
        <w:r w:rsidR="00E91600">
          <w:rPr>
            <w:noProof/>
            <w:webHidden/>
          </w:rPr>
          <w:t>6</w:t>
        </w:r>
        <w:r w:rsidR="00265E61">
          <w:rPr>
            <w:noProof/>
            <w:webHidden/>
          </w:rPr>
          <w:fldChar w:fldCharType="end"/>
        </w:r>
      </w:hyperlink>
    </w:p>
    <w:p w:rsidR="00265E61" w:rsidRDefault="00035AFE">
      <w:pPr>
        <w:pStyle w:val="TOC1"/>
        <w:tabs>
          <w:tab w:val="right" w:leader="dot" w:pos="9350"/>
        </w:tabs>
        <w:rPr>
          <w:rFonts w:asciiTheme="minorHAnsi" w:eastAsiaTheme="minorEastAsia" w:hAnsiTheme="minorHAnsi" w:cstheme="minorBidi"/>
          <w:noProof/>
          <w:szCs w:val="22"/>
        </w:rPr>
      </w:pPr>
      <w:hyperlink w:anchor="_Toc474840802" w:history="1">
        <w:r w:rsidR="00265E61" w:rsidRPr="00CE313C">
          <w:rPr>
            <w:rStyle w:val="Hyperlink"/>
            <w:noProof/>
          </w:rPr>
          <w:t>Program Evaluation</w:t>
        </w:r>
        <w:r w:rsidR="00265E61">
          <w:rPr>
            <w:noProof/>
            <w:webHidden/>
          </w:rPr>
          <w:tab/>
        </w:r>
        <w:r w:rsidR="00265E61">
          <w:rPr>
            <w:noProof/>
            <w:webHidden/>
          </w:rPr>
          <w:fldChar w:fldCharType="begin"/>
        </w:r>
        <w:r w:rsidR="00265E61">
          <w:rPr>
            <w:noProof/>
            <w:webHidden/>
          </w:rPr>
          <w:instrText xml:space="preserve"> PAGEREF _Toc474840802 \h </w:instrText>
        </w:r>
        <w:r w:rsidR="00265E61">
          <w:rPr>
            <w:noProof/>
            <w:webHidden/>
          </w:rPr>
        </w:r>
        <w:r w:rsidR="00265E61">
          <w:rPr>
            <w:noProof/>
            <w:webHidden/>
          </w:rPr>
          <w:fldChar w:fldCharType="separate"/>
        </w:r>
        <w:r w:rsidR="00E91600">
          <w:rPr>
            <w:noProof/>
            <w:webHidden/>
          </w:rPr>
          <w:t>6</w:t>
        </w:r>
        <w:r w:rsidR="00265E61">
          <w:rPr>
            <w:noProof/>
            <w:webHidden/>
          </w:rPr>
          <w:fldChar w:fldCharType="end"/>
        </w:r>
      </w:hyperlink>
    </w:p>
    <w:p w:rsidR="008C2048" w:rsidRPr="002002A3" w:rsidRDefault="008C2048" w:rsidP="00B86A67">
      <w:pPr>
        <w:rPr>
          <w:rFonts w:cs="Arial"/>
          <w:color w:val="000000" w:themeColor="text1"/>
        </w:rPr>
      </w:pPr>
      <w:r>
        <w:rPr>
          <w:rFonts w:cs="Arial"/>
          <w:b/>
          <w:color w:val="000000" w:themeColor="text1"/>
        </w:rPr>
        <w:fldChar w:fldCharType="end"/>
      </w:r>
    </w:p>
    <w:p w:rsidR="008C2048" w:rsidRPr="002002A3" w:rsidRDefault="008C2048" w:rsidP="00B86A67">
      <w:pPr>
        <w:rPr>
          <w:rFonts w:cs="Arial"/>
          <w:color w:val="000000" w:themeColor="text1"/>
        </w:rPr>
      </w:pPr>
    </w:p>
    <w:p w:rsidR="008C2048" w:rsidRPr="00954EEA" w:rsidRDefault="00954EEA" w:rsidP="00954EEA">
      <w:pPr>
        <w:rPr>
          <w:rFonts w:cs="Arial"/>
          <w:b/>
          <w:color w:val="000000" w:themeColor="text1"/>
        </w:rPr>
      </w:pPr>
      <w:r>
        <w:rPr>
          <w:rFonts w:cs="Arial"/>
          <w:b/>
          <w:color w:val="000000" w:themeColor="text1"/>
        </w:rPr>
        <w:t>Appendices</w:t>
      </w:r>
    </w:p>
    <w:p w:rsidR="008C2048" w:rsidRPr="00A052F0" w:rsidRDefault="008C2048" w:rsidP="00B86A67">
      <w:pPr>
        <w:rPr>
          <w:rFonts w:cs="Arial"/>
          <w:color w:val="000000" w:themeColor="text1"/>
        </w:rPr>
      </w:pPr>
    </w:p>
    <w:p w:rsidR="00954EEA" w:rsidRDefault="00954EEA" w:rsidP="005F4C89">
      <w:pPr>
        <w:pStyle w:val="ListParagraph"/>
        <w:numPr>
          <w:ilvl w:val="0"/>
          <w:numId w:val="9"/>
        </w:numPr>
        <w:spacing w:after="120"/>
        <w:contextualSpacing w:val="0"/>
        <w:rPr>
          <w:rFonts w:cs="Arial"/>
          <w:color w:val="000000" w:themeColor="text1"/>
        </w:rPr>
      </w:pPr>
      <w:r>
        <w:rPr>
          <w:rFonts w:cs="Arial"/>
          <w:color w:val="000000" w:themeColor="text1"/>
        </w:rPr>
        <w:t xml:space="preserve">DMV </w:t>
      </w:r>
      <w:r w:rsidR="00412461">
        <w:rPr>
          <w:rFonts w:cs="Arial"/>
          <w:color w:val="000000" w:themeColor="text1"/>
        </w:rPr>
        <w:t xml:space="preserve">Form INF 1101 - </w:t>
      </w:r>
      <w:r>
        <w:rPr>
          <w:rFonts w:cs="Arial"/>
          <w:color w:val="000000" w:themeColor="text1"/>
        </w:rPr>
        <w:t>Authorization for Release of Driver Record Information</w:t>
      </w:r>
    </w:p>
    <w:p w:rsidR="00A052F0" w:rsidRDefault="00904B99" w:rsidP="005F4C89">
      <w:pPr>
        <w:pStyle w:val="ListParagraph"/>
        <w:numPr>
          <w:ilvl w:val="0"/>
          <w:numId w:val="9"/>
        </w:numPr>
        <w:spacing w:after="120"/>
        <w:contextualSpacing w:val="0"/>
        <w:rPr>
          <w:rFonts w:cs="Arial"/>
          <w:color w:val="000000" w:themeColor="text1"/>
        </w:rPr>
      </w:pPr>
      <w:r>
        <w:rPr>
          <w:rFonts w:cs="Arial"/>
          <w:color w:val="000000" w:themeColor="text1"/>
        </w:rPr>
        <w:t>Verification of Liability Insurance Form</w:t>
      </w:r>
    </w:p>
    <w:p w:rsidR="004E2DBE" w:rsidRDefault="004E2DBE" w:rsidP="005F4C89">
      <w:pPr>
        <w:pStyle w:val="ListParagraph"/>
        <w:numPr>
          <w:ilvl w:val="0"/>
          <w:numId w:val="9"/>
        </w:numPr>
        <w:spacing w:after="120"/>
        <w:contextualSpacing w:val="0"/>
        <w:rPr>
          <w:rFonts w:cs="Arial"/>
          <w:color w:val="000000" w:themeColor="text1"/>
        </w:rPr>
      </w:pPr>
      <w:r>
        <w:rPr>
          <w:rFonts w:cs="Arial"/>
          <w:color w:val="000000" w:themeColor="text1"/>
        </w:rPr>
        <w:t>Vehicle Accident Driver Procedures</w:t>
      </w:r>
    </w:p>
    <w:p w:rsidR="004E2DBE" w:rsidRPr="00A052F0" w:rsidRDefault="004E2DBE" w:rsidP="005F4C89">
      <w:pPr>
        <w:pStyle w:val="ListParagraph"/>
        <w:numPr>
          <w:ilvl w:val="0"/>
          <w:numId w:val="9"/>
        </w:numPr>
        <w:spacing w:after="120"/>
        <w:contextualSpacing w:val="0"/>
        <w:rPr>
          <w:rFonts w:cs="Arial"/>
          <w:color w:val="000000" w:themeColor="text1"/>
        </w:rPr>
      </w:pPr>
      <w:r>
        <w:rPr>
          <w:rFonts w:cs="Arial"/>
          <w:color w:val="000000" w:themeColor="text1"/>
        </w:rPr>
        <w:t>Vehicle Accident Driver Report Form</w:t>
      </w:r>
    </w:p>
    <w:p w:rsidR="00A052F0" w:rsidRPr="00A052F0" w:rsidRDefault="00A052F0" w:rsidP="00B86A67">
      <w:pPr>
        <w:rPr>
          <w:rFonts w:cs="Arial"/>
          <w:color w:val="000000" w:themeColor="text1"/>
        </w:rPr>
      </w:pPr>
    </w:p>
    <w:p w:rsidR="008C2048" w:rsidRDefault="008C2048">
      <w:pPr>
        <w:spacing w:after="200" w:line="276" w:lineRule="auto"/>
        <w:rPr>
          <w:rFonts w:cs="Arial"/>
          <w:b/>
          <w:color w:val="000000" w:themeColor="text1"/>
        </w:rPr>
        <w:sectPr w:rsidR="008C2048" w:rsidSect="0024308B">
          <w:pgSz w:w="12240" w:h="15840"/>
          <w:pgMar w:top="1440" w:right="1440" w:bottom="1440" w:left="1440" w:header="720" w:footer="720" w:gutter="0"/>
          <w:pgNumType w:start="1"/>
          <w:cols w:space="720"/>
          <w:docGrid w:linePitch="360"/>
        </w:sectPr>
      </w:pPr>
    </w:p>
    <w:p w:rsidR="00B32349" w:rsidRDefault="00B32349" w:rsidP="00842DAB">
      <w:pPr>
        <w:jc w:val="both"/>
        <w:rPr>
          <w:rFonts w:cs="Arial"/>
          <w:szCs w:val="22"/>
        </w:rPr>
      </w:pPr>
    </w:p>
    <w:p w:rsidR="00486D9F" w:rsidRDefault="00195BCC" w:rsidP="00842DAB">
      <w:pPr>
        <w:jc w:val="both"/>
        <w:rPr>
          <w:rFonts w:cs="Arial"/>
          <w:szCs w:val="22"/>
        </w:rPr>
      </w:pPr>
      <w:r w:rsidRPr="00195BCC">
        <w:rPr>
          <w:rFonts w:cs="Arial"/>
          <w:szCs w:val="22"/>
        </w:rPr>
        <w:t xml:space="preserve">The </w:t>
      </w:r>
      <w:r w:rsidR="00265E61">
        <w:rPr>
          <w:rFonts w:cs="Arial"/>
          <w:szCs w:val="22"/>
        </w:rPr>
        <w:t>Driver Safety &amp; Vehicle Use Program</w:t>
      </w:r>
      <w:r w:rsidRPr="00195BCC">
        <w:rPr>
          <w:rFonts w:cs="Arial"/>
          <w:szCs w:val="22"/>
        </w:rPr>
        <w:t xml:space="preserve"> has been developed to protect the </w:t>
      </w:r>
      <w:r w:rsidR="008C2048">
        <w:rPr>
          <w:rFonts w:cs="Arial"/>
          <w:color w:val="0000FF"/>
          <w:szCs w:val="22"/>
        </w:rPr>
        <w:t>N</w:t>
      </w:r>
      <w:r w:rsidR="00CA1789">
        <w:rPr>
          <w:rFonts w:cs="Arial"/>
          <w:color w:val="0000FF"/>
          <w:szCs w:val="22"/>
        </w:rPr>
        <w:t xml:space="preserve">ame of </w:t>
      </w:r>
      <w:r w:rsidR="00522F2B">
        <w:rPr>
          <w:rFonts w:cs="Arial"/>
          <w:color w:val="0000FF"/>
          <w:szCs w:val="22"/>
        </w:rPr>
        <w:t>Agency’s</w:t>
      </w:r>
      <w:r>
        <w:rPr>
          <w:rFonts w:cs="Arial"/>
          <w:color w:val="0000FF"/>
          <w:szCs w:val="22"/>
        </w:rPr>
        <w:t xml:space="preserve"> </w:t>
      </w:r>
      <w:r w:rsidRPr="00195BCC">
        <w:rPr>
          <w:rFonts w:cs="Arial"/>
          <w:szCs w:val="22"/>
        </w:rPr>
        <w:t xml:space="preserve">employees and resources, </w:t>
      </w:r>
      <w:r w:rsidR="00653D2A" w:rsidRPr="000E31D9">
        <w:rPr>
          <w:rFonts w:cs="Arial"/>
          <w:szCs w:val="22"/>
        </w:rPr>
        <w:t xml:space="preserve">to ensure compliance with state and federal regulations, and to guard against </w:t>
      </w:r>
      <w:r w:rsidR="00653D2A">
        <w:rPr>
          <w:rFonts w:cs="Arial"/>
          <w:szCs w:val="22"/>
        </w:rPr>
        <w:t xml:space="preserve">and reduce </w:t>
      </w:r>
      <w:r w:rsidR="00653D2A" w:rsidRPr="000E31D9">
        <w:rPr>
          <w:rFonts w:cs="Arial"/>
          <w:szCs w:val="22"/>
        </w:rPr>
        <w:t xml:space="preserve">potential liabilities </w:t>
      </w:r>
      <w:r w:rsidR="00653D2A" w:rsidRPr="00653D2A">
        <w:rPr>
          <w:rFonts w:cs="Arial"/>
          <w:szCs w:val="22"/>
        </w:rPr>
        <w:t>from accidents</w:t>
      </w:r>
      <w:r w:rsidR="00653D2A">
        <w:rPr>
          <w:rFonts w:cs="Arial"/>
          <w:szCs w:val="22"/>
        </w:rPr>
        <w:t xml:space="preserve">. </w:t>
      </w:r>
      <w:r w:rsidR="00B06C3B">
        <w:rPr>
          <w:rFonts w:cs="Arial"/>
          <w:szCs w:val="22"/>
        </w:rPr>
        <w:t>T</w:t>
      </w:r>
      <w:r w:rsidR="009179DA">
        <w:rPr>
          <w:rFonts w:cs="Arial"/>
          <w:szCs w:val="22"/>
        </w:rPr>
        <w:t xml:space="preserve">he information outlined in this </w:t>
      </w:r>
      <w:r w:rsidR="00653D2A">
        <w:rPr>
          <w:rFonts w:cs="Arial"/>
          <w:szCs w:val="22"/>
        </w:rPr>
        <w:t>program</w:t>
      </w:r>
      <w:r w:rsidR="009179DA">
        <w:rPr>
          <w:rFonts w:cs="Arial"/>
          <w:szCs w:val="22"/>
        </w:rPr>
        <w:t xml:space="preserve"> </w:t>
      </w:r>
      <w:r>
        <w:rPr>
          <w:rFonts w:cs="Arial"/>
          <w:szCs w:val="22"/>
        </w:rPr>
        <w:t>is</w:t>
      </w:r>
      <w:r w:rsidR="009179DA">
        <w:rPr>
          <w:rFonts w:cs="Arial"/>
          <w:szCs w:val="22"/>
        </w:rPr>
        <w:t xml:space="preserve"> i</w:t>
      </w:r>
      <w:r w:rsidR="00B61FC7">
        <w:rPr>
          <w:rFonts w:cs="Arial"/>
          <w:szCs w:val="22"/>
        </w:rPr>
        <w:t xml:space="preserve">n </w:t>
      </w:r>
      <w:r w:rsidR="00DF6994">
        <w:rPr>
          <w:rFonts w:cs="Arial"/>
          <w:szCs w:val="22"/>
        </w:rPr>
        <w:t xml:space="preserve">line </w:t>
      </w:r>
      <w:r w:rsidR="00B61FC7">
        <w:rPr>
          <w:rFonts w:cs="Arial"/>
          <w:szCs w:val="22"/>
        </w:rPr>
        <w:t xml:space="preserve">with generally accepted best </w:t>
      </w:r>
      <w:r w:rsidR="005E2352">
        <w:rPr>
          <w:rFonts w:cs="Arial"/>
          <w:szCs w:val="22"/>
        </w:rPr>
        <w:t>p</w:t>
      </w:r>
      <w:r w:rsidR="00B61FC7">
        <w:rPr>
          <w:rFonts w:cs="Arial"/>
          <w:szCs w:val="22"/>
        </w:rPr>
        <w:t xml:space="preserve">ractices </w:t>
      </w:r>
      <w:r w:rsidR="00227C7C">
        <w:rPr>
          <w:rFonts w:cs="Arial"/>
          <w:szCs w:val="22"/>
        </w:rPr>
        <w:t xml:space="preserve">and legal requirements </w:t>
      </w:r>
      <w:r w:rsidR="00B61FC7">
        <w:rPr>
          <w:rFonts w:cs="Arial"/>
          <w:szCs w:val="22"/>
        </w:rPr>
        <w:t xml:space="preserve">for </w:t>
      </w:r>
      <w:r w:rsidR="005E2352">
        <w:rPr>
          <w:rFonts w:cs="Arial"/>
          <w:szCs w:val="22"/>
        </w:rPr>
        <w:t xml:space="preserve">safe </w:t>
      </w:r>
      <w:r w:rsidR="00B61FC7">
        <w:rPr>
          <w:rFonts w:cs="Arial"/>
          <w:szCs w:val="22"/>
        </w:rPr>
        <w:t>motor vehicle operations.</w:t>
      </w:r>
      <w:r w:rsidR="00B06C3B">
        <w:rPr>
          <w:rFonts w:cs="Arial"/>
          <w:szCs w:val="22"/>
        </w:rPr>
        <w:t xml:space="preserve"> </w:t>
      </w:r>
      <w:r w:rsidR="00522F2B" w:rsidRPr="00E5033F">
        <w:rPr>
          <w:rFonts w:cs="Arial"/>
          <w:color w:val="0000FF"/>
          <w:szCs w:val="22"/>
        </w:rPr>
        <w:t>Name of Person/Department</w:t>
      </w:r>
      <w:r w:rsidR="00522F2B" w:rsidRPr="00522F2B">
        <w:rPr>
          <w:rFonts w:cs="Arial"/>
          <w:color w:val="0000FF"/>
          <w:szCs w:val="22"/>
        </w:rPr>
        <w:t xml:space="preserve"> </w:t>
      </w:r>
      <w:r w:rsidR="00842DAB">
        <w:rPr>
          <w:rFonts w:cs="Arial"/>
          <w:szCs w:val="22"/>
        </w:rPr>
        <w:t xml:space="preserve">will oversee the requirements within this program. </w:t>
      </w:r>
      <w:r w:rsidR="00507B34" w:rsidRPr="00507B34">
        <w:rPr>
          <w:rFonts w:cs="Arial"/>
          <w:szCs w:val="22"/>
        </w:rPr>
        <w:t>All employees</w:t>
      </w:r>
      <w:r w:rsidR="00B61FC7">
        <w:rPr>
          <w:rFonts w:cs="Arial"/>
          <w:szCs w:val="22"/>
        </w:rPr>
        <w:t xml:space="preserve"> who operate a vehicle </w:t>
      </w:r>
      <w:r w:rsidR="00992601">
        <w:rPr>
          <w:rFonts w:cs="Arial"/>
          <w:szCs w:val="22"/>
        </w:rPr>
        <w:t>on</w:t>
      </w:r>
      <w:r w:rsidR="00522F2B">
        <w:rPr>
          <w:rFonts w:cs="Arial"/>
          <w:szCs w:val="22"/>
        </w:rPr>
        <w:t xml:space="preserve"> agency</w:t>
      </w:r>
      <w:r w:rsidR="00954EEA">
        <w:rPr>
          <w:rFonts w:cs="Arial"/>
          <w:szCs w:val="22"/>
        </w:rPr>
        <w:t xml:space="preserve"> </w:t>
      </w:r>
      <w:r w:rsidR="00B61FC7">
        <w:rPr>
          <w:rFonts w:cs="Arial"/>
          <w:szCs w:val="22"/>
        </w:rPr>
        <w:t xml:space="preserve">business </w:t>
      </w:r>
      <w:r w:rsidR="00B06C3B">
        <w:rPr>
          <w:rFonts w:cs="Arial"/>
          <w:szCs w:val="22"/>
        </w:rPr>
        <w:t>are</w:t>
      </w:r>
      <w:r w:rsidR="00B61FC7">
        <w:rPr>
          <w:rFonts w:cs="Arial"/>
          <w:szCs w:val="22"/>
        </w:rPr>
        <w:t xml:space="preserve"> </w:t>
      </w:r>
      <w:r w:rsidR="00507B34" w:rsidRPr="00507B34">
        <w:rPr>
          <w:rFonts w:cs="Arial"/>
          <w:szCs w:val="22"/>
        </w:rPr>
        <w:t xml:space="preserve">required to comply with </w:t>
      </w:r>
      <w:r w:rsidR="00B61FC7">
        <w:rPr>
          <w:rFonts w:cs="Arial"/>
          <w:szCs w:val="22"/>
        </w:rPr>
        <w:t>th</w:t>
      </w:r>
      <w:r w:rsidR="006B0499">
        <w:rPr>
          <w:rFonts w:cs="Arial"/>
          <w:szCs w:val="22"/>
        </w:rPr>
        <w:t xml:space="preserve">is </w:t>
      </w:r>
      <w:r w:rsidR="00653D2A">
        <w:rPr>
          <w:rFonts w:cs="Arial"/>
          <w:szCs w:val="22"/>
        </w:rPr>
        <w:t>program</w:t>
      </w:r>
      <w:r w:rsidR="006B0499">
        <w:rPr>
          <w:rFonts w:cs="Arial"/>
          <w:szCs w:val="22"/>
        </w:rPr>
        <w:t>.</w:t>
      </w:r>
      <w:r w:rsidR="00507B34" w:rsidRPr="00507B34">
        <w:rPr>
          <w:rFonts w:cs="Arial"/>
          <w:szCs w:val="22"/>
        </w:rPr>
        <w:t xml:space="preserve"> </w:t>
      </w:r>
    </w:p>
    <w:p w:rsidR="00842DAB" w:rsidRDefault="00842DAB" w:rsidP="00842DAB">
      <w:pPr>
        <w:jc w:val="both"/>
        <w:rPr>
          <w:rFonts w:cs="Arial"/>
          <w:szCs w:val="22"/>
        </w:rPr>
      </w:pPr>
    </w:p>
    <w:p w:rsidR="00B15522" w:rsidRPr="00C315CE" w:rsidRDefault="000435B6" w:rsidP="00CA1789">
      <w:pPr>
        <w:pStyle w:val="Heading1"/>
      </w:pPr>
      <w:bookmarkStart w:id="0" w:name="CommunicationBack"/>
      <w:bookmarkStart w:id="1" w:name="_Toc298923698"/>
      <w:bookmarkStart w:id="2" w:name="_Toc298924440"/>
      <w:bookmarkStart w:id="3" w:name="_Toc474840793"/>
      <w:bookmarkEnd w:id="0"/>
      <w:r w:rsidRPr="00C315CE">
        <w:t>D</w:t>
      </w:r>
      <w:r w:rsidR="00CA1789">
        <w:t xml:space="preserve">river </w:t>
      </w:r>
      <w:r w:rsidR="0068298C" w:rsidRPr="00CA1789">
        <w:t>Eligibility</w:t>
      </w:r>
      <w:bookmarkEnd w:id="1"/>
      <w:bookmarkEnd w:id="2"/>
      <w:bookmarkEnd w:id="3"/>
    </w:p>
    <w:p w:rsidR="000435B6" w:rsidRPr="00B15522" w:rsidRDefault="000435B6" w:rsidP="003B61CC">
      <w:pPr>
        <w:jc w:val="both"/>
        <w:rPr>
          <w:rFonts w:cs="Arial"/>
          <w:b/>
          <w:szCs w:val="22"/>
        </w:rPr>
      </w:pPr>
    </w:p>
    <w:p w:rsidR="004C53D6" w:rsidRDefault="00FE05F3" w:rsidP="004C53D6">
      <w:pPr>
        <w:jc w:val="both"/>
        <w:rPr>
          <w:rFonts w:cs="Arial"/>
          <w:szCs w:val="22"/>
        </w:rPr>
      </w:pPr>
      <w:r w:rsidRPr="004C53D6">
        <w:rPr>
          <w:rFonts w:cs="Arial"/>
          <w:szCs w:val="22"/>
        </w:rPr>
        <w:t>The following guidelines have been established to assist</w:t>
      </w:r>
      <w:r w:rsidR="00511B2B">
        <w:rPr>
          <w:rFonts w:cs="Arial"/>
          <w:szCs w:val="22"/>
        </w:rPr>
        <w:t xml:space="preserve"> with</w:t>
      </w:r>
      <w:r w:rsidRPr="004C53D6">
        <w:rPr>
          <w:rFonts w:cs="Arial"/>
          <w:szCs w:val="22"/>
        </w:rPr>
        <w:t xml:space="preserve"> identifying, </w:t>
      </w:r>
      <w:r w:rsidR="00E7548B" w:rsidRPr="004C53D6">
        <w:rPr>
          <w:rFonts w:cs="Arial"/>
          <w:szCs w:val="22"/>
        </w:rPr>
        <w:t>hiring</w:t>
      </w:r>
      <w:r w:rsidR="00511B2B">
        <w:rPr>
          <w:rFonts w:cs="Arial"/>
          <w:szCs w:val="22"/>
        </w:rPr>
        <w:t>,</w:t>
      </w:r>
      <w:r w:rsidR="00E7548B" w:rsidRPr="004C53D6">
        <w:rPr>
          <w:rFonts w:cs="Arial"/>
          <w:szCs w:val="22"/>
        </w:rPr>
        <w:t xml:space="preserve"> and</w:t>
      </w:r>
      <w:r w:rsidR="006C2918" w:rsidRPr="004C53D6">
        <w:rPr>
          <w:rFonts w:cs="Arial"/>
          <w:szCs w:val="22"/>
        </w:rPr>
        <w:t xml:space="preserve"> retain</w:t>
      </w:r>
      <w:r w:rsidRPr="004C53D6">
        <w:rPr>
          <w:rFonts w:cs="Arial"/>
          <w:szCs w:val="22"/>
        </w:rPr>
        <w:t>ing</w:t>
      </w:r>
      <w:r w:rsidR="00E7548B" w:rsidRPr="004C53D6">
        <w:rPr>
          <w:rFonts w:cs="Arial"/>
          <w:szCs w:val="22"/>
        </w:rPr>
        <w:t xml:space="preserve"> safe </w:t>
      </w:r>
      <w:r w:rsidR="000853DD" w:rsidRPr="004C53D6">
        <w:rPr>
          <w:rFonts w:cs="Arial"/>
          <w:szCs w:val="22"/>
        </w:rPr>
        <w:t>drivers</w:t>
      </w:r>
      <w:r w:rsidR="004C53D6" w:rsidRPr="004C53D6">
        <w:rPr>
          <w:rFonts w:cs="Arial"/>
          <w:szCs w:val="22"/>
        </w:rPr>
        <w:t xml:space="preserve"> and ensuring ongoing safe driving practices.</w:t>
      </w:r>
      <w:r w:rsidR="00842DAB">
        <w:rPr>
          <w:rFonts w:cs="Arial"/>
          <w:szCs w:val="22"/>
        </w:rPr>
        <w:t xml:space="preserve"> </w:t>
      </w:r>
    </w:p>
    <w:p w:rsidR="000141A5" w:rsidRPr="004C53D6" w:rsidRDefault="000141A5" w:rsidP="004C53D6">
      <w:pPr>
        <w:jc w:val="both"/>
        <w:rPr>
          <w:rFonts w:cs="Arial"/>
          <w:szCs w:val="22"/>
        </w:rPr>
      </w:pPr>
    </w:p>
    <w:p w:rsidR="005D7F4D" w:rsidRPr="004C53D6" w:rsidRDefault="00FA04AB" w:rsidP="005F4C89">
      <w:pPr>
        <w:pStyle w:val="ListParagraph"/>
        <w:numPr>
          <w:ilvl w:val="0"/>
          <w:numId w:val="8"/>
        </w:numPr>
        <w:spacing w:after="120"/>
        <w:contextualSpacing w:val="0"/>
        <w:jc w:val="both"/>
        <w:rPr>
          <w:rFonts w:cs="Arial"/>
          <w:szCs w:val="22"/>
        </w:rPr>
      </w:pPr>
      <w:r>
        <w:rPr>
          <w:rFonts w:cs="Arial"/>
          <w:szCs w:val="22"/>
        </w:rPr>
        <w:t>Em</w:t>
      </w:r>
      <w:r w:rsidR="00511B2B">
        <w:rPr>
          <w:rFonts w:cs="Arial"/>
          <w:szCs w:val="22"/>
        </w:rPr>
        <w:t xml:space="preserve">ployment applications and </w:t>
      </w:r>
      <w:r w:rsidR="00E7548B" w:rsidRPr="004C53D6">
        <w:rPr>
          <w:rFonts w:cs="Arial"/>
          <w:szCs w:val="22"/>
        </w:rPr>
        <w:t xml:space="preserve">job descriptions </w:t>
      </w:r>
      <w:r>
        <w:rPr>
          <w:rFonts w:cs="Arial"/>
          <w:szCs w:val="22"/>
        </w:rPr>
        <w:t xml:space="preserve">will </w:t>
      </w:r>
      <w:r w:rsidR="00E7548B" w:rsidRPr="004C53D6">
        <w:rPr>
          <w:rFonts w:cs="Arial"/>
          <w:szCs w:val="22"/>
        </w:rPr>
        <w:t xml:space="preserve">clearly </w:t>
      </w:r>
      <w:r w:rsidR="001C640F" w:rsidRPr="004C53D6">
        <w:rPr>
          <w:rFonts w:cs="Arial"/>
          <w:szCs w:val="22"/>
        </w:rPr>
        <w:t>identify</w:t>
      </w:r>
      <w:r w:rsidR="00E7548B" w:rsidRPr="004C53D6">
        <w:rPr>
          <w:rFonts w:cs="Arial"/>
          <w:szCs w:val="22"/>
        </w:rPr>
        <w:t xml:space="preserve"> if vehicle operation is </w:t>
      </w:r>
      <w:r w:rsidR="001C640F" w:rsidRPr="004C53D6">
        <w:rPr>
          <w:rFonts w:cs="Arial"/>
          <w:szCs w:val="22"/>
        </w:rPr>
        <w:t>a job requirement</w:t>
      </w:r>
      <w:r w:rsidR="00EE507A">
        <w:rPr>
          <w:rFonts w:cs="Arial"/>
          <w:szCs w:val="22"/>
        </w:rPr>
        <w:t>.</w:t>
      </w:r>
    </w:p>
    <w:p w:rsidR="008109B3" w:rsidRPr="00042C73" w:rsidRDefault="00EE507A" w:rsidP="00EE507A">
      <w:pPr>
        <w:pStyle w:val="ListParagraph"/>
        <w:numPr>
          <w:ilvl w:val="0"/>
          <w:numId w:val="1"/>
        </w:numPr>
        <w:spacing w:after="120"/>
        <w:contextualSpacing w:val="0"/>
        <w:jc w:val="both"/>
        <w:rPr>
          <w:rFonts w:cs="Arial"/>
          <w:szCs w:val="22"/>
        </w:rPr>
      </w:pPr>
      <w:r>
        <w:rPr>
          <w:rFonts w:cs="Arial"/>
          <w:szCs w:val="22"/>
        </w:rPr>
        <w:t xml:space="preserve">New employee </w:t>
      </w:r>
      <w:r w:rsidR="00511B2B">
        <w:rPr>
          <w:rFonts w:cs="Arial"/>
          <w:szCs w:val="22"/>
        </w:rPr>
        <w:t>background checks</w:t>
      </w:r>
      <w:r>
        <w:rPr>
          <w:rFonts w:cs="Arial"/>
          <w:szCs w:val="22"/>
        </w:rPr>
        <w:t xml:space="preserve"> are conducted.</w:t>
      </w:r>
    </w:p>
    <w:p w:rsidR="005D7F4D" w:rsidRDefault="00511B2B" w:rsidP="00EE507A">
      <w:pPr>
        <w:pStyle w:val="ListParagraph"/>
        <w:numPr>
          <w:ilvl w:val="0"/>
          <w:numId w:val="1"/>
        </w:numPr>
        <w:spacing w:after="120"/>
        <w:contextualSpacing w:val="0"/>
        <w:jc w:val="both"/>
        <w:rPr>
          <w:rFonts w:cs="Arial"/>
          <w:bCs/>
          <w:szCs w:val="22"/>
        </w:rPr>
      </w:pPr>
      <w:r>
        <w:rPr>
          <w:rFonts w:cs="Arial"/>
          <w:szCs w:val="22"/>
        </w:rPr>
        <w:t xml:space="preserve">Motor </w:t>
      </w:r>
      <w:r w:rsidR="00522F2B">
        <w:rPr>
          <w:rFonts w:cs="Arial"/>
          <w:szCs w:val="22"/>
        </w:rPr>
        <w:t>vehicle re</w:t>
      </w:r>
      <w:r w:rsidR="00265E61">
        <w:rPr>
          <w:rFonts w:cs="Arial"/>
          <w:szCs w:val="22"/>
        </w:rPr>
        <w:t>ports</w:t>
      </w:r>
      <w:r w:rsidR="00522F2B">
        <w:rPr>
          <w:rFonts w:cs="Arial"/>
          <w:szCs w:val="22"/>
        </w:rPr>
        <w:t xml:space="preserve"> </w:t>
      </w:r>
      <w:r>
        <w:rPr>
          <w:rFonts w:cs="Arial"/>
          <w:szCs w:val="22"/>
        </w:rPr>
        <w:t>(MVRs) are obtained and r</w:t>
      </w:r>
      <w:r w:rsidR="005D7F4D" w:rsidRPr="00084577">
        <w:rPr>
          <w:rFonts w:cs="Arial"/>
          <w:szCs w:val="22"/>
        </w:rPr>
        <w:t>eview</w:t>
      </w:r>
      <w:r>
        <w:rPr>
          <w:rFonts w:cs="Arial"/>
          <w:szCs w:val="22"/>
        </w:rPr>
        <w:t>ed</w:t>
      </w:r>
      <w:r w:rsidR="001D1043">
        <w:rPr>
          <w:rFonts w:cs="Arial"/>
          <w:bCs/>
          <w:szCs w:val="22"/>
        </w:rPr>
        <w:t xml:space="preserve"> </w:t>
      </w:r>
      <w:r w:rsidR="00114879">
        <w:rPr>
          <w:rFonts w:cs="Arial"/>
          <w:bCs/>
          <w:szCs w:val="22"/>
        </w:rPr>
        <w:t xml:space="preserve">for all employees who drive </w:t>
      </w:r>
      <w:r w:rsidR="00522F2B">
        <w:rPr>
          <w:rFonts w:cs="Arial"/>
          <w:bCs/>
          <w:szCs w:val="22"/>
        </w:rPr>
        <w:t>a</w:t>
      </w:r>
      <w:r w:rsidR="002945A9">
        <w:rPr>
          <w:rFonts w:cs="Arial"/>
          <w:bCs/>
          <w:szCs w:val="22"/>
        </w:rPr>
        <w:t>gency</w:t>
      </w:r>
      <w:r w:rsidR="00114879">
        <w:rPr>
          <w:rFonts w:cs="Arial"/>
          <w:bCs/>
          <w:szCs w:val="22"/>
        </w:rPr>
        <w:t xml:space="preserve">-owned vehicles and personally-owned vehicles while on </w:t>
      </w:r>
      <w:r w:rsidR="00522F2B">
        <w:rPr>
          <w:rFonts w:cs="Arial"/>
          <w:bCs/>
          <w:szCs w:val="22"/>
        </w:rPr>
        <w:t xml:space="preserve">agency </w:t>
      </w:r>
      <w:r w:rsidR="00114879">
        <w:rPr>
          <w:rFonts w:cs="Arial"/>
          <w:bCs/>
          <w:szCs w:val="22"/>
        </w:rPr>
        <w:t xml:space="preserve">business </w:t>
      </w:r>
      <w:r w:rsidR="007B16E2">
        <w:rPr>
          <w:rFonts w:cs="Arial"/>
          <w:bCs/>
          <w:szCs w:val="22"/>
        </w:rPr>
        <w:t xml:space="preserve">to determine if </w:t>
      </w:r>
      <w:r w:rsidR="00114879">
        <w:rPr>
          <w:rFonts w:cs="Arial"/>
          <w:bCs/>
          <w:szCs w:val="22"/>
        </w:rPr>
        <w:t>the e</w:t>
      </w:r>
      <w:r w:rsidR="001D4C2E">
        <w:rPr>
          <w:rFonts w:cs="Arial"/>
          <w:bCs/>
          <w:szCs w:val="22"/>
        </w:rPr>
        <w:t>mployee</w:t>
      </w:r>
      <w:r w:rsidR="007B16E2">
        <w:rPr>
          <w:rFonts w:cs="Arial"/>
          <w:bCs/>
          <w:szCs w:val="22"/>
        </w:rPr>
        <w:t xml:space="preserve"> is an acceptable driver</w:t>
      </w:r>
      <w:r w:rsidR="00FA04AB">
        <w:rPr>
          <w:rFonts w:cs="Arial"/>
          <w:bCs/>
          <w:szCs w:val="22"/>
        </w:rPr>
        <w:t xml:space="preserve"> as outlined in the following section.</w:t>
      </w:r>
    </w:p>
    <w:p w:rsidR="00042C73" w:rsidRPr="00084577" w:rsidRDefault="00511B2B" w:rsidP="00EE507A">
      <w:pPr>
        <w:pStyle w:val="ListParagraph"/>
        <w:numPr>
          <w:ilvl w:val="0"/>
          <w:numId w:val="1"/>
        </w:numPr>
        <w:spacing w:after="120"/>
        <w:contextualSpacing w:val="0"/>
        <w:jc w:val="both"/>
        <w:rPr>
          <w:rFonts w:cs="Arial"/>
          <w:bCs/>
          <w:szCs w:val="22"/>
        </w:rPr>
      </w:pPr>
      <w:r>
        <w:rPr>
          <w:rFonts w:cs="Arial"/>
          <w:bCs/>
          <w:szCs w:val="22"/>
        </w:rPr>
        <w:t xml:space="preserve">Employees must possess a valid driver’s license to legally operate the class of vehicle(s) they </w:t>
      </w:r>
      <w:r w:rsidR="00522F2B">
        <w:rPr>
          <w:rFonts w:cs="Arial"/>
          <w:bCs/>
          <w:szCs w:val="22"/>
        </w:rPr>
        <w:t>drive</w:t>
      </w:r>
      <w:r>
        <w:rPr>
          <w:rFonts w:cs="Arial"/>
          <w:bCs/>
          <w:szCs w:val="22"/>
        </w:rPr>
        <w:t xml:space="preserve"> in their employment</w:t>
      </w:r>
      <w:r w:rsidR="00EE507A">
        <w:rPr>
          <w:rFonts w:cs="Arial"/>
          <w:bCs/>
          <w:szCs w:val="22"/>
        </w:rPr>
        <w:t>.</w:t>
      </w:r>
    </w:p>
    <w:p w:rsidR="00DC742E" w:rsidRPr="00EE507A" w:rsidRDefault="00511B2B" w:rsidP="00EE507A">
      <w:pPr>
        <w:pStyle w:val="ListParagraph"/>
        <w:numPr>
          <w:ilvl w:val="0"/>
          <w:numId w:val="1"/>
        </w:numPr>
        <w:spacing w:after="120"/>
        <w:contextualSpacing w:val="0"/>
        <w:jc w:val="both"/>
        <w:rPr>
          <w:i/>
          <w:szCs w:val="22"/>
        </w:rPr>
      </w:pPr>
      <w:r>
        <w:rPr>
          <w:rFonts w:cs="Arial"/>
          <w:bCs/>
          <w:szCs w:val="22"/>
        </w:rPr>
        <w:t>Employees who drive their personal</w:t>
      </w:r>
      <w:r w:rsidR="00FA04AB">
        <w:rPr>
          <w:rFonts w:cs="Arial"/>
          <w:bCs/>
          <w:szCs w:val="22"/>
        </w:rPr>
        <w:t>ly-owned</w:t>
      </w:r>
      <w:r>
        <w:rPr>
          <w:rFonts w:cs="Arial"/>
          <w:bCs/>
          <w:szCs w:val="22"/>
        </w:rPr>
        <w:t xml:space="preserve"> vehicle</w:t>
      </w:r>
      <w:r w:rsidR="00FA04AB">
        <w:rPr>
          <w:rFonts w:cs="Arial"/>
          <w:bCs/>
          <w:szCs w:val="22"/>
        </w:rPr>
        <w:t xml:space="preserve"> on </w:t>
      </w:r>
      <w:r w:rsidR="00522F2B">
        <w:rPr>
          <w:rFonts w:cs="Arial"/>
          <w:bCs/>
          <w:szCs w:val="22"/>
        </w:rPr>
        <w:t xml:space="preserve">agency </w:t>
      </w:r>
      <w:r>
        <w:rPr>
          <w:rFonts w:cs="Arial"/>
          <w:bCs/>
          <w:szCs w:val="22"/>
        </w:rPr>
        <w:t xml:space="preserve">business must </w:t>
      </w:r>
      <w:r w:rsidR="00EE507A">
        <w:rPr>
          <w:rFonts w:cs="Arial"/>
          <w:bCs/>
          <w:szCs w:val="22"/>
        </w:rPr>
        <w:t xml:space="preserve">show proof of </w:t>
      </w:r>
      <w:r>
        <w:rPr>
          <w:rFonts w:cs="Arial"/>
          <w:bCs/>
          <w:szCs w:val="22"/>
        </w:rPr>
        <w:t xml:space="preserve">automobile liability insurance </w:t>
      </w:r>
      <w:r w:rsidR="00EE507A">
        <w:rPr>
          <w:rFonts w:cs="Arial"/>
          <w:bCs/>
          <w:szCs w:val="22"/>
        </w:rPr>
        <w:t xml:space="preserve">in accordance with the </w:t>
      </w:r>
      <w:r>
        <w:rPr>
          <w:rFonts w:cs="Arial"/>
          <w:bCs/>
          <w:szCs w:val="22"/>
        </w:rPr>
        <w:t>Business Use</w:t>
      </w:r>
      <w:r w:rsidR="00500072">
        <w:rPr>
          <w:rFonts w:cs="Arial"/>
          <w:bCs/>
          <w:szCs w:val="22"/>
        </w:rPr>
        <w:t xml:space="preserve"> </w:t>
      </w:r>
      <w:r>
        <w:rPr>
          <w:rFonts w:cs="Arial"/>
          <w:bCs/>
          <w:szCs w:val="22"/>
        </w:rPr>
        <w:t>for Personally-Owned Vehicles</w:t>
      </w:r>
      <w:r w:rsidR="00500072">
        <w:rPr>
          <w:rFonts w:cs="Arial"/>
          <w:bCs/>
          <w:szCs w:val="22"/>
        </w:rPr>
        <w:t xml:space="preserve"> section.</w:t>
      </w:r>
    </w:p>
    <w:p w:rsidR="00EE507A" w:rsidRPr="008756F8" w:rsidRDefault="00EE507A" w:rsidP="00EE507A">
      <w:pPr>
        <w:pStyle w:val="ListParagraph"/>
        <w:numPr>
          <w:ilvl w:val="0"/>
          <w:numId w:val="1"/>
        </w:numPr>
        <w:spacing w:after="120"/>
        <w:contextualSpacing w:val="0"/>
        <w:jc w:val="both"/>
        <w:rPr>
          <w:i/>
          <w:szCs w:val="22"/>
        </w:rPr>
      </w:pPr>
      <w:r>
        <w:rPr>
          <w:rFonts w:cs="Arial"/>
          <w:bCs/>
          <w:szCs w:val="22"/>
        </w:rPr>
        <w:t>All employees who drive on</w:t>
      </w:r>
      <w:r w:rsidR="00FA04AB">
        <w:rPr>
          <w:rFonts w:cs="Arial"/>
          <w:bCs/>
          <w:szCs w:val="22"/>
        </w:rPr>
        <w:t xml:space="preserve"> </w:t>
      </w:r>
      <w:r w:rsidR="00522F2B">
        <w:rPr>
          <w:rFonts w:cs="Arial"/>
          <w:bCs/>
          <w:szCs w:val="22"/>
        </w:rPr>
        <w:t xml:space="preserve">agency </w:t>
      </w:r>
      <w:r>
        <w:rPr>
          <w:rFonts w:cs="Arial"/>
          <w:bCs/>
          <w:szCs w:val="22"/>
        </w:rPr>
        <w:t>business are required to comply with all applicable state laws and regulations.</w:t>
      </w:r>
    </w:p>
    <w:p w:rsidR="008756F8" w:rsidRPr="008756F8" w:rsidRDefault="008756F8" w:rsidP="008756F8">
      <w:pPr>
        <w:ind w:left="360"/>
        <w:jc w:val="both"/>
        <w:rPr>
          <w:szCs w:val="22"/>
        </w:rPr>
      </w:pPr>
    </w:p>
    <w:p w:rsidR="00533747" w:rsidRPr="00860EEE" w:rsidRDefault="00500072" w:rsidP="00500072">
      <w:pPr>
        <w:pStyle w:val="Heading1"/>
        <w:rPr>
          <w:rFonts w:eastAsiaTheme="majorEastAsia" w:cstheme="majorBidi"/>
          <w:i/>
        </w:rPr>
      </w:pPr>
      <w:bookmarkStart w:id="4" w:name="_Toc474840794"/>
      <w:r>
        <w:t xml:space="preserve">DMV </w:t>
      </w:r>
      <w:r w:rsidR="00533747" w:rsidRPr="00860EEE">
        <w:t>Employer Pull Notice Program (EPN)</w:t>
      </w:r>
      <w:bookmarkEnd w:id="4"/>
    </w:p>
    <w:p w:rsidR="00533747" w:rsidRPr="00876853" w:rsidRDefault="00533747" w:rsidP="00533747">
      <w:pPr>
        <w:jc w:val="both"/>
        <w:rPr>
          <w:rFonts w:cs="Arial"/>
          <w:b/>
          <w:bCs/>
          <w:szCs w:val="22"/>
        </w:rPr>
      </w:pPr>
    </w:p>
    <w:p w:rsidR="00533747" w:rsidRPr="00876853" w:rsidRDefault="00533747" w:rsidP="00533747">
      <w:pPr>
        <w:jc w:val="both"/>
        <w:rPr>
          <w:rFonts w:cs="Arial"/>
          <w:szCs w:val="22"/>
        </w:rPr>
      </w:pPr>
      <w:r>
        <w:rPr>
          <w:rFonts w:cs="Arial"/>
          <w:szCs w:val="22"/>
        </w:rPr>
        <w:t xml:space="preserve">Employees who </w:t>
      </w:r>
      <w:r w:rsidR="00954EEA">
        <w:rPr>
          <w:rFonts w:cs="Arial"/>
          <w:szCs w:val="22"/>
        </w:rPr>
        <w:t xml:space="preserve">are authorized to </w:t>
      </w:r>
      <w:r>
        <w:rPr>
          <w:rFonts w:cs="Arial"/>
          <w:szCs w:val="22"/>
        </w:rPr>
        <w:t>drive</w:t>
      </w:r>
      <w:r w:rsidR="00860EEE" w:rsidRPr="00562984">
        <w:rPr>
          <w:rFonts w:cs="Arial"/>
          <w:szCs w:val="22"/>
        </w:rPr>
        <w:t xml:space="preserve"> a</w:t>
      </w:r>
      <w:r w:rsidR="00860EEE">
        <w:rPr>
          <w:rFonts w:cs="Arial"/>
          <w:szCs w:val="22"/>
        </w:rPr>
        <w:t xml:space="preserve">n </w:t>
      </w:r>
      <w:r w:rsidR="00522F2B">
        <w:rPr>
          <w:rFonts w:cs="Arial"/>
          <w:szCs w:val="22"/>
        </w:rPr>
        <w:t>agency</w:t>
      </w:r>
      <w:r w:rsidR="00860EEE">
        <w:rPr>
          <w:rFonts w:cs="Arial"/>
          <w:szCs w:val="22"/>
        </w:rPr>
        <w:t>-owned and/or a personally-owned</w:t>
      </w:r>
      <w:r w:rsidR="00860EEE" w:rsidRPr="00562984">
        <w:rPr>
          <w:rFonts w:cs="Arial"/>
          <w:szCs w:val="22"/>
        </w:rPr>
        <w:t xml:space="preserve"> vehicle </w:t>
      </w:r>
      <w:r>
        <w:rPr>
          <w:rFonts w:cs="Arial"/>
          <w:szCs w:val="22"/>
        </w:rPr>
        <w:t>for</w:t>
      </w:r>
      <w:r w:rsidR="00860EEE">
        <w:rPr>
          <w:rFonts w:cs="Arial"/>
          <w:szCs w:val="22"/>
        </w:rPr>
        <w:t xml:space="preserve"> </w:t>
      </w:r>
      <w:r w:rsidR="00522F2B">
        <w:rPr>
          <w:rFonts w:cs="Arial"/>
          <w:szCs w:val="22"/>
        </w:rPr>
        <w:t xml:space="preserve">agency </w:t>
      </w:r>
      <w:r>
        <w:rPr>
          <w:rFonts w:cs="Arial"/>
          <w:szCs w:val="22"/>
        </w:rPr>
        <w:t xml:space="preserve">business will </w:t>
      </w:r>
      <w:r w:rsidR="000141A5">
        <w:rPr>
          <w:rFonts w:cs="Arial"/>
          <w:szCs w:val="22"/>
        </w:rPr>
        <w:t>consent to being</w:t>
      </w:r>
      <w:r>
        <w:rPr>
          <w:rFonts w:cs="Arial"/>
          <w:szCs w:val="22"/>
        </w:rPr>
        <w:t xml:space="preserve"> enrolled in the California DMV Employer Pull Notice </w:t>
      </w:r>
      <w:r w:rsidR="00522F2B">
        <w:rPr>
          <w:rFonts w:cs="Arial"/>
          <w:szCs w:val="22"/>
        </w:rPr>
        <w:t xml:space="preserve">(EPN) </w:t>
      </w:r>
      <w:r>
        <w:rPr>
          <w:rFonts w:cs="Arial"/>
          <w:szCs w:val="22"/>
        </w:rPr>
        <w:t xml:space="preserve">Program.  </w:t>
      </w:r>
      <w:r w:rsidRPr="00876853">
        <w:rPr>
          <w:rFonts w:cs="Arial"/>
          <w:szCs w:val="22"/>
        </w:rPr>
        <w:t>The DMV issues MVRs on every person registered in the EPN Program.  The DMV automatically issues MVRs annually and whenever the driver is involved with certa</w:t>
      </w:r>
      <w:r>
        <w:rPr>
          <w:rFonts w:cs="Arial"/>
          <w:szCs w:val="22"/>
        </w:rPr>
        <w:t xml:space="preserve">in legal actions or activities.  </w:t>
      </w:r>
      <w:r w:rsidR="00954EEA">
        <w:rPr>
          <w:rFonts w:cs="Arial"/>
          <w:szCs w:val="22"/>
        </w:rPr>
        <w:t xml:space="preserve">Employees who </w:t>
      </w:r>
      <w:r>
        <w:rPr>
          <w:rFonts w:cs="Arial"/>
          <w:szCs w:val="22"/>
        </w:rPr>
        <w:t>participate in this program will sign</w:t>
      </w:r>
      <w:r w:rsidR="00954EEA">
        <w:rPr>
          <w:rFonts w:cs="Arial"/>
          <w:szCs w:val="22"/>
        </w:rPr>
        <w:t xml:space="preserve"> a DMV Authorization for Release of Driver Record Information form (Appendix A)</w:t>
      </w:r>
      <w:r>
        <w:rPr>
          <w:rFonts w:cs="Arial"/>
          <w:szCs w:val="22"/>
        </w:rPr>
        <w:t>.</w:t>
      </w:r>
    </w:p>
    <w:p w:rsidR="00533747" w:rsidRDefault="00533747" w:rsidP="00C03405">
      <w:pPr>
        <w:jc w:val="both"/>
        <w:rPr>
          <w:rFonts w:cs="Arial"/>
          <w:bCs/>
          <w:szCs w:val="22"/>
        </w:rPr>
      </w:pPr>
    </w:p>
    <w:p w:rsidR="00DD5437" w:rsidRPr="00606785" w:rsidRDefault="00860EEE" w:rsidP="00606785">
      <w:pPr>
        <w:rPr>
          <w:b/>
          <w:i/>
        </w:rPr>
      </w:pPr>
      <w:r w:rsidRPr="00606785">
        <w:rPr>
          <w:b/>
          <w:i/>
        </w:rPr>
        <w:t>Employee Deviations</w:t>
      </w:r>
    </w:p>
    <w:p w:rsidR="00C86792" w:rsidRPr="00C86792" w:rsidRDefault="006118D3" w:rsidP="003C1487">
      <w:pPr>
        <w:jc w:val="both"/>
        <w:rPr>
          <w:rFonts w:cs="Arial"/>
          <w:bCs/>
          <w:szCs w:val="22"/>
        </w:rPr>
      </w:pPr>
      <w:r w:rsidRPr="003D50F9">
        <w:rPr>
          <w:rFonts w:cs="Arial"/>
          <w:bCs/>
          <w:szCs w:val="22"/>
        </w:rPr>
        <w:t xml:space="preserve">The </w:t>
      </w:r>
      <w:r w:rsidR="00373D96">
        <w:rPr>
          <w:rFonts w:cs="Arial"/>
          <w:bCs/>
          <w:szCs w:val="22"/>
        </w:rPr>
        <w:t>supervisor</w:t>
      </w:r>
      <w:r w:rsidRPr="003D50F9">
        <w:rPr>
          <w:rFonts w:cs="Arial"/>
          <w:bCs/>
          <w:szCs w:val="22"/>
        </w:rPr>
        <w:t xml:space="preserve"> will work with Human Resources</w:t>
      </w:r>
      <w:r w:rsidR="003D50F9" w:rsidRPr="003D50F9">
        <w:rPr>
          <w:rFonts w:cs="Arial"/>
          <w:bCs/>
          <w:szCs w:val="22"/>
        </w:rPr>
        <w:t xml:space="preserve"> and the </w:t>
      </w:r>
      <w:r w:rsidR="00265E61">
        <w:rPr>
          <w:rFonts w:cs="Arial"/>
          <w:bCs/>
          <w:szCs w:val="22"/>
        </w:rPr>
        <w:t>Driver Safety &amp; Vehicle Use Program</w:t>
      </w:r>
      <w:r w:rsidR="003D50F9" w:rsidRPr="003D50F9">
        <w:rPr>
          <w:rFonts w:cs="Arial"/>
          <w:bCs/>
          <w:szCs w:val="22"/>
        </w:rPr>
        <w:t xml:space="preserve"> Administrator</w:t>
      </w:r>
      <w:r w:rsidRPr="003D50F9">
        <w:rPr>
          <w:rFonts w:cs="Arial"/>
          <w:bCs/>
          <w:szCs w:val="22"/>
        </w:rPr>
        <w:t xml:space="preserve"> when determining the most appropriate intervention per the policy stated below.</w:t>
      </w:r>
    </w:p>
    <w:p w:rsidR="00B32349" w:rsidRDefault="00B32349">
      <w:pPr>
        <w:spacing w:after="200" w:line="276" w:lineRule="auto"/>
        <w:rPr>
          <w:rFonts w:cs="Arial"/>
          <w:szCs w:val="22"/>
        </w:rPr>
      </w:pPr>
      <w:r>
        <w:rPr>
          <w:rFonts w:cs="Arial"/>
          <w:szCs w:val="22"/>
        </w:rPr>
        <w:br w:type="page"/>
      </w:r>
    </w:p>
    <w:p w:rsidR="00533747" w:rsidRPr="00606785" w:rsidRDefault="00533747" w:rsidP="00606785">
      <w:pPr>
        <w:rPr>
          <w:b/>
          <w:i/>
        </w:rPr>
      </w:pPr>
      <w:r w:rsidRPr="00606785">
        <w:rPr>
          <w:b/>
          <w:i/>
        </w:rPr>
        <w:lastRenderedPageBreak/>
        <w:t>Acceptable Driving Records</w:t>
      </w:r>
    </w:p>
    <w:p w:rsidR="00A2664C" w:rsidRDefault="00860EEE" w:rsidP="003C1487">
      <w:pPr>
        <w:jc w:val="both"/>
        <w:rPr>
          <w:rFonts w:cs="Arial"/>
          <w:szCs w:val="22"/>
        </w:rPr>
      </w:pPr>
      <w:r w:rsidRPr="00860EEE">
        <w:rPr>
          <w:rFonts w:cs="Arial"/>
          <w:szCs w:val="22"/>
        </w:rPr>
        <w:t>The</w:t>
      </w:r>
      <w:r>
        <w:rPr>
          <w:rFonts w:cs="Arial"/>
          <w:color w:val="548DD4" w:themeColor="text2" w:themeTint="99"/>
          <w:szCs w:val="22"/>
        </w:rPr>
        <w:t xml:space="preserve"> </w:t>
      </w:r>
      <w:r w:rsidR="008523FC" w:rsidRPr="00080A47">
        <w:rPr>
          <w:rFonts w:cs="Arial"/>
          <w:szCs w:val="22"/>
        </w:rPr>
        <w:t>criteri</w:t>
      </w:r>
      <w:r w:rsidR="00B32349">
        <w:rPr>
          <w:rFonts w:cs="Arial"/>
          <w:szCs w:val="22"/>
        </w:rPr>
        <w:t>a f</w:t>
      </w:r>
      <w:r w:rsidR="008523FC" w:rsidRPr="00080A47">
        <w:rPr>
          <w:rFonts w:cs="Arial"/>
          <w:szCs w:val="22"/>
        </w:rPr>
        <w:t>or</w:t>
      </w:r>
      <w:r w:rsidR="008523FC">
        <w:rPr>
          <w:rFonts w:cs="Arial"/>
          <w:szCs w:val="22"/>
        </w:rPr>
        <w:t xml:space="preserve"> determining if a prospective </w:t>
      </w:r>
      <w:r w:rsidR="0073798A">
        <w:rPr>
          <w:rFonts w:cs="Arial"/>
          <w:szCs w:val="22"/>
        </w:rPr>
        <w:t>o</w:t>
      </w:r>
      <w:r w:rsidR="008523FC">
        <w:rPr>
          <w:rFonts w:cs="Arial"/>
          <w:szCs w:val="22"/>
        </w:rPr>
        <w:t xml:space="preserve">r current employee’s driving record is acceptable is based on </w:t>
      </w:r>
      <w:r w:rsidR="00080A47" w:rsidRPr="00080A47">
        <w:rPr>
          <w:rFonts w:cs="Arial"/>
          <w:szCs w:val="22"/>
        </w:rPr>
        <w:t>California</w:t>
      </w:r>
      <w:r w:rsidR="008523FC">
        <w:rPr>
          <w:rFonts w:cs="Arial"/>
          <w:szCs w:val="22"/>
        </w:rPr>
        <w:t>’s</w:t>
      </w:r>
      <w:r w:rsidR="00080A47" w:rsidRPr="00080A47">
        <w:rPr>
          <w:rFonts w:cs="Arial"/>
          <w:szCs w:val="22"/>
        </w:rPr>
        <w:t xml:space="preserve"> </w:t>
      </w:r>
      <w:r w:rsidR="00080A47" w:rsidRPr="004757AD">
        <w:rPr>
          <w:rFonts w:cs="Arial"/>
          <w:szCs w:val="22"/>
        </w:rPr>
        <w:t>Department of Motor Vehicle</w:t>
      </w:r>
      <w:r w:rsidR="008523FC">
        <w:rPr>
          <w:rFonts w:cs="Arial"/>
          <w:szCs w:val="22"/>
        </w:rPr>
        <w:t xml:space="preserve"> </w:t>
      </w:r>
      <w:r w:rsidR="00080A47" w:rsidRPr="004757AD">
        <w:rPr>
          <w:rFonts w:cs="Arial"/>
          <w:szCs w:val="22"/>
        </w:rPr>
        <w:t xml:space="preserve">Negligent </w:t>
      </w:r>
      <w:r w:rsidR="008177EC">
        <w:rPr>
          <w:rFonts w:cs="Arial"/>
          <w:szCs w:val="22"/>
        </w:rPr>
        <w:t>Ope</w:t>
      </w:r>
      <w:r w:rsidR="003865DD">
        <w:rPr>
          <w:rFonts w:cs="Arial"/>
          <w:szCs w:val="22"/>
        </w:rPr>
        <w:t xml:space="preserve">rator Treatment System (NOTS) </w:t>
      </w:r>
      <w:r w:rsidR="009E5E70">
        <w:rPr>
          <w:rFonts w:cs="Arial"/>
          <w:szCs w:val="22"/>
        </w:rPr>
        <w:t>criteria</w:t>
      </w:r>
      <w:r w:rsidR="003865DD">
        <w:rPr>
          <w:rFonts w:cs="Arial"/>
          <w:szCs w:val="22"/>
        </w:rPr>
        <w:t>.</w:t>
      </w:r>
    </w:p>
    <w:p w:rsidR="008177EC" w:rsidRDefault="008177EC" w:rsidP="00DF4578">
      <w:pPr>
        <w:jc w:val="both"/>
        <w:rPr>
          <w:rFonts w:cs="Arial"/>
          <w:szCs w:val="22"/>
        </w:rPr>
      </w:pPr>
      <w:bookmarkStart w:id="5" w:name="_Hlk48120477"/>
    </w:p>
    <w:tbl>
      <w:tblPr>
        <w:tblStyle w:val="MediumGrid1-Accent1"/>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tblGrid>
      <w:tr w:rsidR="008177EC" w:rsidTr="003C1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rsidR="008177EC" w:rsidRPr="008177EC" w:rsidRDefault="008177EC" w:rsidP="00B32349">
            <w:pPr>
              <w:rPr>
                <w:rFonts w:cs="Arial"/>
                <w:color w:val="000000" w:themeColor="text1"/>
              </w:rPr>
            </w:pPr>
            <w:r w:rsidRPr="008177EC">
              <w:rPr>
                <w:rFonts w:cs="Arial"/>
                <w:color w:val="000000" w:themeColor="text1"/>
              </w:rPr>
              <w:t>NOTS</w:t>
            </w:r>
            <w:r>
              <w:rPr>
                <w:rFonts w:cs="Arial"/>
                <w:color w:val="000000" w:themeColor="text1"/>
              </w:rPr>
              <w:t xml:space="preserve"> Criteria</w:t>
            </w:r>
          </w:p>
        </w:tc>
        <w:tc>
          <w:tcPr>
            <w:tcW w:w="3870" w:type="dxa"/>
            <w:shd w:val="clear" w:color="auto" w:fill="auto"/>
          </w:tcPr>
          <w:p w:rsidR="008177EC" w:rsidRPr="008177EC" w:rsidRDefault="002945A9" w:rsidP="00B32349">
            <w:pPr>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Agency</w:t>
            </w:r>
            <w:r w:rsidR="008177EC" w:rsidRPr="008177EC">
              <w:rPr>
                <w:rFonts w:cs="Arial"/>
                <w:color w:val="000000" w:themeColor="text1"/>
              </w:rPr>
              <w:t xml:space="preserve"> Intervention</w:t>
            </w:r>
            <w:r w:rsidR="008177EC">
              <w:rPr>
                <w:rFonts w:cs="Arial"/>
                <w:color w:val="000000" w:themeColor="text1"/>
              </w:rPr>
              <w:t xml:space="preserve"> Criteria</w:t>
            </w:r>
          </w:p>
        </w:tc>
      </w:tr>
      <w:tr w:rsidR="008177EC" w:rsidTr="003C1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rsidR="008177EC" w:rsidRPr="00B32349" w:rsidRDefault="009B3309" w:rsidP="00B32349">
            <w:pPr>
              <w:pStyle w:val="ListParagraph"/>
              <w:numPr>
                <w:ilvl w:val="0"/>
                <w:numId w:val="13"/>
              </w:numPr>
              <w:ind w:left="522"/>
              <w:rPr>
                <w:rFonts w:cs="Arial"/>
                <w:b w:val="0"/>
              </w:rPr>
            </w:pPr>
            <w:r>
              <w:rPr>
                <w:rFonts w:cs="Arial"/>
                <w:b w:val="0"/>
              </w:rPr>
              <w:t xml:space="preserve">6 </w:t>
            </w:r>
            <w:r w:rsidR="008177EC" w:rsidRPr="00B32349">
              <w:rPr>
                <w:rFonts w:cs="Arial"/>
                <w:b w:val="0"/>
              </w:rPr>
              <w:t>points in 12 months</w:t>
            </w:r>
          </w:p>
        </w:tc>
        <w:tc>
          <w:tcPr>
            <w:tcW w:w="3870" w:type="dxa"/>
            <w:shd w:val="clear" w:color="auto" w:fill="auto"/>
          </w:tcPr>
          <w:p w:rsidR="008177EC" w:rsidRPr="00B32349" w:rsidRDefault="009B3309" w:rsidP="00B32349">
            <w:pPr>
              <w:pStyle w:val="ListParagraph"/>
              <w:numPr>
                <w:ilvl w:val="0"/>
                <w:numId w:val="14"/>
              </w:numPr>
              <w:ind w:left="342"/>
              <w:cnfStyle w:val="000000100000" w:firstRow="0" w:lastRow="0" w:firstColumn="0" w:lastColumn="0" w:oddVBand="0" w:evenVBand="0" w:oddHBand="1" w:evenHBand="0" w:firstRowFirstColumn="0" w:firstRowLastColumn="0" w:lastRowFirstColumn="0" w:lastRowLastColumn="0"/>
              <w:rPr>
                <w:rFonts w:cs="Arial"/>
              </w:rPr>
            </w:pPr>
            <w:r>
              <w:rPr>
                <w:rFonts w:cs="Arial"/>
              </w:rPr>
              <w:t>4</w:t>
            </w:r>
            <w:r w:rsidR="008177EC" w:rsidRPr="00B32349">
              <w:rPr>
                <w:rFonts w:cs="Arial"/>
              </w:rPr>
              <w:t xml:space="preserve"> or more points in 12 months</w:t>
            </w:r>
          </w:p>
        </w:tc>
      </w:tr>
      <w:tr w:rsidR="008177EC" w:rsidTr="003C1487">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rsidR="008177EC" w:rsidRPr="00B32349" w:rsidRDefault="009B3309" w:rsidP="00B32349">
            <w:pPr>
              <w:pStyle w:val="ListParagraph"/>
              <w:numPr>
                <w:ilvl w:val="0"/>
                <w:numId w:val="13"/>
              </w:numPr>
              <w:ind w:left="522"/>
              <w:rPr>
                <w:rFonts w:cs="Arial"/>
                <w:b w:val="0"/>
              </w:rPr>
            </w:pPr>
            <w:r>
              <w:rPr>
                <w:rFonts w:cs="Arial"/>
                <w:b w:val="0"/>
              </w:rPr>
              <w:t>8</w:t>
            </w:r>
            <w:r w:rsidR="008177EC" w:rsidRPr="00B32349">
              <w:rPr>
                <w:rFonts w:cs="Arial"/>
                <w:b w:val="0"/>
              </w:rPr>
              <w:t xml:space="preserve"> points in 24 months</w:t>
            </w:r>
          </w:p>
        </w:tc>
        <w:tc>
          <w:tcPr>
            <w:tcW w:w="3870" w:type="dxa"/>
            <w:shd w:val="clear" w:color="auto" w:fill="auto"/>
          </w:tcPr>
          <w:p w:rsidR="008177EC" w:rsidRPr="00B32349" w:rsidRDefault="009B3309" w:rsidP="00B32349">
            <w:pPr>
              <w:pStyle w:val="ListParagraph"/>
              <w:numPr>
                <w:ilvl w:val="0"/>
                <w:numId w:val="14"/>
              </w:numPr>
              <w:ind w:left="342"/>
              <w:cnfStyle w:val="000000000000" w:firstRow="0" w:lastRow="0" w:firstColumn="0" w:lastColumn="0" w:oddVBand="0" w:evenVBand="0" w:oddHBand="0" w:evenHBand="0" w:firstRowFirstColumn="0" w:firstRowLastColumn="0" w:lastRowFirstColumn="0" w:lastRowLastColumn="0"/>
              <w:rPr>
                <w:rFonts w:cs="Arial"/>
              </w:rPr>
            </w:pPr>
            <w:r>
              <w:rPr>
                <w:rFonts w:cs="Arial"/>
              </w:rPr>
              <w:t>6</w:t>
            </w:r>
            <w:r w:rsidR="008177EC" w:rsidRPr="00B32349">
              <w:rPr>
                <w:rFonts w:cs="Arial"/>
              </w:rPr>
              <w:t xml:space="preserve"> points in 24 months</w:t>
            </w:r>
          </w:p>
        </w:tc>
      </w:tr>
      <w:tr w:rsidR="008177EC" w:rsidTr="003C1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rsidR="008177EC" w:rsidRPr="00B32349" w:rsidRDefault="009B3309" w:rsidP="00B32349">
            <w:pPr>
              <w:pStyle w:val="ListParagraph"/>
              <w:numPr>
                <w:ilvl w:val="0"/>
                <w:numId w:val="13"/>
              </w:numPr>
              <w:ind w:left="522"/>
              <w:rPr>
                <w:rFonts w:cs="Arial"/>
                <w:b w:val="0"/>
              </w:rPr>
            </w:pPr>
            <w:r>
              <w:rPr>
                <w:rFonts w:cs="Arial"/>
                <w:b w:val="0"/>
              </w:rPr>
              <w:t>10</w:t>
            </w:r>
            <w:r w:rsidR="008177EC" w:rsidRPr="00B32349">
              <w:rPr>
                <w:rFonts w:cs="Arial"/>
                <w:b w:val="0"/>
              </w:rPr>
              <w:t xml:space="preserve"> points in 36 months</w:t>
            </w:r>
          </w:p>
        </w:tc>
        <w:tc>
          <w:tcPr>
            <w:tcW w:w="3870" w:type="dxa"/>
            <w:shd w:val="clear" w:color="auto" w:fill="auto"/>
          </w:tcPr>
          <w:p w:rsidR="008177EC" w:rsidRPr="00B32349" w:rsidRDefault="009B3309" w:rsidP="00B32349">
            <w:pPr>
              <w:pStyle w:val="ListParagraph"/>
              <w:numPr>
                <w:ilvl w:val="0"/>
                <w:numId w:val="14"/>
              </w:numPr>
              <w:ind w:left="342"/>
              <w:cnfStyle w:val="000000100000" w:firstRow="0" w:lastRow="0" w:firstColumn="0" w:lastColumn="0" w:oddVBand="0" w:evenVBand="0" w:oddHBand="1" w:evenHBand="0" w:firstRowFirstColumn="0" w:firstRowLastColumn="0" w:lastRowFirstColumn="0" w:lastRowLastColumn="0"/>
              <w:rPr>
                <w:rFonts w:cs="Arial"/>
              </w:rPr>
            </w:pPr>
            <w:r>
              <w:rPr>
                <w:rFonts w:cs="Arial"/>
              </w:rPr>
              <w:t>8</w:t>
            </w:r>
            <w:r w:rsidR="008177EC" w:rsidRPr="00B32349">
              <w:rPr>
                <w:rFonts w:cs="Arial"/>
              </w:rPr>
              <w:t xml:space="preserve"> points in 36 months</w:t>
            </w:r>
          </w:p>
        </w:tc>
      </w:tr>
    </w:tbl>
    <w:p w:rsidR="008177EC" w:rsidRDefault="008177EC" w:rsidP="003C1487">
      <w:pPr>
        <w:jc w:val="both"/>
        <w:rPr>
          <w:rFonts w:cs="Arial"/>
          <w:szCs w:val="22"/>
        </w:rPr>
      </w:pPr>
    </w:p>
    <w:p w:rsidR="00DF4578" w:rsidRDefault="00035AFE" w:rsidP="003C1487">
      <w:hyperlink r:id="rId9" w:history="1">
        <w:r w:rsidR="009B3309">
          <w:rPr>
            <w:rStyle w:val="Hyperlink"/>
            <w:rFonts w:eastAsiaTheme="majorEastAsia"/>
          </w:rPr>
          <w:t>https://www.dmv.ca.gov/portal/driver-education-and-safety/dmv-safety-guidelines-actions/negligence/</w:t>
        </w:r>
      </w:hyperlink>
    </w:p>
    <w:bookmarkEnd w:id="5"/>
    <w:p w:rsidR="009B3309" w:rsidRDefault="009B3309" w:rsidP="003C1487">
      <w:pPr>
        <w:rPr>
          <w:rFonts w:cs="Arial"/>
          <w:szCs w:val="22"/>
        </w:rPr>
      </w:pPr>
    </w:p>
    <w:p w:rsidR="008177EC" w:rsidRDefault="00145DA9" w:rsidP="003C1487">
      <w:pPr>
        <w:jc w:val="both"/>
        <w:rPr>
          <w:rFonts w:cs="Arial"/>
          <w:szCs w:val="22"/>
        </w:rPr>
      </w:pPr>
      <w:r>
        <w:rPr>
          <w:rFonts w:cs="Arial"/>
          <w:szCs w:val="22"/>
        </w:rPr>
        <w:t xml:space="preserve">When an employee’s </w:t>
      </w:r>
      <w:r w:rsidR="005A319C">
        <w:rPr>
          <w:rFonts w:cs="Arial"/>
          <w:szCs w:val="22"/>
        </w:rPr>
        <w:t>MVR reaches intervention levels</w:t>
      </w:r>
      <w:r w:rsidR="002623C7">
        <w:rPr>
          <w:rFonts w:cs="Arial"/>
          <w:szCs w:val="22"/>
        </w:rPr>
        <w:t>,</w:t>
      </w:r>
      <w:r w:rsidR="005A319C">
        <w:rPr>
          <w:rFonts w:cs="Arial"/>
          <w:szCs w:val="22"/>
        </w:rPr>
        <w:t xml:space="preserve"> we </w:t>
      </w:r>
      <w:r w:rsidR="008177EC">
        <w:rPr>
          <w:rFonts w:cs="Arial"/>
          <w:szCs w:val="22"/>
        </w:rPr>
        <w:t xml:space="preserve">may initiate one or more of the following </w:t>
      </w:r>
      <w:r>
        <w:rPr>
          <w:rFonts w:cs="Arial"/>
          <w:szCs w:val="22"/>
        </w:rPr>
        <w:t>actions:</w:t>
      </w:r>
    </w:p>
    <w:p w:rsidR="00DD5437" w:rsidRDefault="00DD5437" w:rsidP="003C1487">
      <w:pPr>
        <w:jc w:val="both"/>
        <w:rPr>
          <w:rFonts w:cs="Arial"/>
          <w:szCs w:val="22"/>
        </w:rPr>
      </w:pPr>
    </w:p>
    <w:p w:rsidR="008177EC" w:rsidRPr="004A2C26" w:rsidRDefault="008177EC" w:rsidP="003C1487">
      <w:pPr>
        <w:numPr>
          <w:ilvl w:val="0"/>
          <w:numId w:val="12"/>
        </w:numPr>
        <w:tabs>
          <w:tab w:val="clear" w:pos="1080"/>
          <w:tab w:val="num" w:pos="-1080"/>
        </w:tabs>
        <w:spacing w:after="120"/>
        <w:ind w:left="720"/>
        <w:jc w:val="both"/>
        <w:rPr>
          <w:rFonts w:cs="Arial"/>
          <w:szCs w:val="22"/>
        </w:rPr>
      </w:pPr>
      <w:r w:rsidRPr="004A2C26">
        <w:rPr>
          <w:rFonts w:cs="Arial"/>
          <w:szCs w:val="22"/>
        </w:rPr>
        <w:t>Counsel or warn the employee that employment may be jeopardized if there are additional violations or accidents</w:t>
      </w:r>
      <w:r w:rsidR="00F1570F">
        <w:rPr>
          <w:rFonts w:cs="Arial"/>
          <w:szCs w:val="22"/>
        </w:rPr>
        <w:t>.</w:t>
      </w:r>
    </w:p>
    <w:p w:rsidR="008177EC" w:rsidRPr="004A2C26" w:rsidRDefault="008177EC" w:rsidP="003C1487">
      <w:pPr>
        <w:numPr>
          <w:ilvl w:val="0"/>
          <w:numId w:val="12"/>
        </w:numPr>
        <w:tabs>
          <w:tab w:val="clear" w:pos="1080"/>
          <w:tab w:val="num" w:pos="-720"/>
        </w:tabs>
        <w:spacing w:after="120"/>
        <w:ind w:left="720"/>
        <w:jc w:val="both"/>
        <w:rPr>
          <w:rFonts w:cs="Arial"/>
          <w:szCs w:val="22"/>
        </w:rPr>
      </w:pPr>
      <w:r w:rsidRPr="004A2C26">
        <w:rPr>
          <w:rFonts w:cs="Arial"/>
          <w:szCs w:val="22"/>
        </w:rPr>
        <w:t xml:space="preserve">Shift the employee to a </w:t>
      </w:r>
      <w:r w:rsidR="00373D96">
        <w:rPr>
          <w:rFonts w:cs="Arial"/>
          <w:szCs w:val="22"/>
        </w:rPr>
        <w:t>non-driving position</w:t>
      </w:r>
      <w:r w:rsidR="00842DAB">
        <w:rPr>
          <w:rFonts w:cs="Arial"/>
          <w:szCs w:val="22"/>
        </w:rPr>
        <w:t xml:space="preserve"> where feasible</w:t>
      </w:r>
      <w:r w:rsidR="00F1570F">
        <w:rPr>
          <w:rFonts w:cs="Arial"/>
          <w:szCs w:val="22"/>
        </w:rPr>
        <w:t>.</w:t>
      </w:r>
    </w:p>
    <w:p w:rsidR="008177EC" w:rsidRDefault="008177EC" w:rsidP="003C1487">
      <w:pPr>
        <w:numPr>
          <w:ilvl w:val="0"/>
          <w:numId w:val="12"/>
        </w:numPr>
        <w:tabs>
          <w:tab w:val="clear" w:pos="1080"/>
          <w:tab w:val="num" w:pos="-360"/>
        </w:tabs>
        <w:spacing w:after="120"/>
        <w:ind w:left="720"/>
        <w:jc w:val="both"/>
        <w:rPr>
          <w:rFonts w:cs="Arial"/>
          <w:szCs w:val="22"/>
        </w:rPr>
      </w:pPr>
      <w:r w:rsidRPr="004A2C26">
        <w:rPr>
          <w:rFonts w:cs="Arial"/>
          <w:szCs w:val="22"/>
        </w:rPr>
        <w:t>If a non-driving position is not an option, implement some additional controls such as driver training</w:t>
      </w:r>
      <w:r w:rsidR="00373D96">
        <w:rPr>
          <w:rFonts w:cs="Arial"/>
          <w:szCs w:val="22"/>
        </w:rPr>
        <w:t xml:space="preserve"> course</w:t>
      </w:r>
      <w:r w:rsidR="00DF4578">
        <w:rPr>
          <w:rFonts w:cs="Arial"/>
          <w:szCs w:val="22"/>
        </w:rPr>
        <w:t>(s)</w:t>
      </w:r>
      <w:r w:rsidR="00373D96">
        <w:rPr>
          <w:rFonts w:cs="Arial"/>
          <w:szCs w:val="22"/>
        </w:rPr>
        <w:t xml:space="preserve"> </w:t>
      </w:r>
      <w:r w:rsidR="00F06DC0" w:rsidRPr="004A2C26">
        <w:rPr>
          <w:rFonts w:cs="Arial"/>
          <w:szCs w:val="22"/>
        </w:rPr>
        <w:t>to</w:t>
      </w:r>
      <w:r w:rsidR="00F06DC0">
        <w:rPr>
          <w:rFonts w:cs="Arial"/>
          <w:szCs w:val="22"/>
        </w:rPr>
        <w:t xml:space="preserve"> reinforce defensive driving safety</w:t>
      </w:r>
      <w:r w:rsidR="00F1570F">
        <w:rPr>
          <w:rFonts w:cs="Arial"/>
          <w:szCs w:val="22"/>
        </w:rPr>
        <w:t>.</w:t>
      </w:r>
    </w:p>
    <w:p w:rsidR="008177EC" w:rsidRDefault="008177EC" w:rsidP="003C1487">
      <w:pPr>
        <w:numPr>
          <w:ilvl w:val="0"/>
          <w:numId w:val="12"/>
        </w:numPr>
        <w:tabs>
          <w:tab w:val="clear" w:pos="1080"/>
          <w:tab w:val="num" w:pos="0"/>
        </w:tabs>
        <w:spacing w:after="120"/>
        <w:ind w:left="720"/>
        <w:jc w:val="both"/>
        <w:rPr>
          <w:rFonts w:cs="Arial"/>
          <w:szCs w:val="22"/>
        </w:rPr>
      </w:pPr>
      <w:r w:rsidRPr="004A2C26">
        <w:rPr>
          <w:rFonts w:cs="Arial"/>
          <w:szCs w:val="22"/>
        </w:rPr>
        <w:t>Restrict or eliminate use of p</w:t>
      </w:r>
      <w:r w:rsidR="005A319C">
        <w:rPr>
          <w:rFonts w:cs="Arial"/>
          <w:szCs w:val="22"/>
        </w:rPr>
        <w:t>ersonally-</w:t>
      </w:r>
      <w:r w:rsidRPr="004A2C26">
        <w:rPr>
          <w:rFonts w:cs="Arial"/>
          <w:szCs w:val="22"/>
        </w:rPr>
        <w:t>owned vehicles for</w:t>
      </w:r>
      <w:r w:rsidR="005A319C">
        <w:rPr>
          <w:rFonts w:cs="Arial"/>
          <w:szCs w:val="22"/>
        </w:rPr>
        <w:t xml:space="preserve"> </w:t>
      </w:r>
      <w:r w:rsidR="002623C7">
        <w:rPr>
          <w:rFonts w:cs="Arial"/>
          <w:szCs w:val="22"/>
        </w:rPr>
        <w:t xml:space="preserve">agency </w:t>
      </w:r>
      <w:r w:rsidR="005D505C">
        <w:rPr>
          <w:rFonts w:cs="Arial"/>
          <w:szCs w:val="22"/>
        </w:rPr>
        <w:t>business</w:t>
      </w:r>
      <w:r w:rsidR="00F1570F">
        <w:rPr>
          <w:rFonts w:cs="Arial"/>
          <w:szCs w:val="22"/>
        </w:rPr>
        <w:t>.</w:t>
      </w:r>
    </w:p>
    <w:p w:rsidR="00DD5437" w:rsidRPr="00374870" w:rsidRDefault="002623C7" w:rsidP="003C1487">
      <w:pPr>
        <w:numPr>
          <w:ilvl w:val="0"/>
          <w:numId w:val="12"/>
        </w:numPr>
        <w:tabs>
          <w:tab w:val="clear" w:pos="1080"/>
          <w:tab w:val="num" w:pos="360"/>
        </w:tabs>
        <w:ind w:left="720"/>
        <w:jc w:val="both"/>
        <w:rPr>
          <w:rFonts w:cs="Arial"/>
          <w:szCs w:val="22"/>
        </w:rPr>
      </w:pPr>
      <w:r>
        <w:rPr>
          <w:rFonts w:cs="Arial"/>
          <w:szCs w:val="22"/>
        </w:rPr>
        <w:t>Other</w:t>
      </w:r>
      <w:r w:rsidR="00374870" w:rsidRPr="00374870">
        <w:rPr>
          <w:rFonts w:cs="Arial"/>
          <w:szCs w:val="22"/>
        </w:rPr>
        <w:t xml:space="preserve"> intervention</w:t>
      </w:r>
      <w:r w:rsidR="00373D96">
        <w:rPr>
          <w:rFonts w:cs="Arial"/>
          <w:szCs w:val="22"/>
        </w:rPr>
        <w:t xml:space="preserve"> determined and approved by Human Resources </w:t>
      </w:r>
      <w:r w:rsidR="00374870" w:rsidRPr="00374870">
        <w:rPr>
          <w:rFonts w:cs="Arial"/>
          <w:szCs w:val="22"/>
        </w:rPr>
        <w:t xml:space="preserve">and the </w:t>
      </w:r>
      <w:r w:rsidR="00265E61">
        <w:rPr>
          <w:rFonts w:cs="Arial"/>
          <w:szCs w:val="22"/>
        </w:rPr>
        <w:t>Driver Safety &amp; Vehicle Use Program</w:t>
      </w:r>
      <w:r w:rsidR="00842DAB">
        <w:rPr>
          <w:rFonts w:cs="Arial"/>
          <w:szCs w:val="22"/>
        </w:rPr>
        <w:t xml:space="preserve"> Administrator</w:t>
      </w:r>
      <w:r w:rsidR="00F1570F">
        <w:rPr>
          <w:rFonts w:cs="Arial"/>
          <w:szCs w:val="22"/>
        </w:rPr>
        <w:t>.</w:t>
      </w:r>
    </w:p>
    <w:p w:rsidR="001B1FC4" w:rsidRDefault="001B1FC4" w:rsidP="00007673">
      <w:pPr>
        <w:autoSpaceDE w:val="0"/>
        <w:autoSpaceDN w:val="0"/>
        <w:adjustRightInd w:val="0"/>
        <w:jc w:val="both"/>
        <w:rPr>
          <w:rFonts w:cs="Arial"/>
          <w:szCs w:val="22"/>
        </w:rPr>
      </w:pPr>
    </w:p>
    <w:p w:rsidR="00BB65FE" w:rsidRPr="00D3626F" w:rsidRDefault="001A561E" w:rsidP="00BB65FE">
      <w:pPr>
        <w:pStyle w:val="Heading1"/>
        <w:rPr>
          <w:bCs/>
        </w:rPr>
      </w:pPr>
      <w:bookmarkStart w:id="6" w:name="_Toc474840795"/>
      <w:r>
        <w:t xml:space="preserve">Business Use - </w:t>
      </w:r>
      <w:r w:rsidR="002945A9">
        <w:t>Agency</w:t>
      </w:r>
      <w:r w:rsidR="00BB65FE" w:rsidRPr="00D3626F">
        <w:t>-</w:t>
      </w:r>
      <w:r w:rsidR="00BB65FE" w:rsidRPr="00D3626F">
        <w:rPr>
          <w:bCs/>
        </w:rPr>
        <w:t>Owned Vehicles</w:t>
      </w:r>
      <w:bookmarkEnd w:id="6"/>
    </w:p>
    <w:p w:rsidR="00BB65FE" w:rsidRPr="00627CB0" w:rsidRDefault="00BB65FE" w:rsidP="00F1570F">
      <w:pPr>
        <w:pStyle w:val="Default"/>
        <w:rPr>
          <w:rFonts w:ascii="Arial" w:hAnsi="Arial" w:cs="Arial"/>
          <w:b/>
          <w:sz w:val="22"/>
          <w:szCs w:val="22"/>
        </w:rPr>
      </w:pPr>
    </w:p>
    <w:p w:rsidR="00BB65FE" w:rsidRDefault="00BB65FE" w:rsidP="00BB65FE">
      <w:pPr>
        <w:pStyle w:val="Default"/>
        <w:jc w:val="both"/>
        <w:rPr>
          <w:rFonts w:ascii="Arial" w:hAnsi="Arial" w:cs="Arial"/>
          <w:sz w:val="22"/>
          <w:szCs w:val="22"/>
        </w:rPr>
      </w:pPr>
      <w:r>
        <w:rPr>
          <w:rFonts w:ascii="Arial" w:hAnsi="Arial" w:cs="Arial"/>
          <w:sz w:val="22"/>
          <w:szCs w:val="22"/>
        </w:rPr>
        <w:t xml:space="preserve">These requirements apply to </w:t>
      </w:r>
      <w:r w:rsidRPr="00627CB0">
        <w:rPr>
          <w:rFonts w:ascii="Arial" w:hAnsi="Arial" w:cs="Arial"/>
          <w:sz w:val="22"/>
          <w:szCs w:val="22"/>
        </w:rPr>
        <w:t>employee</w:t>
      </w:r>
      <w:r>
        <w:rPr>
          <w:rFonts w:ascii="Arial" w:hAnsi="Arial" w:cs="Arial"/>
          <w:sz w:val="22"/>
          <w:szCs w:val="22"/>
        </w:rPr>
        <w:t xml:space="preserve">s who are </w:t>
      </w:r>
      <w:r w:rsidRPr="00627CB0">
        <w:rPr>
          <w:rFonts w:ascii="Arial" w:hAnsi="Arial" w:cs="Arial"/>
          <w:sz w:val="22"/>
          <w:szCs w:val="22"/>
        </w:rPr>
        <w:t xml:space="preserve">assigned </w:t>
      </w:r>
      <w:r>
        <w:rPr>
          <w:rFonts w:ascii="Arial" w:hAnsi="Arial" w:cs="Arial"/>
          <w:sz w:val="22"/>
          <w:szCs w:val="22"/>
        </w:rPr>
        <w:t xml:space="preserve">and drive </w:t>
      </w:r>
      <w:r w:rsidRPr="00627CB0">
        <w:rPr>
          <w:rFonts w:ascii="Arial" w:hAnsi="Arial" w:cs="Arial"/>
          <w:sz w:val="22"/>
          <w:szCs w:val="22"/>
        </w:rPr>
        <w:t>a</w:t>
      </w:r>
      <w:r>
        <w:rPr>
          <w:rFonts w:ascii="Arial" w:hAnsi="Arial" w:cs="Arial"/>
          <w:sz w:val="22"/>
          <w:szCs w:val="22"/>
        </w:rPr>
        <w:t xml:space="preserve">n </w:t>
      </w:r>
      <w:r w:rsidR="002623C7">
        <w:rPr>
          <w:rFonts w:ascii="Arial" w:hAnsi="Arial" w:cs="Arial"/>
          <w:sz w:val="22"/>
          <w:szCs w:val="22"/>
        </w:rPr>
        <w:t>agency</w:t>
      </w:r>
      <w:r>
        <w:rPr>
          <w:rFonts w:ascii="Arial" w:hAnsi="Arial" w:cs="Arial"/>
          <w:sz w:val="22"/>
          <w:szCs w:val="22"/>
        </w:rPr>
        <w:t xml:space="preserve">-owned </w:t>
      </w:r>
      <w:r w:rsidRPr="00627CB0">
        <w:rPr>
          <w:rFonts w:ascii="Arial" w:hAnsi="Arial" w:cs="Arial"/>
          <w:sz w:val="22"/>
          <w:szCs w:val="22"/>
        </w:rPr>
        <w:t>vehicle</w:t>
      </w:r>
      <w:r>
        <w:rPr>
          <w:rFonts w:ascii="Arial" w:hAnsi="Arial" w:cs="Arial"/>
          <w:sz w:val="22"/>
          <w:szCs w:val="22"/>
        </w:rPr>
        <w:t xml:space="preserve"> while conducting </w:t>
      </w:r>
      <w:r w:rsidR="002623C7">
        <w:rPr>
          <w:rFonts w:ascii="Arial" w:hAnsi="Arial" w:cs="Arial"/>
          <w:sz w:val="22"/>
          <w:szCs w:val="22"/>
        </w:rPr>
        <w:t xml:space="preserve">agency </w:t>
      </w:r>
      <w:r>
        <w:rPr>
          <w:rFonts w:ascii="Arial" w:hAnsi="Arial" w:cs="Arial"/>
          <w:sz w:val="22"/>
          <w:szCs w:val="22"/>
        </w:rPr>
        <w:t>business.</w:t>
      </w:r>
    </w:p>
    <w:p w:rsidR="00BB65FE" w:rsidRDefault="00BB65FE" w:rsidP="00BB65FE">
      <w:pPr>
        <w:pStyle w:val="Default"/>
        <w:jc w:val="both"/>
        <w:rPr>
          <w:rFonts w:ascii="Arial" w:hAnsi="Arial" w:cs="Arial"/>
          <w:sz w:val="22"/>
          <w:szCs w:val="22"/>
        </w:rPr>
      </w:pPr>
    </w:p>
    <w:p w:rsidR="00BB65FE" w:rsidRPr="00B91E79" w:rsidRDefault="00BB65FE" w:rsidP="005F4C89">
      <w:pPr>
        <w:pStyle w:val="Default"/>
        <w:numPr>
          <w:ilvl w:val="0"/>
          <w:numId w:val="4"/>
        </w:numPr>
        <w:spacing w:after="120"/>
        <w:jc w:val="both"/>
        <w:rPr>
          <w:rFonts w:ascii="Arial" w:hAnsi="Arial" w:cs="Arial"/>
          <w:sz w:val="22"/>
          <w:szCs w:val="22"/>
        </w:rPr>
      </w:pPr>
      <w:r>
        <w:rPr>
          <w:rFonts w:ascii="Arial" w:hAnsi="Arial" w:cs="Arial"/>
          <w:sz w:val="22"/>
          <w:szCs w:val="22"/>
        </w:rPr>
        <w:t xml:space="preserve">Unless otherwise approved, </w:t>
      </w:r>
      <w:r w:rsidR="002623C7">
        <w:rPr>
          <w:rFonts w:ascii="Arial" w:hAnsi="Arial" w:cs="Arial"/>
          <w:sz w:val="22"/>
          <w:szCs w:val="22"/>
        </w:rPr>
        <w:t>agency</w:t>
      </w:r>
      <w:r>
        <w:rPr>
          <w:rFonts w:ascii="Arial" w:hAnsi="Arial" w:cs="Arial"/>
          <w:sz w:val="22"/>
          <w:szCs w:val="22"/>
        </w:rPr>
        <w:t xml:space="preserve">-owned </w:t>
      </w:r>
      <w:r w:rsidRPr="00B91E79">
        <w:rPr>
          <w:rFonts w:ascii="Arial" w:hAnsi="Arial" w:cs="Arial"/>
          <w:sz w:val="22"/>
          <w:szCs w:val="22"/>
        </w:rPr>
        <w:t>vehicle</w:t>
      </w:r>
      <w:r>
        <w:rPr>
          <w:rFonts w:ascii="Arial" w:hAnsi="Arial" w:cs="Arial"/>
          <w:sz w:val="22"/>
          <w:szCs w:val="22"/>
        </w:rPr>
        <w:t>s</w:t>
      </w:r>
      <w:r w:rsidRPr="00B91E79">
        <w:rPr>
          <w:rFonts w:ascii="Arial" w:hAnsi="Arial" w:cs="Arial"/>
          <w:sz w:val="22"/>
          <w:szCs w:val="22"/>
        </w:rPr>
        <w:t xml:space="preserve"> </w:t>
      </w:r>
      <w:r>
        <w:rPr>
          <w:rFonts w:ascii="Arial" w:hAnsi="Arial" w:cs="Arial"/>
          <w:sz w:val="22"/>
          <w:szCs w:val="22"/>
        </w:rPr>
        <w:t>are</w:t>
      </w:r>
      <w:r w:rsidRPr="00B91E79">
        <w:rPr>
          <w:rFonts w:ascii="Arial" w:hAnsi="Arial" w:cs="Arial"/>
          <w:sz w:val="22"/>
          <w:szCs w:val="22"/>
        </w:rPr>
        <w:t xml:space="preserve"> not to be used for personal purposes, including the commute to and from home. </w:t>
      </w:r>
    </w:p>
    <w:p w:rsidR="00BB65FE" w:rsidRPr="00627CB0" w:rsidRDefault="00BB65FE" w:rsidP="005F4C89">
      <w:pPr>
        <w:pStyle w:val="Default"/>
        <w:numPr>
          <w:ilvl w:val="0"/>
          <w:numId w:val="3"/>
        </w:numPr>
        <w:spacing w:after="120"/>
        <w:jc w:val="both"/>
        <w:rPr>
          <w:rFonts w:ascii="Arial" w:hAnsi="Arial" w:cs="Arial"/>
          <w:sz w:val="22"/>
          <w:szCs w:val="22"/>
        </w:rPr>
      </w:pPr>
      <w:r>
        <w:rPr>
          <w:rFonts w:ascii="Arial" w:hAnsi="Arial" w:cs="Arial"/>
          <w:sz w:val="22"/>
          <w:szCs w:val="22"/>
        </w:rPr>
        <w:t xml:space="preserve">Designated </w:t>
      </w:r>
      <w:r w:rsidRPr="00627CB0">
        <w:rPr>
          <w:rFonts w:ascii="Arial" w:hAnsi="Arial" w:cs="Arial"/>
          <w:sz w:val="22"/>
          <w:szCs w:val="22"/>
        </w:rPr>
        <w:t xml:space="preserve">“on-call duty” </w:t>
      </w:r>
      <w:r>
        <w:rPr>
          <w:rFonts w:ascii="Arial" w:hAnsi="Arial" w:cs="Arial"/>
          <w:sz w:val="22"/>
          <w:szCs w:val="22"/>
        </w:rPr>
        <w:t>employees are authorized to drive</w:t>
      </w:r>
      <w:r w:rsidRPr="00627CB0">
        <w:rPr>
          <w:rFonts w:ascii="Arial" w:hAnsi="Arial" w:cs="Arial"/>
          <w:sz w:val="22"/>
          <w:szCs w:val="22"/>
        </w:rPr>
        <w:t xml:space="preserve"> </w:t>
      </w:r>
      <w:r w:rsidR="002623C7">
        <w:rPr>
          <w:rFonts w:ascii="Arial" w:hAnsi="Arial" w:cs="Arial"/>
          <w:sz w:val="22"/>
          <w:szCs w:val="22"/>
        </w:rPr>
        <w:t>agency</w:t>
      </w:r>
      <w:r w:rsidR="002623C7" w:rsidRPr="00627CB0">
        <w:rPr>
          <w:rFonts w:ascii="Arial" w:hAnsi="Arial" w:cs="Arial"/>
          <w:sz w:val="22"/>
          <w:szCs w:val="22"/>
        </w:rPr>
        <w:t xml:space="preserve"> </w:t>
      </w:r>
      <w:r w:rsidRPr="00627CB0">
        <w:rPr>
          <w:rFonts w:ascii="Arial" w:hAnsi="Arial" w:cs="Arial"/>
          <w:sz w:val="22"/>
          <w:szCs w:val="22"/>
        </w:rPr>
        <w:t xml:space="preserve">vehicles home with the </w:t>
      </w:r>
      <w:r>
        <w:rPr>
          <w:rFonts w:ascii="Arial" w:hAnsi="Arial" w:cs="Arial"/>
          <w:sz w:val="22"/>
          <w:szCs w:val="22"/>
        </w:rPr>
        <w:t>d</w:t>
      </w:r>
      <w:r w:rsidRPr="00627CB0">
        <w:rPr>
          <w:rFonts w:ascii="Arial" w:hAnsi="Arial" w:cs="Arial"/>
          <w:sz w:val="22"/>
          <w:szCs w:val="22"/>
        </w:rPr>
        <w:t xml:space="preserve">epartment </w:t>
      </w:r>
      <w:r>
        <w:rPr>
          <w:rFonts w:ascii="Arial" w:hAnsi="Arial" w:cs="Arial"/>
          <w:sz w:val="22"/>
          <w:szCs w:val="22"/>
        </w:rPr>
        <w:t>h</w:t>
      </w:r>
      <w:r w:rsidRPr="00627CB0">
        <w:rPr>
          <w:rFonts w:ascii="Arial" w:hAnsi="Arial" w:cs="Arial"/>
          <w:sz w:val="22"/>
          <w:szCs w:val="22"/>
        </w:rPr>
        <w:t>ead’s approval</w:t>
      </w:r>
      <w:r>
        <w:rPr>
          <w:rFonts w:ascii="Arial" w:hAnsi="Arial" w:cs="Arial"/>
          <w:sz w:val="22"/>
          <w:szCs w:val="22"/>
        </w:rPr>
        <w:t xml:space="preserve">. </w:t>
      </w:r>
    </w:p>
    <w:p w:rsidR="00BB65FE" w:rsidRPr="002945A9" w:rsidRDefault="00BB65FE" w:rsidP="005F4C89">
      <w:pPr>
        <w:pStyle w:val="Default"/>
        <w:numPr>
          <w:ilvl w:val="0"/>
          <w:numId w:val="3"/>
        </w:numPr>
        <w:spacing w:after="120"/>
        <w:jc w:val="both"/>
        <w:rPr>
          <w:rFonts w:ascii="Arial" w:hAnsi="Arial" w:cs="Arial"/>
          <w:color w:val="auto"/>
          <w:sz w:val="22"/>
          <w:szCs w:val="22"/>
        </w:rPr>
      </w:pPr>
      <w:r w:rsidRPr="00627CB0">
        <w:rPr>
          <w:rFonts w:ascii="Arial" w:hAnsi="Arial" w:cs="Arial"/>
          <w:sz w:val="22"/>
          <w:szCs w:val="22"/>
        </w:rPr>
        <w:t xml:space="preserve">Use of </w:t>
      </w:r>
      <w:r>
        <w:rPr>
          <w:rFonts w:ascii="Arial" w:hAnsi="Arial" w:cs="Arial"/>
          <w:sz w:val="22"/>
          <w:szCs w:val="22"/>
        </w:rPr>
        <w:t>p</w:t>
      </w:r>
      <w:r w:rsidRPr="00627CB0">
        <w:rPr>
          <w:rFonts w:ascii="Arial" w:hAnsi="Arial" w:cs="Arial"/>
          <w:sz w:val="22"/>
          <w:szCs w:val="22"/>
        </w:rPr>
        <w:t xml:space="preserve">olice and </w:t>
      </w:r>
      <w:r>
        <w:rPr>
          <w:rFonts w:ascii="Arial" w:hAnsi="Arial" w:cs="Arial"/>
          <w:sz w:val="22"/>
          <w:szCs w:val="22"/>
        </w:rPr>
        <w:t>f</w:t>
      </w:r>
      <w:r w:rsidRPr="00627CB0">
        <w:rPr>
          <w:rFonts w:ascii="Arial" w:hAnsi="Arial" w:cs="Arial"/>
          <w:sz w:val="22"/>
          <w:szCs w:val="22"/>
        </w:rPr>
        <w:t xml:space="preserve">ire vehicles for personal use </w:t>
      </w:r>
      <w:r w:rsidR="00DF4578">
        <w:rPr>
          <w:rFonts w:ascii="Arial" w:hAnsi="Arial" w:cs="Arial"/>
          <w:sz w:val="22"/>
          <w:szCs w:val="22"/>
        </w:rPr>
        <w:t xml:space="preserve">is </w:t>
      </w:r>
      <w:r w:rsidRPr="001B09AD">
        <w:rPr>
          <w:rFonts w:ascii="Arial" w:hAnsi="Arial" w:cs="Arial"/>
          <w:sz w:val="22"/>
          <w:szCs w:val="22"/>
        </w:rPr>
        <w:t>addressed by separate policy</w:t>
      </w:r>
      <w:r w:rsidR="00182180" w:rsidRPr="002623C7">
        <w:rPr>
          <w:rFonts w:ascii="Arial" w:hAnsi="Arial" w:cs="Arial"/>
          <w:color w:val="000000" w:themeColor="text1"/>
          <w:sz w:val="22"/>
          <w:szCs w:val="22"/>
        </w:rPr>
        <w:t>.</w:t>
      </w:r>
      <w:r w:rsidR="002623C7">
        <w:rPr>
          <w:rFonts w:ascii="Arial" w:hAnsi="Arial" w:cs="Arial"/>
          <w:color w:val="000000" w:themeColor="text1"/>
          <w:sz w:val="22"/>
          <w:szCs w:val="22"/>
        </w:rPr>
        <w:t xml:space="preserve"> </w:t>
      </w:r>
      <w:r w:rsidR="00182180" w:rsidRPr="002623C7">
        <w:rPr>
          <w:rFonts w:ascii="Arial" w:hAnsi="Arial" w:cs="Arial"/>
          <w:color w:val="0000FF"/>
          <w:sz w:val="22"/>
          <w:szCs w:val="22"/>
          <w:highlight w:val="lightGray"/>
        </w:rPr>
        <w:t>(Identify name</w:t>
      </w:r>
      <w:r w:rsidR="00265E61">
        <w:rPr>
          <w:rFonts w:ascii="Arial" w:hAnsi="Arial" w:cs="Arial"/>
          <w:color w:val="0000FF"/>
          <w:sz w:val="22"/>
          <w:szCs w:val="22"/>
          <w:highlight w:val="lightGray"/>
        </w:rPr>
        <w:t xml:space="preserve"> and location of policies</w:t>
      </w:r>
      <w:r w:rsidR="00182180" w:rsidRPr="002623C7">
        <w:rPr>
          <w:rFonts w:ascii="Arial" w:hAnsi="Arial" w:cs="Arial"/>
          <w:color w:val="0000FF"/>
          <w:sz w:val="22"/>
          <w:szCs w:val="22"/>
          <w:highlight w:val="lightGray"/>
        </w:rPr>
        <w:t>)</w:t>
      </w:r>
    </w:p>
    <w:p w:rsidR="00BB65FE" w:rsidRDefault="00BB65FE" w:rsidP="001A561E">
      <w:pPr>
        <w:pStyle w:val="Default"/>
        <w:numPr>
          <w:ilvl w:val="0"/>
          <w:numId w:val="5"/>
        </w:numPr>
        <w:jc w:val="both"/>
        <w:rPr>
          <w:rFonts w:ascii="Arial" w:hAnsi="Arial" w:cs="Arial"/>
          <w:sz w:val="22"/>
          <w:szCs w:val="22"/>
        </w:rPr>
      </w:pPr>
      <w:r w:rsidRPr="00B91E79">
        <w:rPr>
          <w:rFonts w:ascii="Arial" w:hAnsi="Arial" w:cs="Arial"/>
          <w:sz w:val="22"/>
          <w:szCs w:val="22"/>
        </w:rPr>
        <w:t>Employees who are permitted to use a</w:t>
      </w:r>
      <w:r>
        <w:rPr>
          <w:rFonts w:ascii="Arial" w:hAnsi="Arial" w:cs="Arial"/>
          <w:sz w:val="22"/>
          <w:szCs w:val="22"/>
        </w:rPr>
        <w:t>n</w:t>
      </w:r>
      <w:r w:rsidRPr="00B91E79">
        <w:rPr>
          <w:rFonts w:ascii="Arial" w:hAnsi="Arial" w:cs="Arial"/>
          <w:sz w:val="22"/>
          <w:szCs w:val="22"/>
        </w:rPr>
        <w:t xml:space="preserve"> </w:t>
      </w:r>
      <w:r w:rsidR="002623C7">
        <w:rPr>
          <w:rFonts w:ascii="Arial" w:hAnsi="Arial" w:cs="Arial"/>
          <w:sz w:val="22"/>
          <w:szCs w:val="22"/>
        </w:rPr>
        <w:t>agency</w:t>
      </w:r>
      <w:r w:rsidRPr="00B91E79">
        <w:rPr>
          <w:rFonts w:ascii="Arial" w:hAnsi="Arial" w:cs="Arial"/>
          <w:sz w:val="22"/>
          <w:szCs w:val="22"/>
        </w:rPr>
        <w:t>-owned vehicle to commute to/from home and worksite are not authorized to use the vehicle for personal purposes other than commuting</w:t>
      </w:r>
      <w:r w:rsidR="00DF4578">
        <w:rPr>
          <w:rFonts w:ascii="Arial" w:hAnsi="Arial" w:cs="Arial"/>
          <w:sz w:val="22"/>
          <w:szCs w:val="22"/>
        </w:rPr>
        <w:t>. Min</w:t>
      </w:r>
      <w:r w:rsidRPr="00B91E79">
        <w:rPr>
          <w:rFonts w:ascii="Arial" w:hAnsi="Arial" w:cs="Arial"/>
          <w:sz w:val="22"/>
          <w:szCs w:val="22"/>
        </w:rPr>
        <w:t>imum personal use</w:t>
      </w:r>
      <w:r w:rsidR="00DF4578">
        <w:rPr>
          <w:rFonts w:ascii="Arial" w:hAnsi="Arial" w:cs="Arial"/>
          <w:sz w:val="22"/>
          <w:szCs w:val="22"/>
        </w:rPr>
        <w:t xml:space="preserve">, </w:t>
      </w:r>
      <w:r w:rsidRPr="00B91E79">
        <w:rPr>
          <w:rFonts w:ascii="Arial" w:hAnsi="Arial" w:cs="Arial"/>
          <w:sz w:val="22"/>
          <w:szCs w:val="22"/>
        </w:rPr>
        <w:t>such as stop</w:t>
      </w:r>
      <w:r w:rsidR="00DF4578">
        <w:rPr>
          <w:rFonts w:ascii="Arial" w:hAnsi="Arial" w:cs="Arial"/>
          <w:sz w:val="22"/>
          <w:szCs w:val="22"/>
        </w:rPr>
        <w:t>ping</w:t>
      </w:r>
      <w:r w:rsidRPr="00B91E79">
        <w:rPr>
          <w:rFonts w:ascii="Arial" w:hAnsi="Arial" w:cs="Arial"/>
          <w:sz w:val="22"/>
          <w:szCs w:val="22"/>
        </w:rPr>
        <w:t xml:space="preserve"> for a personal errand on the way between the employee’s home and worksi</w:t>
      </w:r>
      <w:r>
        <w:rPr>
          <w:rFonts w:ascii="Arial" w:hAnsi="Arial" w:cs="Arial"/>
          <w:sz w:val="22"/>
          <w:szCs w:val="22"/>
        </w:rPr>
        <w:t>te</w:t>
      </w:r>
      <w:r w:rsidR="00DF4578">
        <w:rPr>
          <w:rFonts w:ascii="Arial" w:hAnsi="Arial" w:cs="Arial"/>
          <w:sz w:val="22"/>
          <w:szCs w:val="22"/>
        </w:rPr>
        <w:t xml:space="preserve"> is authorized</w:t>
      </w:r>
      <w:r>
        <w:rPr>
          <w:rFonts w:ascii="Arial" w:hAnsi="Arial" w:cs="Arial"/>
          <w:sz w:val="22"/>
          <w:szCs w:val="22"/>
        </w:rPr>
        <w:t xml:space="preserve">. Under these conditions, </w:t>
      </w:r>
      <w:r w:rsidRPr="00B91E79">
        <w:rPr>
          <w:rFonts w:ascii="Arial" w:hAnsi="Arial" w:cs="Arial"/>
          <w:sz w:val="22"/>
          <w:szCs w:val="22"/>
        </w:rPr>
        <w:t xml:space="preserve">Internal Revenue Service </w:t>
      </w:r>
      <w:r>
        <w:rPr>
          <w:rFonts w:ascii="Arial" w:hAnsi="Arial" w:cs="Arial"/>
          <w:sz w:val="22"/>
          <w:szCs w:val="22"/>
        </w:rPr>
        <w:t xml:space="preserve">(IRS) </w:t>
      </w:r>
      <w:r w:rsidRPr="00B91E79">
        <w:rPr>
          <w:rFonts w:ascii="Arial" w:hAnsi="Arial" w:cs="Arial"/>
          <w:sz w:val="22"/>
          <w:szCs w:val="22"/>
        </w:rPr>
        <w:t>taxable fringe benefit</w:t>
      </w:r>
      <w:r>
        <w:rPr>
          <w:rFonts w:ascii="Arial" w:hAnsi="Arial" w:cs="Arial"/>
          <w:sz w:val="22"/>
          <w:szCs w:val="22"/>
        </w:rPr>
        <w:t>s may apply</w:t>
      </w:r>
      <w:r w:rsidRPr="00B91E79">
        <w:rPr>
          <w:rFonts w:ascii="Arial" w:hAnsi="Arial" w:cs="Arial"/>
          <w:sz w:val="22"/>
          <w:szCs w:val="22"/>
        </w:rPr>
        <w:t xml:space="preserve">.  Contact Human Resources for specific IRS requirements and mileage rates.  </w:t>
      </w:r>
    </w:p>
    <w:p w:rsidR="00B32349" w:rsidRDefault="00B32349">
      <w:pPr>
        <w:spacing w:after="200" w:line="276" w:lineRule="auto"/>
        <w:rPr>
          <w:rFonts w:cs="Arial"/>
          <w:color w:val="000000"/>
          <w:szCs w:val="22"/>
        </w:rPr>
      </w:pPr>
      <w:r>
        <w:rPr>
          <w:rFonts w:cs="Arial"/>
          <w:szCs w:val="22"/>
        </w:rPr>
        <w:br w:type="page"/>
      </w:r>
    </w:p>
    <w:p w:rsidR="00BB65FE" w:rsidRPr="00627CB0" w:rsidRDefault="00BB65FE" w:rsidP="00BB65FE">
      <w:pPr>
        <w:autoSpaceDE w:val="0"/>
        <w:autoSpaceDN w:val="0"/>
        <w:adjustRightInd w:val="0"/>
        <w:jc w:val="both"/>
        <w:rPr>
          <w:rFonts w:cs="Arial"/>
          <w:szCs w:val="22"/>
        </w:rPr>
      </w:pPr>
      <w:r>
        <w:rPr>
          <w:rFonts w:cs="Arial"/>
          <w:szCs w:val="22"/>
        </w:rPr>
        <w:lastRenderedPageBreak/>
        <w:t>T</w:t>
      </w:r>
      <w:r w:rsidRPr="00627CB0">
        <w:rPr>
          <w:rFonts w:cs="Arial"/>
          <w:szCs w:val="22"/>
        </w:rPr>
        <w:t>he following r</w:t>
      </w:r>
      <w:r>
        <w:rPr>
          <w:rFonts w:cs="Arial"/>
          <w:szCs w:val="22"/>
        </w:rPr>
        <w:t xml:space="preserve">equirements pertain to all </w:t>
      </w:r>
      <w:r w:rsidR="002623C7">
        <w:rPr>
          <w:rFonts w:cs="Arial"/>
          <w:szCs w:val="22"/>
        </w:rPr>
        <w:t>agency</w:t>
      </w:r>
      <w:r>
        <w:rPr>
          <w:rFonts w:cs="Arial"/>
          <w:szCs w:val="22"/>
        </w:rPr>
        <w:t xml:space="preserve">-owned </w:t>
      </w:r>
      <w:r w:rsidRPr="00627CB0">
        <w:rPr>
          <w:rFonts w:cs="Arial"/>
          <w:szCs w:val="22"/>
        </w:rPr>
        <w:t>vehicles:</w:t>
      </w:r>
    </w:p>
    <w:p w:rsidR="00BB65FE" w:rsidRPr="00627CB0" w:rsidRDefault="00BB65FE" w:rsidP="00BB65FE">
      <w:pPr>
        <w:autoSpaceDE w:val="0"/>
        <w:autoSpaceDN w:val="0"/>
        <w:adjustRightInd w:val="0"/>
        <w:jc w:val="both"/>
        <w:rPr>
          <w:rFonts w:cs="Arial"/>
          <w:szCs w:val="22"/>
        </w:rPr>
      </w:pPr>
    </w:p>
    <w:p w:rsidR="00BB65FE" w:rsidRPr="006F1BA2" w:rsidRDefault="00BB65FE" w:rsidP="005F4C89">
      <w:pPr>
        <w:pStyle w:val="Default"/>
        <w:numPr>
          <w:ilvl w:val="0"/>
          <w:numId w:val="5"/>
        </w:numPr>
        <w:spacing w:after="120"/>
        <w:jc w:val="both"/>
        <w:rPr>
          <w:rFonts w:ascii="Arial" w:hAnsi="Arial" w:cs="Arial"/>
          <w:sz w:val="22"/>
          <w:szCs w:val="22"/>
        </w:rPr>
      </w:pPr>
      <w:r w:rsidRPr="00DD3E60">
        <w:rPr>
          <w:rFonts w:ascii="Arial" w:hAnsi="Arial" w:cs="Arial"/>
          <w:sz w:val="22"/>
          <w:szCs w:val="22"/>
        </w:rPr>
        <w:t xml:space="preserve">No </w:t>
      </w:r>
      <w:r w:rsidRPr="006F1BA2">
        <w:rPr>
          <w:rFonts w:ascii="Arial" w:hAnsi="Arial" w:cs="Arial"/>
          <w:sz w:val="22"/>
          <w:szCs w:val="22"/>
        </w:rPr>
        <w:t>one except an authorized employee may drive a</w:t>
      </w:r>
      <w:r>
        <w:rPr>
          <w:rFonts w:ascii="Arial" w:hAnsi="Arial" w:cs="Arial"/>
          <w:sz w:val="22"/>
          <w:szCs w:val="22"/>
        </w:rPr>
        <w:t>n</w:t>
      </w:r>
      <w:r w:rsidRPr="006F1BA2">
        <w:rPr>
          <w:rFonts w:ascii="Arial" w:hAnsi="Arial" w:cs="Arial"/>
          <w:sz w:val="22"/>
          <w:szCs w:val="22"/>
        </w:rPr>
        <w:t xml:space="preserve"> </w:t>
      </w:r>
      <w:r w:rsidR="002623C7">
        <w:rPr>
          <w:rFonts w:ascii="Arial" w:hAnsi="Arial" w:cs="Arial"/>
          <w:sz w:val="22"/>
          <w:szCs w:val="22"/>
        </w:rPr>
        <w:t>agency</w:t>
      </w:r>
      <w:r w:rsidR="002623C7" w:rsidRPr="006F1BA2">
        <w:rPr>
          <w:rFonts w:ascii="Arial" w:hAnsi="Arial" w:cs="Arial"/>
          <w:sz w:val="22"/>
          <w:szCs w:val="22"/>
        </w:rPr>
        <w:t xml:space="preserve"> </w:t>
      </w:r>
      <w:r w:rsidRPr="006F1BA2">
        <w:rPr>
          <w:rFonts w:ascii="Arial" w:hAnsi="Arial" w:cs="Arial"/>
          <w:sz w:val="22"/>
          <w:szCs w:val="22"/>
        </w:rPr>
        <w:t xml:space="preserve">vehicle. This includes immediate family members and friends, except in an emergency.  </w:t>
      </w:r>
    </w:p>
    <w:p w:rsidR="00BB65FE" w:rsidRPr="006F1BA2" w:rsidRDefault="00BB65FE" w:rsidP="005F4C89">
      <w:pPr>
        <w:pStyle w:val="Default"/>
        <w:numPr>
          <w:ilvl w:val="0"/>
          <w:numId w:val="5"/>
        </w:numPr>
        <w:spacing w:after="120"/>
        <w:jc w:val="both"/>
        <w:rPr>
          <w:rFonts w:ascii="Arial" w:hAnsi="Arial" w:cs="Arial"/>
          <w:sz w:val="22"/>
          <w:szCs w:val="22"/>
        </w:rPr>
      </w:pPr>
      <w:r w:rsidRPr="006F1BA2">
        <w:rPr>
          <w:rFonts w:ascii="Arial" w:hAnsi="Arial" w:cs="Arial"/>
          <w:sz w:val="22"/>
          <w:szCs w:val="22"/>
        </w:rPr>
        <w:t>Drivers must comply with all applicable state laws and regulations.</w:t>
      </w:r>
    </w:p>
    <w:p w:rsidR="00BB65FE" w:rsidRDefault="00BB65FE" w:rsidP="00BB65FE">
      <w:pPr>
        <w:autoSpaceDE w:val="0"/>
        <w:autoSpaceDN w:val="0"/>
        <w:adjustRightInd w:val="0"/>
        <w:jc w:val="both"/>
        <w:rPr>
          <w:rFonts w:cs="Arial"/>
          <w:szCs w:val="22"/>
        </w:rPr>
      </w:pPr>
    </w:p>
    <w:p w:rsidR="00BB65FE" w:rsidRPr="00DF5F4B" w:rsidRDefault="00BB65FE" w:rsidP="00BB65FE">
      <w:pPr>
        <w:pStyle w:val="ListParagraph"/>
        <w:autoSpaceDE w:val="0"/>
        <w:autoSpaceDN w:val="0"/>
        <w:adjustRightInd w:val="0"/>
        <w:ind w:left="0"/>
        <w:jc w:val="both"/>
        <w:rPr>
          <w:rFonts w:cs="Arial"/>
          <w:szCs w:val="22"/>
        </w:rPr>
      </w:pPr>
      <w:r w:rsidRPr="00DF5F4B">
        <w:rPr>
          <w:rFonts w:cs="Arial"/>
          <w:szCs w:val="22"/>
        </w:rPr>
        <w:t xml:space="preserve">The </w:t>
      </w:r>
      <w:r w:rsidR="002623C7">
        <w:rPr>
          <w:rFonts w:cs="Arial"/>
          <w:szCs w:val="22"/>
        </w:rPr>
        <w:t>agency</w:t>
      </w:r>
      <w:r w:rsidR="002623C7" w:rsidRPr="00DF5F4B">
        <w:rPr>
          <w:rFonts w:cs="Arial"/>
          <w:szCs w:val="22"/>
        </w:rPr>
        <w:t xml:space="preserve"> </w:t>
      </w:r>
      <w:r w:rsidRPr="00DF5F4B">
        <w:rPr>
          <w:rFonts w:cs="Arial"/>
          <w:szCs w:val="22"/>
        </w:rPr>
        <w:t>reserves the right to withdraw this privilege at any time.  Failure to fulfill any requirement of the vehicle use polic</w:t>
      </w:r>
      <w:r>
        <w:rPr>
          <w:rFonts w:cs="Arial"/>
          <w:szCs w:val="22"/>
        </w:rPr>
        <w:t>y</w:t>
      </w:r>
      <w:r w:rsidRPr="00DF5F4B">
        <w:rPr>
          <w:rFonts w:cs="Arial"/>
          <w:szCs w:val="22"/>
        </w:rPr>
        <w:t xml:space="preserve"> may result in disciplinary action up to and including termination</w:t>
      </w:r>
      <w:r>
        <w:rPr>
          <w:rFonts w:cs="Arial"/>
          <w:szCs w:val="22"/>
        </w:rPr>
        <w:t>.</w:t>
      </w:r>
    </w:p>
    <w:p w:rsidR="00BB65FE" w:rsidRDefault="00BB65FE" w:rsidP="00007673">
      <w:pPr>
        <w:autoSpaceDE w:val="0"/>
        <w:autoSpaceDN w:val="0"/>
        <w:adjustRightInd w:val="0"/>
        <w:jc w:val="both"/>
        <w:rPr>
          <w:rFonts w:cs="Arial"/>
          <w:szCs w:val="22"/>
        </w:rPr>
      </w:pPr>
    </w:p>
    <w:p w:rsidR="00BB65FE" w:rsidRPr="00DD3E60" w:rsidRDefault="001A561E" w:rsidP="00BB65FE">
      <w:pPr>
        <w:pStyle w:val="Heading1"/>
      </w:pPr>
      <w:bookmarkStart w:id="7" w:name="_Toc474840796"/>
      <w:r>
        <w:t xml:space="preserve">Business Use - </w:t>
      </w:r>
      <w:r w:rsidR="00BB65FE">
        <w:t>Personally-</w:t>
      </w:r>
      <w:r w:rsidR="00BB65FE" w:rsidRPr="00DD3E60">
        <w:t>Owned Vehicles</w:t>
      </w:r>
      <w:bookmarkEnd w:id="7"/>
      <w:r w:rsidR="00BB65FE" w:rsidRPr="00DD3E60">
        <w:t xml:space="preserve"> </w:t>
      </w:r>
    </w:p>
    <w:p w:rsidR="00BB65FE" w:rsidRPr="00627CB0" w:rsidRDefault="00BB65FE" w:rsidP="00F1570F">
      <w:pPr>
        <w:pStyle w:val="ListParagraph"/>
        <w:ind w:left="0"/>
        <w:rPr>
          <w:rFonts w:cs="Arial"/>
          <w:b/>
          <w:szCs w:val="22"/>
        </w:rPr>
      </w:pPr>
    </w:p>
    <w:p w:rsidR="00182180" w:rsidRDefault="00182180" w:rsidP="00182180">
      <w:pPr>
        <w:jc w:val="both"/>
        <w:rPr>
          <w:rFonts w:cs="Arial"/>
        </w:rPr>
      </w:pPr>
      <w:r w:rsidRPr="00CF5087">
        <w:rPr>
          <w:rFonts w:cs="Arial"/>
        </w:rPr>
        <w:t xml:space="preserve">It is the policy of the </w:t>
      </w:r>
      <w:r w:rsidRPr="00EE507A">
        <w:rPr>
          <w:rFonts w:cs="Arial"/>
          <w:bCs/>
          <w:color w:val="0000FF"/>
          <w:szCs w:val="22"/>
        </w:rPr>
        <w:t xml:space="preserve">Name of </w:t>
      </w:r>
      <w:r w:rsidR="002945A9">
        <w:rPr>
          <w:rFonts w:cs="Arial"/>
          <w:bCs/>
          <w:color w:val="0000FF"/>
          <w:szCs w:val="22"/>
        </w:rPr>
        <w:t>Agency</w:t>
      </w:r>
      <w:r w:rsidRPr="00CF5087">
        <w:rPr>
          <w:rFonts w:cs="Arial"/>
        </w:rPr>
        <w:t xml:space="preserve"> to provide employees with suitable transportation to conduct </w:t>
      </w:r>
      <w:r w:rsidR="002623C7">
        <w:rPr>
          <w:rFonts w:cs="Arial"/>
        </w:rPr>
        <w:t xml:space="preserve">agency </w:t>
      </w:r>
      <w:r w:rsidRPr="00CF5087">
        <w:rPr>
          <w:rFonts w:cs="Arial"/>
        </w:rPr>
        <w:t xml:space="preserve">business. </w:t>
      </w:r>
      <w:r>
        <w:rPr>
          <w:rFonts w:cs="Arial"/>
        </w:rPr>
        <w:t>H</w:t>
      </w:r>
      <w:r w:rsidRPr="00CF5087">
        <w:rPr>
          <w:rFonts w:cs="Arial"/>
        </w:rPr>
        <w:t xml:space="preserve">owever, there may be times when it </w:t>
      </w:r>
      <w:r w:rsidR="002623C7">
        <w:rPr>
          <w:rFonts w:cs="Arial"/>
        </w:rPr>
        <w:t xml:space="preserve">is </w:t>
      </w:r>
      <w:r w:rsidRPr="00CF5087">
        <w:rPr>
          <w:rFonts w:cs="Arial"/>
        </w:rPr>
        <w:t xml:space="preserve">necessary and expeditious for employees to use </w:t>
      </w:r>
      <w:r>
        <w:rPr>
          <w:rFonts w:cs="Arial"/>
        </w:rPr>
        <w:t>personally-owned v</w:t>
      </w:r>
      <w:r w:rsidRPr="00CF5087">
        <w:rPr>
          <w:rFonts w:cs="Arial"/>
        </w:rPr>
        <w:t xml:space="preserve">ehicles in the course of </w:t>
      </w:r>
      <w:r w:rsidR="002623C7">
        <w:rPr>
          <w:rFonts w:cs="Arial"/>
        </w:rPr>
        <w:t xml:space="preserve">agency </w:t>
      </w:r>
      <w:r w:rsidRPr="00CF5087">
        <w:rPr>
          <w:rFonts w:cs="Arial"/>
        </w:rPr>
        <w:t xml:space="preserve">business. </w:t>
      </w:r>
    </w:p>
    <w:p w:rsidR="00182180" w:rsidRDefault="00182180" w:rsidP="00182180">
      <w:pPr>
        <w:jc w:val="both"/>
        <w:rPr>
          <w:rFonts w:cs="Arial"/>
        </w:rPr>
      </w:pPr>
    </w:p>
    <w:p w:rsidR="00182180" w:rsidRPr="00CF5087" w:rsidRDefault="002945A9" w:rsidP="00182180">
      <w:pPr>
        <w:jc w:val="both"/>
        <w:rPr>
          <w:rFonts w:cs="Arial"/>
        </w:rPr>
      </w:pPr>
      <w:r>
        <w:rPr>
          <w:rFonts w:cs="Arial"/>
        </w:rPr>
        <w:t>Agency</w:t>
      </w:r>
      <w:r w:rsidR="00182180">
        <w:rPr>
          <w:rFonts w:cs="Arial"/>
        </w:rPr>
        <w:t xml:space="preserve"> </w:t>
      </w:r>
      <w:r w:rsidR="00182180" w:rsidRPr="00CF5087">
        <w:rPr>
          <w:rFonts w:cs="Arial"/>
        </w:rPr>
        <w:t xml:space="preserve">employees are not permitted to use </w:t>
      </w:r>
      <w:r w:rsidR="00182180">
        <w:rPr>
          <w:rFonts w:cs="Arial"/>
        </w:rPr>
        <w:t>personally-owned v</w:t>
      </w:r>
      <w:r w:rsidR="00182180" w:rsidRPr="00CF5087">
        <w:rPr>
          <w:rFonts w:cs="Arial"/>
        </w:rPr>
        <w:t xml:space="preserve">ehicles </w:t>
      </w:r>
      <w:r w:rsidR="00182180">
        <w:rPr>
          <w:rFonts w:cs="Arial"/>
        </w:rPr>
        <w:t>i</w:t>
      </w:r>
      <w:r w:rsidR="00182180" w:rsidRPr="00CF5087">
        <w:rPr>
          <w:rFonts w:cs="Arial"/>
        </w:rPr>
        <w:t xml:space="preserve">n conducting </w:t>
      </w:r>
      <w:r w:rsidR="002623C7">
        <w:rPr>
          <w:rFonts w:cs="Arial"/>
        </w:rPr>
        <w:t>agency</w:t>
      </w:r>
      <w:r w:rsidR="002623C7" w:rsidRPr="00CF5087">
        <w:rPr>
          <w:rFonts w:cs="Arial"/>
        </w:rPr>
        <w:t xml:space="preserve"> </w:t>
      </w:r>
      <w:r w:rsidR="00182180" w:rsidRPr="00CF5087">
        <w:rPr>
          <w:rFonts w:cs="Arial"/>
        </w:rPr>
        <w:t xml:space="preserve">business without </w:t>
      </w:r>
      <w:r w:rsidR="0060567E">
        <w:rPr>
          <w:rFonts w:cs="Arial"/>
        </w:rPr>
        <w:t xml:space="preserve">prior </w:t>
      </w:r>
      <w:r w:rsidR="00182180" w:rsidRPr="00CF5087">
        <w:rPr>
          <w:rFonts w:cs="Arial"/>
        </w:rPr>
        <w:t xml:space="preserve">approval of the appropriate </w:t>
      </w:r>
      <w:r w:rsidR="00114879">
        <w:rPr>
          <w:rFonts w:cs="Arial"/>
        </w:rPr>
        <w:t>d</w:t>
      </w:r>
      <w:r w:rsidR="00182180" w:rsidRPr="00CF5087">
        <w:rPr>
          <w:rFonts w:cs="Arial"/>
        </w:rPr>
        <w:t xml:space="preserve">epartment </w:t>
      </w:r>
      <w:r w:rsidR="00114879">
        <w:rPr>
          <w:rFonts w:cs="Arial"/>
        </w:rPr>
        <w:t>h</w:t>
      </w:r>
      <w:r w:rsidR="002623C7">
        <w:rPr>
          <w:rFonts w:cs="Arial"/>
        </w:rPr>
        <w:t>ead</w:t>
      </w:r>
      <w:r w:rsidR="00182180" w:rsidRPr="00CF5087">
        <w:rPr>
          <w:rFonts w:cs="Arial"/>
        </w:rPr>
        <w:t xml:space="preserve"> or </w:t>
      </w:r>
      <w:r w:rsidR="003C1487">
        <w:rPr>
          <w:rFonts w:cs="Arial"/>
        </w:rPr>
        <w:t xml:space="preserve">the assigned </w:t>
      </w:r>
      <w:r w:rsidR="00182180" w:rsidRPr="00CF5087">
        <w:rPr>
          <w:rFonts w:cs="Arial"/>
        </w:rPr>
        <w:t>designee.</w:t>
      </w:r>
    </w:p>
    <w:p w:rsidR="00182180" w:rsidRDefault="00182180" w:rsidP="00182180">
      <w:pPr>
        <w:ind w:left="-180"/>
        <w:jc w:val="both"/>
        <w:rPr>
          <w:rFonts w:cs="Arial"/>
        </w:rPr>
      </w:pPr>
    </w:p>
    <w:p w:rsidR="00182180" w:rsidRDefault="00182180" w:rsidP="00182180">
      <w:pPr>
        <w:jc w:val="both"/>
        <w:rPr>
          <w:rFonts w:cs="Arial"/>
        </w:rPr>
      </w:pPr>
      <w:r w:rsidRPr="00CF5087">
        <w:rPr>
          <w:rFonts w:cs="Arial"/>
        </w:rPr>
        <w:t xml:space="preserve">Before authorizing an employee to use a </w:t>
      </w:r>
      <w:r>
        <w:rPr>
          <w:rFonts w:cs="Arial"/>
        </w:rPr>
        <w:t>personally-owned v</w:t>
      </w:r>
      <w:r w:rsidRPr="00CF5087">
        <w:rPr>
          <w:rFonts w:cs="Arial"/>
        </w:rPr>
        <w:t xml:space="preserve">ehicle for </w:t>
      </w:r>
      <w:r w:rsidR="002945A9">
        <w:rPr>
          <w:rFonts w:cs="Arial"/>
        </w:rPr>
        <w:t>Agency</w:t>
      </w:r>
      <w:r>
        <w:rPr>
          <w:rFonts w:cs="Arial"/>
        </w:rPr>
        <w:t xml:space="preserve"> </w:t>
      </w:r>
      <w:r w:rsidRPr="00CF5087">
        <w:rPr>
          <w:rFonts w:cs="Arial"/>
        </w:rPr>
        <w:t xml:space="preserve">business, each </w:t>
      </w:r>
      <w:r w:rsidR="00114879">
        <w:rPr>
          <w:rFonts w:cs="Arial"/>
        </w:rPr>
        <w:t>d</w:t>
      </w:r>
      <w:r w:rsidRPr="00CF5087">
        <w:rPr>
          <w:rFonts w:cs="Arial"/>
        </w:rPr>
        <w:t xml:space="preserve">epartment </w:t>
      </w:r>
      <w:r w:rsidR="00114879">
        <w:rPr>
          <w:rFonts w:cs="Arial"/>
        </w:rPr>
        <w:t>h</w:t>
      </w:r>
      <w:r w:rsidRPr="00CF5087">
        <w:rPr>
          <w:rFonts w:cs="Arial"/>
        </w:rPr>
        <w:t xml:space="preserve">ead, or designee, shall determine that: (1) the business purpose is valid; (2) </w:t>
      </w:r>
      <w:r w:rsidR="005E4F49">
        <w:rPr>
          <w:rFonts w:cs="Arial"/>
        </w:rPr>
        <w:t xml:space="preserve">the </w:t>
      </w:r>
      <w:r w:rsidRPr="00CF5087">
        <w:rPr>
          <w:rFonts w:cs="Arial"/>
        </w:rPr>
        <w:t>use of a</w:t>
      </w:r>
      <w:r>
        <w:rPr>
          <w:rFonts w:cs="Arial"/>
        </w:rPr>
        <w:t xml:space="preserve"> personally-owned v</w:t>
      </w:r>
      <w:r w:rsidRPr="00CF5087">
        <w:rPr>
          <w:rFonts w:cs="Arial"/>
        </w:rPr>
        <w:t xml:space="preserve">ehicle is in the best interests of the </w:t>
      </w:r>
      <w:r w:rsidR="002623C7">
        <w:rPr>
          <w:rFonts w:cs="Arial"/>
        </w:rPr>
        <w:t>agency</w:t>
      </w:r>
      <w:r w:rsidRPr="00CF5087">
        <w:rPr>
          <w:rFonts w:cs="Arial"/>
        </w:rPr>
        <w:t xml:space="preserve">; and (3) the employee </w:t>
      </w:r>
      <w:r>
        <w:rPr>
          <w:rFonts w:cs="Arial"/>
        </w:rPr>
        <w:t xml:space="preserve">has been </w:t>
      </w:r>
      <w:r w:rsidRPr="009A0F38">
        <w:rPr>
          <w:rFonts w:cs="Arial"/>
        </w:rPr>
        <w:t xml:space="preserve">approved </w:t>
      </w:r>
      <w:r>
        <w:rPr>
          <w:rFonts w:cs="Arial"/>
        </w:rPr>
        <w:t xml:space="preserve">to use </w:t>
      </w:r>
      <w:r w:rsidR="005E4F49">
        <w:rPr>
          <w:rFonts w:cs="Arial"/>
        </w:rPr>
        <w:t>his/her</w:t>
      </w:r>
      <w:r>
        <w:rPr>
          <w:rFonts w:cs="Arial"/>
        </w:rPr>
        <w:t xml:space="preserve"> personally-owned vehicle. </w:t>
      </w:r>
    </w:p>
    <w:p w:rsidR="00182180" w:rsidRDefault="00182180" w:rsidP="00182180">
      <w:pPr>
        <w:jc w:val="both"/>
        <w:rPr>
          <w:rFonts w:cs="Arial"/>
        </w:rPr>
      </w:pPr>
    </w:p>
    <w:p w:rsidR="003C1487" w:rsidRPr="00606785" w:rsidRDefault="003C1487" w:rsidP="00606785">
      <w:pPr>
        <w:rPr>
          <w:b/>
          <w:i/>
        </w:rPr>
      </w:pPr>
      <w:r w:rsidRPr="00606785">
        <w:rPr>
          <w:b/>
          <w:i/>
        </w:rPr>
        <w:t>Insurance Requirements</w:t>
      </w:r>
    </w:p>
    <w:p w:rsidR="00BB65FE" w:rsidRPr="002623C7" w:rsidRDefault="00114879" w:rsidP="00114879">
      <w:pPr>
        <w:autoSpaceDE w:val="0"/>
        <w:autoSpaceDN w:val="0"/>
        <w:adjustRightInd w:val="0"/>
        <w:jc w:val="both"/>
        <w:rPr>
          <w:rFonts w:cs="Arial"/>
          <w:color w:val="0000FF"/>
          <w:szCs w:val="22"/>
        </w:rPr>
      </w:pPr>
      <w:r>
        <w:rPr>
          <w:rFonts w:cs="Arial"/>
          <w:szCs w:val="22"/>
        </w:rPr>
        <w:t>E</w:t>
      </w:r>
      <w:r w:rsidR="00BB65FE">
        <w:rPr>
          <w:rFonts w:cs="Arial"/>
          <w:szCs w:val="22"/>
        </w:rPr>
        <w:t>mployees</w:t>
      </w:r>
      <w:r w:rsidR="00BB65FE" w:rsidRPr="00627CB0">
        <w:rPr>
          <w:rFonts w:cs="Arial"/>
          <w:szCs w:val="22"/>
        </w:rPr>
        <w:t xml:space="preserve"> utilizing their personal</w:t>
      </w:r>
      <w:r>
        <w:rPr>
          <w:rFonts w:cs="Arial"/>
          <w:szCs w:val="22"/>
        </w:rPr>
        <w:t xml:space="preserve">ly-owned </w:t>
      </w:r>
      <w:r w:rsidR="00BB65FE" w:rsidRPr="00627CB0">
        <w:rPr>
          <w:rFonts w:cs="Arial"/>
          <w:szCs w:val="22"/>
        </w:rPr>
        <w:t>vehicles on</w:t>
      </w:r>
      <w:r>
        <w:rPr>
          <w:rFonts w:cs="Arial"/>
          <w:szCs w:val="22"/>
        </w:rPr>
        <w:t xml:space="preserve"> </w:t>
      </w:r>
      <w:r w:rsidR="002623C7">
        <w:rPr>
          <w:rFonts w:cs="Arial"/>
          <w:szCs w:val="22"/>
        </w:rPr>
        <w:t xml:space="preserve">agency </w:t>
      </w:r>
      <w:r w:rsidR="00BB65FE" w:rsidRPr="00627CB0">
        <w:rPr>
          <w:rFonts w:cs="Arial"/>
          <w:szCs w:val="22"/>
        </w:rPr>
        <w:t>business</w:t>
      </w:r>
      <w:r>
        <w:rPr>
          <w:rFonts w:cs="Arial"/>
          <w:szCs w:val="22"/>
        </w:rPr>
        <w:t xml:space="preserve"> must m</w:t>
      </w:r>
      <w:r w:rsidR="00BB65FE" w:rsidRPr="00857086">
        <w:rPr>
          <w:rFonts w:cs="Arial"/>
          <w:szCs w:val="22"/>
        </w:rPr>
        <w:t>aintain automobile liability and property damage insurance coverage</w:t>
      </w:r>
      <w:r w:rsidR="003A52EE">
        <w:rPr>
          <w:rFonts w:cs="Arial"/>
          <w:szCs w:val="22"/>
        </w:rPr>
        <w:t xml:space="preserve"> in accordance with the State of California</w:t>
      </w:r>
      <w:r w:rsidR="00DF4578">
        <w:rPr>
          <w:rFonts w:cs="Arial"/>
          <w:szCs w:val="22"/>
        </w:rPr>
        <w:t>’s</w:t>
      </w:r>
      <w:r w:rsidR="003A52EE">
        <w:rPr>
          <w:rFonts w:cs="Arial"/>
          <w:szCs w:val="22"/>
        </w:rPr>
        <w:t xml:space="preserve"> minimum requirements of </w:t>
      </w:r>
      <w:r w:rsidR="00BB65FE" w:rsidRPr="00321475">
        <w:rPr>
          <w:rFonts w:cs="Arial"/>
          <w:color w:val="000000"/>
          <w:szCs w:val="22"/>
        </w:rPr>
        <w:t>$</w:t>
      </w:r>
      <w:r w:rsidR="003A52EE">
        <w:rPr>
          <w:rFonts w:cs="Arial"/>
          <w:color w:val="000000"/>
          <w:szCs w:val="22"/>
        </w:rPr>
        <w:t xml:space="preserve">15,000/$30,000 bodily injury coverage and </w:t>
      </w:r>
      <w:r w:rsidR="00BB65FE" w:rsidRPr="00321475">
        <w:rPr>
          <w:rFonts w:cs="Arial"/>
          <w:color w:val="000000"/>
          <w:szCs w:val="22"/>
        </w:rPr>
        <w:t>$5,</w:t>
      </w:r>
      <w:r w:rsidR="00BB65FE">
        <w:rPr>
          <w:rFonts w:cs="Arial"/>
          <w:color w:val="000000"/>
          <w:szCs w:val="22"/>
        </w:rPr>
        <w:t>0</w:t>
      </w:r>
      <w:r w:rsidR="00BB65FE" w:rsidRPr="00321475">
        <w:rPr>
          <w:rFonts w:cs="Arial"/>
          <w:color w:val="000000"/>
          <w:szCs w:val="22"/>
        </w:rPr>
        <w:t>00</w:t>
      </w:r>
      <w:r w:rsidR="003A52EE">
        <w:rPr>
          <w:rFonts w:cs="Arial"/>
          <w:color w:val="000000"/>
          <w:szCs w:val="22"/>
        </w:rPr>
        <w:t xml:space="preserve"> property damage coverage.</w:t>
      </w:r>
      <w:r w:rsidR="003A52EE" w:rsidRPr="002623C7">
        <w:rPr>
          <w:rFonts w:cs="Arial"/>
          <w:color w:val="0000FF"/>
          <w:szCs w:val="22"/>
        </w:rPr>
        <w:t xml:space="preserve"> </w:t>
      </w:r>
      <w:r w:rsidR="003A52EE" w:rsidRPr="005E4F49">
        <w:rPr>
          <w:rFonts w:cs="Arial"/>
          <w:bCs/>
          <w:color w:val="0000FF"/>
          <w:szCs w:val="22"/>
        </w:rPr>
        <w:t>(</w:t>
      </w:r>
      <w:r w:rsidR="002945A9" w:rsidRPr="005E4F49">
        <w:rPr>
          <w:rFonts w:cs="Arial"/>
          <w:bCs/>
          <w:color w:val="0000FF"/>
          <w:szCs w:val="22"/>
        </w:rPr>
        <w:t>Consider increasing required l</w:t>
      </w:r>
      <w:r w:rsidR="003A52EE" w:rsidRPr="005E4F49">
        <w:rPr>
          <w:rFonts w:cs="Arial"/>
          <w:bCs/>
          <w:color w:val="0000FF"/>
          <w:szCs w:val="22"/>
        </w:rPr>
        <w:t xml:space="preserve">imits of $100,000/$300,000/$50,000 </w:t>
      </w:r>
      <w:r w:rsidR="002945A9" w:rsidRPr="005E4F49">
        <w:rPr>
          <w:rFonts w:cs="Arial"/>
          <w:bCs/>
          <w:color w:val="0000FF"/>
          <w:szCs w:val="22"/>
        </w:rPr>
        <w:t>for additional protection</w:t>
      </w:r>
      <w:r w:rsidR="003A52EE" w:rsidRPr="005E4F49">
        <w:rPr>
          <w:rFonts w:cs="Arial"/>
          <w:bCs/>
          <w:color w:val="0000FF"/>
          <w:szCs w:val="22"/>
        </w:rPr>
        <w:t>)</w:t>
      </w:r>
    </w:p>
    <w:p w:rsidR="00BB65FE" w:rsidRDefault="00BB65FE" w:rsidP="00BB65FE">
      <w:pPr>
        <w:pStyle w:val="ListParagraph"/>
        <w:autoSpaceDE w:val="0"/>
        <w:autoSpaceDN w:val="0"/>
        <w:adjustRightInd w:val="0"/>
        <w:contextualSpacing w:val="0"/>
        <w:jc w:val="both"/>
        <w:rPr>
          <w:rFonts w:cs="Arial"/>
          <w:szCs w:val="22"/>
        </w:rPr>
      </w:pPr>
    </w:p>
    <w:p w:rsidR="00BB65FE" w:rsidRDefault="00BB65FE" w:rsidP="005F4C89">
      <w:pPr>
        <w:pStyle w:val="ListParagraph"/>
        <w:numPr>
          <w:ilvl w:val="0"/>
          <w:numId w:val="6"/>
        </w:numPr>
        <w:autoSpaceDE w:val="0"/>
        <w:autoSpaceDN w:val="0"/>
        <w:adjustRightInd w:val="0"/>
        <w:spacing w:after="120"/>
        <w:contextualSpacing w:val="0"/>
        <w:jc w:val="both"/>
        <w:rPr>
          <w:rFonts w:cs="Arial"/>
          <w:szCs w:val="22"/>
        </w:rPr>
      </w:pPr>
      <w:r>
        <w:rPr>
          <w:rFonts w:cs="Arial"/>
          <w:szCs w:val="22"/>
        </w:rPr>
        <w:t xml:space="preserve">The employee will sign a declaration stating </w:t>
      </w:r>
      <w:r w:rsidR="005E4F49">
        <w:rPr>
          <w:rFonts w:cs="Arial"/>
          <w:szCs w:val="22"/>
        </w:rPr>
        <w:t xml:space="preserve">he or she is </w:t>
      </w:r>
      <w:r>
        <w:rPr>
          <w:rFonts w:cs="Arial"/>
          <w:szCs w:val="22"/>
        </w:rPr>
        <w:t xml:space="preserve">carrying the insurance coverages as stated above upon </w:t>
      </w:r>
      <w:r w:rsidR="005E4F49">
        <w:rPr>
          <w:rFonts w:cs="Arial"/>
          <w:szCs w:val="22"/>
        </w:rPr>
        <w:t>his/her</w:t>
      </w:r>
      <w:r>
        <w:rPr>
          <w:rFonts w:cs="Arial"/>
          <w:szCs w:val="22"/>
        </w:rPr>
        <w:t xml:space="preserve"> employment</w:t>
      </w:r>
      <w:r w:rsidR="00904B99">
        <w:rPr>
          <w:rFonts w:cs="Arial"/>
          <w:szCs w:val="22"/>
        </w:rPr>
        <w:t xml:space="preserve"> (refer to Appendix </w:t>
      </w:r>
      <w:r w:rsidR="00954EEA">
        <w:rPr>
          <w:rFonts w:cs="Arial"/>
          <w:szCs w:val="22"/>
        </w:rPr>
        <w:t>B</w:t>
      </w:r>
      <w:r w:rsidR="00904B99">
        <w:rPr>
          <w:rFonts w:cs="Arial"/>
          <w:szCs w:val="22"/>
        </w:rPr>
        <w:t>)</w:t>
      </w:r>
      <w:r w:rsidR="0060567E">
        <w:rPr>
          <w:rFonts w:cs="Arial"/>
          <w:szCs w:val="22"/>
        </w:rPr>
        <w:t xml:space="preserve">. If the insurance coverage is modified, canceled, terminated, lapsed, or curtailed for any reason, the employee must immediately notify the </w:t>
      </w:r>
      <w:r w:rsidR="00191B54" w:rsidRPr="0060567E">
        <w:rPr>
          <w:rFonts w:cs="Arial"/>
          <w:color w:val="0000FF"/>
          <w:szCs w:val="22"/>
        </w:rPr>
        <w:t>Department/Title</w:t>
      </w:r>
      <w:r w:rsidR="0060567E" w:rsidRPr="0060567E">
        <w:rPr>
          <w:rFonts w:cs="Arial"/>
          <w:color w:val="0000FF"/>
          <w:szCs w:val="22"/>
        </w:rPr>
        <w:t>.</w:t>
      </w:r>
    </w:p>
    <w:p w:rsidR="00BB65FE" w:rsidRDefault="00BB65FE" w:rsidP="005F4C89">
      <w:pPr>
        <w:pStyle w:val="ListParagraph"/>
        <w:numPr>
          <w:ilvl w:val="0"/>
          <w:numId w:val="6"/>
        </w:numPr>
        <w:autoSpaceDE w:val="0"/>
        <w:autoSpaceDN w:val="0"/>
        <w:adjustRightInd w:val="0"/>
        <w:spacing w:after="120"/>
        <w:contextualSpacing w:val="0"/>
        <w:jc w:val="both"/>
        <w:rPr>
          <w:rFonts w:cs="Arial"/>
          <w:szCs w:val="22"/>
        </w:rPr>
      </w:pPr>
      <w:r>
        <w:rPr>
          <w:rFonts w:cs="Arial"/>
          <w:szCs w:val="22"/>
        </w:rPr>
        <w:t xml:space="preserve">Current employees will sign a declaration </w:t>
      </w:r>
      <w:r w:rsidR="00191B54">
        <w:rPr>
          <w:rFonts w:cs="Arial"/>
          <w:szCs w:val="22"/>
        </w:rPr>
        <w:t xml:space="preserve">annually </w:t>
      </w:r>
      <w:r>
        <w:rPr>
          <w:rFonts w:cs="Arial"/>
          <w:szCs w:val="22"/>
        </w:rPr>
        <w:t>stating they are carrying the insurance coverages as stated above</w:t>
      </w:r>
      <w:r w:rsidR="0060567E">
        <w:rPr>
          <w:rFonts w:cs="Arial"/>
          <w:szCs w:val="22"/>
        </w:rPr>
        <w:t xml:space="preserve">. </w:t>
      </w:r>
    </w:p>
    <w:p w:rsidR="00BB65FE" w:rsidRPr="0060567E" w:rsidRDefault="00BB65FE" w:rsidP="005F4C89">
      <w:pPr>
        <w:pStyle w:val="ListParagraph"/>
        <w:numPr>
          <w:ilvl w:val="0"/>
          <w:numId w:val="6"/>
        </w:numPr>
        <w:autoSpaceDE w:val="0"/>
        <w:autoSpaceDN w:val="0"/>
        <w:adjustRightInd w:val="0"/>
        <w:spacing w:after="120"/>
        <w:contextualSpacing w:val="0"/>
        <w:jc w:val="both"/>
        <w:rPr>
          <w:rFonts w:cs="Arial"/>
          <w:szCs w:val="22"/>
        </w:rPr>
      </w:pPr>
      <w:r w:rsidRPr="0060567E">
        <w:rPr>
          <w:rFonts w:cs="Arial"/>
          <w:szCs w:val="22"/>
        </w:rPr>
        <w:t>In case of an accident and subsequent claim, the coverage provided by the employee's personal insurance will apply first.  Insurance follows the vehicle, not the driver</w:t>
      </w:r>
      <w:r w:rsidR="0060567E" w:rsidRPr="0060567E">
        <w:rPr>
          <w:rFonts w:cs="Arial"/>
          <w:szCs w:val="22"/>
        </w:rPr>
        <w:t xml:space="preserve">. </w:t>
      </w:r>
      <w:r w:rsidR="0060567E" w:rsidRPr="0060567E">
        <w:rPr>
          <w:rFonts w:cs="Arial"/>
        </w:rPr>
        <w:t xml:space="preserve">The </w:t>
      </w:r>
      <w:r w:rsidR="00191B54">
        <w:rPr>
          <w:rFonts w:cs="Arial"/>
        </w:rPr>
        <w:t>agency</w:t>
      </w:r>
      <w:r w:rsidR="00191B54" w:rsidRPr="0060567E">
        <w:rPr>
          <w:rFonts w:cs="Arial"/>
        </w:rPr>
        <w:t xml:space="preserve"> </w:t>
      </w:r>
      <w:r w:rsidR="0060567E" w:rsidRPr="0060567E">
        <w:rPr>
          <w:rFonts w:cs="Arial"/>
        </w:rPr>
        <w:t xml:space="preserve">will pay the insurance deductible for the employee (if applicable and not reimbursed by others, e.g., another at-fault driver) up to a maximum of $500 if an employee is involved in an accident in his/her personally-owned vehicle when the requirements of this policy have been met. The </w:t>
      </w:r>
      <w:r w:rsidR="00191B54">
        <w:rPr>
          <w:rFonts w:cs="Arial"/>
        </w:rPr>
        <w:t>agency</w:t>
      </w:r>
      <w:r w:rsidR="00191B54" w:rsidRPr="0060567E">
        <w:rPr>
          <w:rFonts w:cs="Arial"/>
        </w:rPr>
        <w:t xml:space="preserve"> </w:t>
      </w:r>
      <w:r w:rsidR="0060567E" w:rsidRPr="0060567E">
        <w:rPr>
          <w:rFonts w:cs="Arial"/>
        </w:rPr>
        <w:t>is not responsible for any increase in an employee’s insurance premium as a result of an accident.</w:t>
      </w:r>
    </w:p>
    <w:p w:rsidR="00BB65FE" w:rsidRPr="00BD2CD2" w:rsidRDefault="00DF4578" w:rsidP="003C1487">
      <w:pPr>
        <w:pStyle w:val="ListParagraph"/>
        <w:numPr>
          <w:ilvl w:val="0"/>
          <w:numId w:val="6"/>
        </w:numPr>
        <w:autoSpaceDE w:val="0"/>
        <w:autoSpaceDN w:val="0"/>
        <w:adjustRightInd w:val="0"/>
        <w:contextualSpacing w:val="0"/>
        <w:jc w:val="both"/>
        <w:rPr>
          <w:rFonts w:cs="Arial"/>
          <w:szCs w:val="22"/>
        </w:rPr>
      </w:pPr>
      <w:r>
        <w:rPr>
          <w:rFonts w:cs="Arial"/>
          <w:szCs w:val="22"/>
        </w:rPr>
        <w:t>Employees are expected to m</w:t>
      </w:r>
      <w:r w:rsidR="00BB65FE" w:rsidRPr="00201F09">
        <w:rPr>
          <w:rFonts w:cs="Arial"/>
          <w:szCs w:val="22"/>
        </w:rPr>
        <w:t xml:space="preserve">aintain the vehicle </w:t>
      </w:r>
      <w:r w:rsidR="00BB65FE" w:rsidRPr="00201F09">
        <w:rPr>
          <w:rFonts w:cs="Arial"/>
          <w:color w:val="000000"/>
          <w:szCs w:val="22"/>
        </w:rPr>
        <w:t>in reliably safe mechanic</w:t>
      </w:r>
      <w:r w:rsidR="00BB65FE">
        <w:rPr>
          <w:rFonts w:cs="Arial"/>
          <w:color w:val="000000"/>
          <w:szCs w:val="22"/>
        </w:rPr>
        <w:t>al condition as required by law.</w:t>
      </w:r>
    </w:p>
    <w:p w:rsidR="00904ACF" w:rsidRDefault="00904ACF" w:rsidP="00E40AF0">
      <w:pPr>
        <w:rPr>
          <w:rFonts w:cs="Arial"/>
          <w:b/>
          <w:i/>
        </w:rPr>
      </w:pPr>
    </w:p>
    <w:p w:rsidR="009B1A88" w:rsidRPr="00606785" w:rsidRDefault="003C1487" w:rsidP="000622EB">
      <w:pPr>
        <w:pStyle w:val="Heading1"/>
      </w:pPr>
      <w:bookmarkStart w:id="8" w:name="_Toc474840797"/>
      <w:r w:rsidRPr="00606785">
        <w:t xml:space="preserve">Use of Rental </w:t>
      </w:r>
      <w:r w:rsidR="0060567E" w:rsidRPr="00606785">
        <w:t xml:space="preserve">Cars </w:t>
      </w:r>
      <w:r w:rsidRPr="00606785">
        <w:t xml:space="preserve">on </w:t>
      </w:r>
      <w:r w:rsidR="002945A9" w:rsidRPr="00606785">
        <w:t>Agency</w:t>
      </w:r>
      <w:r w:rsidRPr="00606785">
        <w:t xml:space="preserve"> Business</w:t>
      </w:r>
      <w:bookmarkEnd w:id="8"/>
    </w:p>
    <w:p w:rsidR="002945A9" w:rsidRPr="00191B54" w:rsidRDefault="002945A9" w:rsidP="003C1487">
      <w:pPr>
        <w:jc w:val="both"/>
        <w:rPr>
          <w:rFonts w:cs="Arial"/>
          <w:color w:val="0000FF"/>
        </w:rPr>
      </w:pPr>
      <w:r w:rsidRPr="005E4F49">
        <w:rPr>
          <w:rFonts w:cs="Arial"/>
          <w:color w:val="0000FF"/>
        </w:rPr>
        <w:t xml:space="preserve">(Review this section thoroughly and modify or remove based on your </w:t>
      </w:r>
      <w:r w:rsidR="00A26E53" w:rsidRPr="005E4F49">
        <w:rPr>
          <w:rFonts w:cs="Arial"/>
          <w:color w:val="0000FF"/>
        </w:rPr>
        <w:t>a</w:t>
      </w:r>
      <w:r w:rsidRPr="005E4F49">
        <w:rPr>
          <w:rFonts w:cs="Arial"/>
          <w:color w:val="0000FF"/>
        </w:rPr>
        <w:t xml:space="preserve">gency’s </w:t>
      </w:r>
      <w:r w:rsidR="000622EB" w:rsidRPr="005E4F49">
        <w:rPr>
          <w:rFonts w:cs="Arial"/>
          <w:color w:val="0000FF"/>
        </w:rPr>
        <w:t>preferences and advice from legal counsel</w:t>
      </w:r>
      <w:r w:rsidRPr="005E4F49">
        <w:rPr>
          <w:rFonts w:cs="Arial"/>
          <w:color w:val="0000FF"/>
        </w:rPr>
        <w:t>)</w:t>
      </w:r>
    </w:p>
    <w:p w:rsidR="000622EB" w:rsidRDefault="000622EB" w:rsidP="003C1487">
      <w:pPr>
        <w:jc w:val="both"/>
        <w:rPr>
          <w:rFonts w:cs="Arial"/>
        </w:rPr>
      </w:pPr>
    </w:p>
    <w:p w:rsidR="003C1487" w:rsidRPr="00CF5087" w:rsidRDefault="002945A9" w:rsidP="003C1487">
      <w:pPr>
        <w:jc w:val="both"/>
        <w:rPr>
          <w:rFonts w:cs="Arial"/>
        </w:rPr>
      </w:pPr>
      <w:r>
        <w:rPr>
          <w:rFonts w:cs="Arial"/>
        </w:rPr>
        <w:t>Agency</w:t>
      </w:r>
      <w:r w:rsidR="003C1487">
        <w:rPr>
          <w:rFonts w:cs="Arial"/>
        </w:rPr>
        <w:t xml:space="preserve"> </w:t>
      </w:r>
      <w:r w:rsidR="003C1487" w:rsidRPr="00CF5087">
        <w:rPr>
          <w:rFonts w:cs="Arial"/>
        </w:rPr>
        <w:t xml:space="preserve">employees are not permitted to use </w:t>
      </w:r>
      <w:r w:rsidR="003C1487">
        <w:rPr>
          <w:rFonts w:cs="Arial"/>
        </w:rPr>
        <w:t>a rental car i</w:t>
      </w:r>
      <w:r w:rsidR="003C1487" w:rsidRPr="00CF5087">
        <w:rPr>
          <w:rFonts w:cs="Arial"/>
        </w:rPr>
        <w:t xml:space="preserve">n conducting </w:t>
      </w:r>
      <w:r w:rsidR="00191B54">
        <w:rPr>
          <w:rFonts w:cs="Arial"/>
        </w:rPr>
        <w:t>agency</w:t>
      </w:r>
      <w:r w:rsidR="00191B54" w:rsidRPr="00CF5087">
        <w:rPr>
          <w:rFonts w:cs="Arial"/>
        </w:rPr>
        <w:t xml:space="preserve"> </w:t>
      </w:r>
      <w:r w:rsidR="003C1487" w:rsidRPr="00CF5087">
        <w:rPr>
          <w:rFonts w:cs="Arial"/>
        </w:rPr>
        <w:t xml:space="preserve">business without </w:t>
      </w:r>
      <w:r w:rsidR="0060567E">
        <w:rPr>
          <w:rFonts w:cs="Arial"/>
        </w:rPr>
        <w:t xml:space="preserve">prior </w:t>
      </w:r>
      <w:r w:rsidR="003C1487" w:rsidRPr="00CF5087">
        <w:rPr>
          <w:rFonts w:cs="Arial"/>
        </w:rPr>
        <w:t xml:space="preserve">approval of the appropriate </w:t>
      </w:r>
      <w:r w:rsidR="003C1487">
        <w:rPr>
          <w:rFonts w:cs="Arial"/>
        </w:rPr>
        <w:t>d</w:t>
      </w:r>
      <w:r w:rsidR="003C1487" w:rsidRPr="00CF5087">
        <w:rPr>
          <w:rFonts w:cs="Arial"/>
        </w:rPr>
        <w:t xml:space="preserve">epartment </w:t>
      </w:r>
      <w:r w:rsidR="003C1487">
        <w:rPr>
          <w:rFonts w:cs="Arial"/>
        </w:rPr>
        <w:t>h</w:t>
      </w:r>
      <w:r w:rsidR="00191B54">
        <w:rPr>
          <w:rFonts w:cs="Arial"/>
        </w:rPr>
        <w:t>ead</w:t>
      </w:r>
      <w:r w:rsidR="003C1487" w:rsidRPr="00CF5087">
        <w:rPr>
          <w:rFonts w:cs="Arial"/>
        </w:rPr>
        <w:t xml:space="preserve"> or </w:t>
      </w:r>
      <w:r w:rsidR="003C1487">
        <w:rPr>
          <w:rFonts w:cs="Arial"/>
        </w:rPr>
        <w:t xml:space="preserve">assigned </w:t>
      </w:r>
      <w:r w:rsidR="003C1487" w:rsidRPr="00CF5087">
        <w:rPr>
          <w:rFonts w:cs="Arial"/>
        </w:rPr>
        <w:t>designee.</w:t>
      </w:r>
    </w:p>
    <w:p w:rsidR="003C1487" w:rsidRDefault="003C1487" w:rsidP="00DF4578">
      <w:pPr>
        <w:rPr>
          <w:rFonts w:cs="Arial"/>
          <w:b/>
        </w:rPr>
      </w:pPr>
    </w:p>
    <w:p w:rsidR="002E5555" w:rsidRPr="002E5555" w:rsidRDefault="003C1487" w:rsidP="0060567E">
      <w:pPr>
        <w:jc w:val="both"/>
        <w:rPr>
          <w:rFonts w:cs="Arial"/>
        </w:rPr>
      </w:pPr>
      <w:r>
        <w:t>W</w:t>
      </w:r>
      <w:r w:rsidRPr="006C5382">
        <w:t>hen rent</w:t>
      </w:r>
      <w:r>
        <w:t>ing</w:t>
      </w:r>
      <w:r w:rsidRPr="006C5382">
        <w:t xml:space="preserve"> a </w:t>
      </w:r>
      <w:r>
        <w:t>vehicle</w:t>
      </w:r>
      <w:r w:rsidR="00191B54">
        <w:t>,</w:t>
      </w:r>
      <w:r>
        <w:t xml:space="preserve"> the employee</w:t>
      </w:r>
      <w:r w:rsidR="002E5555">
        <w:t xml:space="preserve">’s personal insurance is primary.  The rental car company requires the renter (employee) </w:t>
      </w:r>
      <w:r>
        <w:t xml:space="preserve">to sign a written agreement </w:t>
      </w:r>
      <w:r w:rsidRPr="006C5382">
        <w:t>transfer</w:t>
      </w:r>
      <w:r>
        <w:t xml:space="preserve">ring </w:t>
      </w:r>
      <w:r w:rsidRPr="006C5382">
        <w:t>the liability and property damage (including damage to the rental vehicle) back to the renter</w:t>
      </w:r>
      <w:r>
        <w:t xml:space="preserve">. </w:t>
      </w:r>
    </w:p>
    <w:p w:rsidR="003C1487" w:rsidRPr="002E5555" w:rsidRDefault="003C1487" w:rsidP="00904ACF">
      <w:pPr>
        <w:rPr>
          <w:rFonts w:cs="Arial"/>
        </w:rPr>
      </w:pPr>
    </w:p>
    <w:p w:rsidR="0060567E" w:rsidRDefault="00904ACF" w:rsidP="00191B54">
      <w:pPr>
        <w:pStyle w:val="Header"/>
        <w:jc w:val="both"/>
        <w:rPr>
          <w:rFonts w:cs="Arial"/>
          <w:szCs w:val="22"/>
        </w:rPr>
      </w:pPr>
      <w:r>
        <w:rPr>
          <w:rFonts w:cs="Arial"/>
          <w:szCs w:val="22"/>
        </w:rPr>
        <w:t xml:space="preserve">The rental car company will offer an optional </w:t>
      </w:r>
      <w:r w:rsidR="002E5555" w:rsidRPr="002E5555">
        <w:rPr>
          <w:rFonts w:cs="Arial"/>
          <w:szCs w:val="22"/>
        </w:rPr>
        <w:t xml:space="preserve">Loss Damage Waiver (LDW) </w:t>
      </w:r>
      <w:r>
        <w:rPr>
          <w:rFonts w:cs="Arial"/>
          <w:szCs w:val="22"/>
        </w:rPr>
        <w:t xml:space="preserve">intended </w:t>
      </w:r>
      <w:r w:rsidR="002E5555" w:rsidRPr="002E5555">
        <w:rPr>
          <w:rFonts w:cs="Arial"/>
          <w:szCs w:val="22"/>
        </w:rPr>
        <w:t xml:space="preserve">to protect the renter should the car become damaged or stolen. If the renter waives the LDW protection, the renter assumes financial responsibility for damage to the rental car, loss of use of the car while it is being repaired, miscellaneous administrative expenses of the </w:t>
      </w:r>
      <w:r w:rsidR="005E4F49" w:rsidRPr="002E5555">
        <w:rPr>
          <w:rFonts w:cs="Arial"/>
          <w:szCs w:val="22"/>
        </w:rPr>
        <w:t>rental company</w:t>
      </w:r>
      <w:r w:rsidR="002E5555" w:rsidRPr="002E5555">
        <w:rPr>
          <w:rFonts w:cs="Arial"/>
          <w:szCs w:val="22"/>
        </w:rPr>
        <w:t xml:space="preserve"> and liability and property damage to third parties. </w:t>
      </w:r>
    </w:p>
    <w:p w:rsidR="0060567E" w:rsidRDefault="0060567E" w:rsidP="00904ACF">
      <w:pPr>
        <w:pStyle w:val="Header"/>
        <w:rPr>
          <w:rFonts w:cs="Arial"/>
          <w:szCs w:val="22"/>
        </w:rPr>
      </w:pPr>
    </w:p>
    <w:p w:rsidR="00E40AF0" w:rsidRDefault="0060567E" w:rsidP="00191B54">
      <w:pPr>
        <w:pStyle w:val="Header"/>
        <w:jc w:val="both"/>
        <w:rPr>
          <w:rFonts w:cs="Arial"/>
          <w:szCs w:val="22"/>
        </w:rPr>
      </w:pPr>
      <w:r w:rsidRPr="002945A9">
        <w:rPr>
          <w:rFonts w:cs="Arial"/>
          <w:szCs w:val="22"/>
        </w:rPr>
        <w:t xml:space="preserve">The </w:t>
      </w:r>
      <w:r w:rsidR="008515D8">
        <w:rPr>
          <w:rFonts w:cs="Arial"/>
          <w:szCs w:val="22"/>
        </w:rPr>
        <w:t>agency</w:t>
      </w:r>
      <w:r w:rsidR="008515D8" w:rsidRPr="002945A9">
        <w:rPr>
          <w:rFonts w:cs="Arial"/>
          <w:szCs w:val="22"/>
        </w:rPr>
        <w:t xml:space="preserve"> </w:t>
      </w:r>
      <w:r w:rsidRPr="002945A9">
        <w:rPr>
          <w:rFonts w:cs="Arial"/>
          <w:szCs w:val="22"/>
        </w:rPr>
        <w:t xml:space="preserve">does not </w:t>
      </w:r>
      <w:r w:rsidR="0077522A" w:rsidRPr="002945A9">
        <w:rPr>
          <w:rFonts w:cs="Arial"/>
          <w:szCs w:val="22"/>
        </w:rPr>
        <w:t>require the employee to purchase the LDW.</w:t>
      </w:r>
      <w:r w:rsidR="0077522A">
        <w:rPr>
          <w:rFonts w:cs="Arial"/>
          <w:szCs w:val="22"/>
        </w:rPr>
        <w:t xml:space="preserve"> </w:t>
      </w:r>
      <w:r w:rsidR="00E40AF0">
        <w:rPr>
          <w:rFonts w:cs="Arial"/>
          <w:szCs w:val="22"/>
        </w:rPr>
        <w:t xml:space="preserve"> If the employee chooses to purchase the optional LDW, it will be at the employee’s personal expense.</w:t>
      </w:r>
      <w:r w:rsidR="0077522A">
        <w:rPr>
          <w:rFonts w:cs="Arial"/>
          <w:szCs w:val="22"/>
        </w:rPr>
        <w:t xml:space="preserve"> </w:t>
      </w:r>
      <w:r w:rsidR="00E40AF0" w:rsidRPr="00E40AF0">
        <w:rPr>
          <w:rFonts w:cs="Arial"/>
          <w:szCs w:val="22"/>
        </w:rPr>
        <w:t xml:space="preserve">In case of an accident and subsequent claim, the coverage provided by the employee's personal insurance will apply first.  </w:t>
      </w:r>
      <w:r w:rsidR="00E40AF0" w:rsidRPr="005E4F49">
        <w:rPr>
          <w:rFonts w:cs="Arial"/>
          <w:color w:val="0000FF"/>
        </w:rPr>
        <w:t xml:space="preserve">The </w:t>
      </w:r>
      <w:r w:rsidR="008515D8" w:rsidRPr="005E4F49">
        <w:rPr>
          <w:rFonts w:cs="Arial"/>
          <w:color w:val="0000FF"/>
        </w:rPr>
        <w:t xml:space="preserve">agency </w:t>
      </w:r>
      <w:r w:rsidR="00E40AF0" w:rsidRPr="005E4F49">
        <w:rPr>
          <w:rFonts w:cs="Arial"/>
          <w:color w:val="0000FF"/>
        </w:rPr>
        <w:t>will pay the insurance deductible for the employee (if applicable and not reimbursed by others) up to a maximum of $</w:t>
      </w:r>
      <w:r w:rsidR="00391B1D" w:rsidRPr="005E4F49">
        <w:rPr>
          <w:rFonts w:cs="Arial"/>
          <w:color w:val="0000FF"/>
        </w:rPr>
        <w:t>XXX</w:t>
      </w:r>
      <w:r w:rsidR="00E40AF0" w:rsidRPr="005E4F49">
        <w:rPr>
          <w:rFonts w:cs="Arial"/>
          <w:color w:val="0000FF"/>
        </w:rPr>
        <w:t xml:space="preserve"> if an employee is involved in an accident in the approved use of a rental car while conducting </w:t>
      </w:r>
      <w:r w:rsidR="008515D8" w:rsidRPr="005E4F49">
        <w:rPr>
          <w:rFonts w:cs="Arial"/>
          <w:color w:val="0000FF"/>
        </w:rPr>
        <w:t xml:space="preserve">agency </w:t>
      </w:r>
      <w:r w:rsidR="00E40AF0" w:rsidRPr="005E4F49">
        <w:rPr>
          <w:rFonts w:cs="Arial"/>
          <w:color w:val="0000FF"/>
        </w:rPr>
        <w:t>business.</w:t>
      </w:r>
      <w:r w:rsidR="00E40AF0">
        <w:rPr>
          <w:rFonts w:cs="Arial"/>
        </w:rPr>
        <w:t xml:space="preserve"> </w:t>
      </w:r>
    </w:p>
    <w:p w:rsidR="00E40AF0" w:rsidRDefault="00E40AF0" w:rsidP="00904ACF">
      <w:pPr>
        <w:pStyle w:val="Header"/>
        <w:rPr>
          <w:rFonts w:cs="Arial"/>
          <w:szCs w:val="22"/>
        </w:rPr>
      </w:pPr>
    </w:p>
    <w:p w:rsidR="009B1A88" w:rsidRPr="00DD3E60" w:rsidRDefault="009B1A88" w:rsidP="009B1A88">
      <w:pPr>
        <w:pStyle w:val="Heading1"/>
      </w:pPr>
      <w:bookmarkStart w:id="9" w:name="_Toc474840798"/>
      <w:r>
        <w:t xml:space="preserve">Electronic </w:t>
      </w:r>
      <w:r w:rsidR="00BF74FD">
        <w:t>Wireless Communication D</w:t>
      </w:r>
      <w:r>
        <w:t>evice</w:t>
      </w:r>
      <w:r w:rsidR="00A052F0">
        <w:t>s</w:t>
      </w:r>
      <w:bookmarkEnd w:id="9"/>
    </w:p>
    <w:p w:rsidR="009B1A88" w:rsidRPr="00627CB0" w:rsidRDefault="009B1A88" w:rsidP="00DF4578">
      <w:pPr>
        <w:pStyle w:val="ListParagraph"/>
        <w:ind w:left="0"/>
        <w:rPr>
          <w:rFonts w:cs="Arial"/>
          <w:b/>
          <w:szCs w:val="22"/>
        </w:rPr>
      </w:pPr>
    </w:p>
    <w:p w:rsidR="00030B38" w:rsidRPr="00030B38" w:rsidRDefault="009B1A88" w:rsidP="00A90F18">
      <w:pPr>
        <w:jc w:val="both"/>
        <w:rPr>
          <w:rFonts w:cs="Arial"/>
        </w:rPr>
      </w:pPr>
      <w:r w:rsidRPr="004C2C50">
        <w:rPr>
          <w:rFonts w:cs="Arial"/>
        </w:rPr>
        <w:t>Th</w:t>
      </w:r>
      <w:r>
        <w:rPr>
          <w:rFonts w:cs="Arial"/>
        </w:rPr>
        <w:t xml:space="preserve">e following </w:t>
      </w:r>
      <w:r w:rsidR="00A052F0">
        <w:rPr>
          <w:rFonts w:cs="Arial"/>
        </w:rPr>
        <w:t xml:space="preserve">requirements </w:t>
      </w:r>
      <w:r w:rsidR="005F4C89">
        <w:rPr>
          <w:rFonts w:cs="Arial"/>
        </w:rPr>
        <w:t xml:space="preserve">address the </w:t>
      </w:r>
      <w:r w:rsidRPr="004C2C50">
        <w:rPr>
          <w:rFonts w:cs="Arial"/>
        </w:rPr>
        <w:t xml:space="preserve">use of electronic </w:t>
      </w:r>
      <w:r w:rsidR="00BF74FD">
        <w:rPr>
          <w:rFonts w:cs="Arial"/>
        </w:rPr>
        <w:t xml:space="preserve">wireless communication devices while </w:t>
      </w:r>
      <w:r w:rsidRPr="004C2C50">
        <w:rPr>
          <w:rFonts w:cs="Arial"/>
        </w:rPr>
        <w:t xml:space="preserve">driving </w:t>
      </w:r>
      <w:r w:rsidR="00BF74FD">
        <w:rPr>
          <w:rFonts w:cs="Arial"/>
        </w:rPr>
        <w:t xml:space="preserve">agency-owned vehicles and personally-owned vehicles while on </w:t>
      </w:r>
      <w:r w:rsidR="008515D8">
        <w:rPr>
          <w:rFonts w:cs="Arial"/>
        </w:rPr>
        <w:t>agency</w:t>
      </w:r>
      <w:r w:rsidR="008515D8" w:rsidRPr="004C2C50">
        <w:rPr>
          <w:rFonts w:cs="Arial"/>
        </w:rPr>
        <w:t xml:space="preserve"> </w:t>
      </w:r>
      <w:r w:rsidRPr="004C2C50">
        <w:rPr>
          <w:rFonts w:cs="Arial"/>
        </w:rPr>
        <w:t>business</w:t>
      </w:r>
      <w:r w:rsidR="00BF74FD">
        <w:rPr>
          <w:rFonts w:cs="Arial"/>
        </w:rPr>
        <w:t>.</w:t>
      </w:r>
      <w:r w:rsidRPr="004C2C50">
        <w:rPr>
          <w:rFonts w:cs="Arial"/>
        </w:rPr>
        <w:t xml:space="preserve"> </w:t>
      </w:r>
      <w:r w:rsidR="00030B38">
        <w:rPr>
          <w:rFonts w:cs="Arial"/>
          <w:bCs/>
        </w:rPr>
        <w:t xml:space="preserve">The </w:t>
      </w:r>
      <w:r w:rsidR="00265E61">
        <w:rPr>
          <w:rFonts w:cs="Arial"/>
          <w:bCs/>
        </w:rPr>
        <w:t xml:space="preserve">California </w:t>
      </w:r>
      <w:r w:rsidR="00030B38">
        <w:rPr>
          <w:rFonts w:cs="Arial"/>
          <w:bCs/>
        </w:rPr>
        <w:t xml:space="preserve">State Vehicle Code’s </w:t>
      </w:r>
      <w:r w:rsidR="00265E61">
        <w:rPr>
          <w:rFonts w:cs="Arial"/>
          <w:bCs/>
        </w:rPr>
        <w:t xml:space="preserve">current </w:t>
      </w:r>
      <w:r w:rsidR="00030B38">
        <w:rPr>
          <w:rFonts w:cs="Arial"/>
          <w:bCs/>
        </w:rPr>
        <w:t xml:space="preserve">definition of </w:t>
      </w:r>
      <w:r w:rsidR="00030B38" w:rsidRPr="00030B38">
        <w:rPr>
          <w:rFonts w:cs="Arial"/>
          <w:bCs/>
        </w:rPr>
        <w:t>an “electronic wireless communication device” includes:</w:t>
      </w:r>
    </w:p>
    <w:p w:rsidR="00030B38" w:rsidRPr="00030B38" w:rsidRDefault="00030B38" w:rsidP="00030B38">
      <w:pPr>
        <w:rPr>
          <w:rFonts w:cs="Arial"/>
        </w:rPr>
      </w:pPr>
    </w:p>
    <w:p w:rsidR="00030B38" w:rsidRPr="00030B38" w:rsidRDefault="00030B38" w:rsidP="00A90F18">
      <w:pPr>
        <w:pStyle w:val="ListParagraph"/>
        <w:numPr>
          <w:ilvl w:val="0"/>
          <w:numId w:val="20"/>
        </w:numPr>
        <w:spacing w:after="60"/>
        <w:contextualSpacing w:val="0"/>
        <w:rPr>
          <w:rFonts w:cs="Arial"/>
        </w:rPr>
      </w:pPr>
      <w:r>
        <w:rPr>
          <w:rFonts w:cs="Arial"/>
        </w:rPr>
        <w:t>B</w:t>
      </w:r>
      <w:r w:rsidRPr="00030B38">
        <w:rPr>
          <w:rFonts w:cs="Arial"/>
        </w:rPr>
        <w:t>roadband personal communication device;</w:t>
      </w:r>
    </w:p>
    <w:p w:rsidR="00030B38" w:rsidRPr="00030B38" w:rsidRDefault="00030B38" w:rsidP="00A90F18">
      <w:pPr>
        <w:pStyle w:val="ListParagraph"/>
        <w:numPr>
          <w:ilvl w:val="0"/>
          <w:numId w:val="20"/>
        </w:numPr>
        <w:spacing w:after="60"/>
        <w:contextualSpacing w:val="0"/>
        <w:rPr>
          <w:rFonts w:cs="Arial"/>
        </w:rPr>
      </w:pPr>
      <w:r>
        <w:rPr>
          <w:rFonts w:cs="Arial"/>
        </w:rPr>
        <w:t>S</w:t>
      </w:r>
      <w:r w:rsidRPr="00030B38">
        <w:rPr>
          <w:rFonts w:cs="Arial"/>
        </w:rPr>
        <w:t>pecialized mobile radio device;</w:t>
      </w:r>
    </w:p>
    <w:p w:rsidR="00030B38" w:rsidRPr="00030B38" w:rsidRDefault="00030B38" w:rsidP="00A90F18">
      <w:pPr>
        <w:pStyle w:val="ListParagraph"/>
        <w:numPr>
          <w:ilvl w:val="0"/>
          <w:numId w:val="20"/>
        </w:numPr>
        <w:spacing w:after="60"/>
        <w:contextualSpacing w:val="0"/>
        <w:rPr>
          <w:rFonts w:cs="Arial"/>
        </w:rPr>
      </w:pPr>
      <w:r>
        <w:rPr>
          <w:rFonts w:cs="Arial"/>
        </w:rPr>
        <w:t>H</w:t>
      </w:r>
      <w:r w:rsidRPr="00030B38">
        <w:rPr>
          <w:rFonts w:cs="Arial"/>
        </w:rPr>
        <w:t>andheld device or laptop computer with mobile data access;</w:t>
      </w:r>
    </w:p>
    <w:p w:rsidR="00030B38" w:rsidRPr="00030B38" w:rsidRDefault="00030B38" w:rsidP="00A90F18">
      <w:pPr>
        <w:pStyle w:val="ListParagraph"/>
        <w:numPr>
          <w:ilvl w:val="0"/>
          <w:numId w:val="20"/>
        </w:numPr>
        <w:spacing w:after="60"/>
        <w:contextualSpacing w:val="0"/>
        <w:rPr>
          <w:rFonts w:cs="Arial"/>
        </w:rPr>
      </w:pPr>
      <w:r>
        <w:rPr>
          <w:rFonts w:cs="Arial"/>
        </w:rPr>
        <w:t>P</w:t>
      </w:r>
      <w:r w:rsidRPr="00030B38">
        <w:rPr>
          <w:rFonts w:cs="Arial"/>
        </w:rPr>
        <w:t>ager;</w:t>
      </w:r>
      <w:r>
        <w:rPr>
          <w:rFonts w:cs="Arial"/>
        </w:rPr>
        <w:t xml:space="preserve"> and </w:t>
      </w:r>
    </w:p>
    <w:p w:rsidR="00030B38" w:rsidRPr="00030B38" w:rsidRDefault="00030B38" w:rsidP="00A90F18">
      <w:pPr>
        <w:pStyle w:val="ListParagraph"/>
        <w:numPr>
          <w:ilvl w:val="0"/>
          <w:numId w:val="20"/>
        </w:numPr>
        <w:spacing w:after="60"/>
        <w:contextualSpacing w:val="0"/>
        <w:rPr>
          <w:rFonts w:cs="Arial"/>
        </w:rPr>
      </w:pPr>
      <w:r>
        <w:rPr>
          <w:rFonts w:cs="Arial"/>
        </w:rPr>
        <w:t>T</w:t>
      </w:r>
      <w:r w:rsidRPr="00030B38">
        <w:rPr>
          <w:rFonts w:cs="Arial"/>
        </w:rPr>
        <w:t>wo-way messaging device</w:t>
      </w:r>
    </w:p>
    <w:p w:rsidR="00030B38" w:rsidRDefault="00030B38" w:rsidP="00030B38">
      <w:pPr>
        <w:jc w:val="both"/>
        <w:rPr>
          <w:rFonts w:cs="Arial"/>
        </w:rPr>
      </w:pPr>
    </w:p>
    <w:p w:rsidR="00030B38" w:rsidRPr="00030B38" w:rsidRDefault="00030B38" w:rsidP="00030B38">
      <w:pPr>
        <w:jc w:val="both"/>
        <w:rPr>
          <w:rFonts w:cs="Arial"/>
        </w:rPr>
      </w:pPr>
      <w:r>
        <w:rPr>
          <w:rFonts w:cs="Arial"/>
        </w:rPr>
        <w:t xml:space="preserve">Agency </w:t>
      </w:r>
      <w:r w:rsidRPr="00030B38">
        <w:rPr>
          <w:rFonts w:cs="Arial"/>
        </w:rPr>
        <w:t>employee</w:t>
      </w:r>
      <w:r>
        <w:rPr>
          <w:rFonts w:cs="Arial"/>
        </w:rPr>
        <w:t>s</w:t>
      </w:r>
      <w:r w:rsidRPr="00030B38">
        <w:rPr>
          <w:rFonts w:cs="Arial"/>
        </w:rPr>
        <w:t xml:space="preserve"> shall not operate a</w:t>
      </w:r>
      <w:r>
        <w:rPr>
          <w:rFonts w:cs="Arial"/>
        </w:rPr>
        <w:t xml:space="preserve">n agency-owned </w:t>
      </w:r>
      <w:r w:rsidRPr="00030B38">
        <w:rPr>
          <w:rFonts w:cs="Arial"/>
        </w:rPr>
        <w:t xml:space="preserve">vehicle or personally-owned vehicle on </w:t>
      </w:r>
      <w:r>
        <w:rPr>
          <w:rFonts w:cs="Arial"/>
        </w:rPr>
        <w:t>agency</w:t>
      </w:r>
      <w:r w:rsidRPr="00030B38">
        <w:rPr>
          <w:rFonts w:cs="Arial"/>
        </w:rPr>
        <w:t xml:space="preserve"> business while using an electronic wireless communication device unless the device and vehicle meet the conditions noted </w:t>
      </w:r>
      <w:r>
        <w:rPr>
          <w:rFonts w:cs="Arial"/>
        </w:rPr>
        <w:t xml:space="preserve">below. </w:t>
      </w:r>
      <w:r w:rsidR="00825FE7">
        <w:rPr>
          <w:rFonts w:cs="Arial"/>
        </w:rPr>
        <w:t>“</w:t>
      </w:r>
      <w:r w:rsidRPr="00030B38">
        <w:rPr>
          <w:rFonts w:cs="Arial"/>
        </w:rPr>
        <w:t>Using</w:t>
      </w:r>
      <w:r w:rsidR="00825FE7">
        <w:rPr>
          <w:rFonts w:cs="Arial"/>
        </w:rPr>
        <w:t>”</w:t>
      </w:r>
      <w:r w:rsidRPr="00030B38">
        <w:rPr>
          <w:rFonts w:cs="Arial"/>
        </w:rPr>
        <w:t xml:space="preserve"> includes, but is not limited to, viewing, talking, taking or transmitting images, playing games, composing, sending, reading, accessing, browsing, transmitting, saving or retrieving email, text messages, or other electronic data.</w:t>
      </w:r>
    </w:p>
    <w:p w:rsidR="00030B38" w:rsidRDefault="00030B38">
      <w:pPr>
        <w:spacing w:after="200" w:line="276" w:lineRule="auto"/>
        <w:rPr>
          <w:rFonts w:cs="Arial"/>
        </w:rPr>
      </w:pPr>
      <w:r>
        <w:rPr>
          <w:rFonts w:cs="Arial"/>
        </w:rPr>
        <w:br w:type="page"/>
      </w:r>
    </w:p>
    <w:p w:rsidR="00030B38" w:rsidRDefault="00BF74FD" w:rsidP="00BF74FD">
      <w:pPr>
        <w:jc w:val="both"/>
        <w:rPr>
          <w:rFonts w:cs="Arial"/>
        </w:rPr>
      </w:pPr>
      <w:r>
        <w:rPr>
          <w:rFonts w:cs="Arial"/>
        </w:rPr>
        <w:t>The</w:t>
      </w:r>
      <w:r w:rsidR="00030B38">
        <w:rPr>
          <w:rFonts w:cs="Arial"/>
        </w:rPr>
        <w:t xml:space="preserve"> following r</w:t>
      </w:r>
      <w:r>
        <w:rPr>
          <w:rFonts w:cs="Arial"/>
        </w:rPr>
        <w:t xml:space="preserve">equirements </w:t>
      </w:r>
      <w:r w:rsidRPr="00BF74FD">
        <w:rPr>
          <w:rFonts w:cs="Arial"/>
        </w:rPr>
        <w:t xml:space="preserve">adhere to the </w:t>
      </w:r>
      <w:r>
        <w:rPr>
          <w:rFonts w:cs="Arial"/>
        </w:rPr>
        <w:t>California</w:t>
      </w:r>
      <w:r w:rsidRPr="00BF74FD">
        <w:rPr>
          <w:rFonts w:cs="Arial"/>
        </w:rPr>
        <w:t xml:space="preserve"> State Vehicle Code Sections 23123 - 23125.  </w:t>
      </w:r>
    </w:p>
    <w:p w:rsidR="00030B38" w:rsidRDefault="00030B38" w:rsidP="00BF74FD">
      <w:pPr>
        <w:jc w:val="both"/>
        <w:rPr>
          <w:rFonts w:cs="Arial"/>
        </w:rPr>
      </w:pPr>
    </w:p>
    <w:p w:rsidR="00BF74FD" w:rsidRPr="00030B38" w:rsidRDefault="00265E61" w:rsidP="00A90F18">
      <w:pPr>
        <w:pStyle w:val="ListParagraph"/>
        <w:numPr>
          <w:ilvl w:val="0"/>
          <w:numId w:val="21"/>
        </w:numPr>
        <w:spacing w:after="120"/>
        <w:contextualSpacing w:val="0"/>
        <w:jc w:val="both"/>
        <w:rPr>
          <w:rFonts w:cs="Arial"/>
          <w:lang w:val="en"/>
        </w:rPr>
      </w:pPr>
      <w:r>
        <w:rPr>
          <w:rFonts w:cs="Arial"/>
        </w:rPr>
        <w:t xml:space="preserve">The </w:t>
      </w:r>
      <w:r w:rsidR="00BF74FD" w:rsidRPr="00030B38">
        <w:rPr>
          <w:rFonts w:cs="Arial"/>
        </w:rPr>
        <w:t xml:space="preserve">Code prohibits driving </w:t>
      </w:r>
      <w:r w:rsidR="00BF74FD" w:rsidRPr="00030B38">
        <w:rPr>
          <w:rFonts w:cs="Arial"/>
          <w:lang w:val="en"/>
        </w:rPr>
        <w:t>a motor vehicle while holding and operating a handheld wireless telephone or a wireless electronic communications device, unless the device is mounted on the vehicle’s windshield or is mounted/affixed to a vehicle’s dashboard or center console in a manner that does not hinder the driver’s view of the road.</w:t>
      </w:r>
    </w:p>
    <w:p w:rsidR="00BF74FD" w:rsidRPr="00030B38" w:rsidRDefault="00BF74FD" w:rsidP="00A90F18">
      <w:pPr>
        <w:pStyle w:val="ListParagraph"/>
        <w:numPr>
          <w:ilvl w:val="0"/>
          <w:numId w:val="21"/>
        </w:numPr>
        <w:contextualSpacing w:val="0"/>
        <w:jc w:val="both"/>
        <w:rPr>
          <w:rFonts w:cs="Arial"/>
        </w:rPr>
      </w:pPr>
      <w:r w:rsidRPr="00030B38">
        <w:rPr>
          <w:rFonts w:cs="Arial"/>
          <w:lang w:val="en"/>
        </w:rPr>
        <w:t xml:space="preserve">The driver’s hand may only be used to activate or deactivate a feature or function on the device with the motion of a single swipe or tap of the driver’s finger, but not while holding it. </w:t>
      </w:r>
      <w:r w:rsidRPr="00030B38">
        <w:rPr>
          <w:rFonts w:cs="Arial"/>
          <w:bCs/>
          <w:i/>
          <w:iCs/>
          <w:lang w:val="en"/>
        </w:rPr>
        <w:t xml:space="preserve">The law does not apply to manufacturer-installed systems that are embedded in a vehicle.  </w:t>
      </w:r>
    </w:p>
    <w:p w:rsidR="00030B38" w:rsidRPr="00030B38" w:rsidRDefault="00030B38" w:rsidP="00030B38">
      <w:pPr>
        <w:rPr>
          <w:rFonts w:cs="Arial"/>
        </w:rPr>
      </w:pPr>
    </w:p>
    <w:p w:rsidR="00030B38" w:rsidRPr="00030B38" w:rsidRDefault="00030B38" w:rsidP="005E4F49">
      <w:pPr>
        <w:jc w:val="both"/>
        <w:rPr>
          <w:rFonts w:cs="Arial"/>
        </w:rPr>
      </w:pPr>
      <w:r>
        <w:rPr>
          <w:rFonts w:cs="Arial"/>
        </w:rPr>
        <w:t>Agency</w:t>
      </w:r>
      <w:r w:rsidRPr="00030B38">
        <w:rPr>
          <w:rFonts w:cs="Arial"/>
        </w:rPr>
        <w:t xml:space="preserve"> employees without a hands-free wireless </w:t>
      </w:r>
      <w:r>
        <w:rPr>
          <w:rFonts w:cs="Arial"/>
        </w:rPr>
        <w:t xml:space="preserve">communication device </w:t>
      </w:r>
      <w:r w:rsidRPr="00030B38">
        <w:rPr>
          <w:rFonts w:cs="Arial"/>
        </w:rPr>
        <w:t xml:space="preserve">may use their device after safely exiting </w:t>
      </w:r>
      <w:r w:rsidR="00265E61">
        <w:rPr>
          <w:rFonts w:cs="Arial"/>
        </w:rPr>
        <w:t xml:space="preserve">a </w:t>
      </w:r>
      <w:r w:rsidRPr="00030B38">
        <w:rPr>
          <w:rFonts w:cs="Arial"/>
        </w:rPr>
        <w:t>highway</w:t>
      </w:r>
      <w:r w:rsidR="00265E61">
        <w:rPr>
          <w:rFonts w:cs="Arial"/>
        </w:rPr>
        <w:t xml:space="preserve">, </w:t>
      </w:r>
      <w:r w:rsidRPr="00030B38">
        <w:rPr>
          <w:rFonts w:cs="Arial"/>
        </w:rPr>
        <w:t xml:space="preserve">pulling safely to the side of </w:t>
      </w:r>
      <w:r w:rsidR="00265E61">
        <w:rPr>
          <w:rFonts w:cs="Arial"/>
        </w:rPr>
        <w:t>a</w:t>
      </w:r>
      <w:r w:rsidRPr="00030B38">
        <w:rPr>
          <w:rFonts w:cs="Arial"/>
        </w:rPr>
        <w:t xml:space="preserve"> road</w:t>
      </w:r>
      <w:r w:rsidR="00265E61">
        <w:rPr>
          <w:rFonts w:cs="Arial"/>
        </w:rPr>
        <w:t>,</w:t>
      </w:r>
      <w:r w:rsidRPr="00030B38">
        <w:rPr>
          <w:rFonts w:cs="Arial"/>
        </w:rPr>
        <w:t xml:space="preserve"> and stopping the vehicle. </w:t>
      </w:r>
    </w:p>
    <w:p w:rsidR="00030B38" w:rsidRPr="00030B38" w:rsidRDefault="00030B38" w:rsidP="00030B38">
      <w:pPr>
        <w:rPr>
          <w:rFonts w:cs="Arial"/>
        </w:rPr>
      </w:pPr>
    </w:p>
    <w:p w:rsidR="00030B38" w:rsidRPr="00030B38" w:rsidRDefault="00030B38" w:rsidP="00030B38">
      <w:pPr>
        <w:rPr>
          <w:rFonts w:cs="Arial"/>
          <w:b/>
        </w:rPr>
      </w:pPr>
      <w:r w:rsidRPr="00030B38">
        <w:rPr>
          <w:rFonts w:cs="Arial"/>
          <w:b/>
          <w:bCs/>
        </w:rPr>
        <w:t>Exemptions</w:t>
      </w:r>
    </w:p>
    <w:p w:rsidR="00030B38" w:rsidRPr="00030B38" w:rsidRDefault="00030B38" w:rsidP="005E4F49">
      <w:pPr>
        <w:jc w:val="both"/>
        <w:rPr>
          <w:rFonts w:cs="Arial"/>
        </w:rPr>
      </w:pPr>
      <w:r w:rsidRPr="00030B38">
        <w:rPr>
          <w:rFonts w:cs="Arial"/>
        </w:rPr>
        <w:t xml:space="preserve">The </w:t>
      </w:r>
      <w:r w:rsidR="00A90F18">
        <w:rPr>
          <w:rFonts w:cs="Arial"/>
        </w:rPr>
        <w:t>agency</w:t>
      </w:r>
      <w:r w:rsidRPr="00030B38">
        <w:rPr>
          <w:rFonts w:cs="Arial"/>
        </w:rPr>
        <w:t xml:space="preserve"> has the right to add to, delete or amend this policy at any time.  The </w:t>
      </w:r>
      <w:r w:rsidR="00A90F18" w:rsidRPr="00E5033F">
        <w:rPr>
          <w:rFonts w:cs="Arial"/>
          <w:color w:val="0000FF"/>
          <w:szCs w:val="22"/>
        </w:rPr>
        <w:t>Name of Person/Department</w:t>
      </w:r>
      <w:r w:rsidR="00265E61">
        <w:rPr>
          <w:rFonts w:cs="Arial"/>
          <w:color w:val="0000FF"/>
          <w:szCs w:val="22"/>
        </w:rPr>
        <w:t xml:space="preserve"> </w:t>
      </w:r>
      <w:r w:rsidRPr="00030B38">
        <w:rPr>
          <w:rFonts w:cs="Arial"/>
        </w:rPr>
        <w:t xml:space="preserve">reserves the right to make an exception to this policy if he/she believes such an exception is in the best interest of the </w:t>
      </w:r>
      <w:r w:rsidR="00A90F18">
        <w:rPr>
          <w:rFonts w:cs="Arial"/>
        </w:rPr>
        <w:t>agency</w:t>
      </w:r>
      <w:r w:rsidRPr="00030B38">
        <w:rPr>
          <w:rFonts w:cs="Arial"/>
        </w:rPr>
        <w:t>.  The following uses are exempt from the restrictions above:</w:t>
      </w:r>
    </w:p>
    <w:p w:rsidR="00030B38" w:rsidRPr="00030B38" w:rsidRDefault="00030B38" w:rsidP="00030B38">
      <w:pPr>
        <w:rPr>
          <w:rFonts w:cs="Arial"/>
        </w:rPr>
      </w:pPr>
    </w:p>
    <w:p w:rsidR="00030B38" w:rsidRPr="00030B38" w:rsidRDefault="00030B38" w:rsidP="00A90F18">
      <w:pPr>
        <w:numPr>
          <w:ilvl w:val="0"/>
          <w:numId w:val="19"/>
        </w:numPr>
        <w:spacing w:after="120"/>
        <w:rPr>
          <w:rFonts w:cs="Arial"/>
        </w:rPr>
      </w:pPr>
      <w:r w:rsidRPr="00030B38">
        <w:rPr>
          <w:rFonts w:cs="Arial"/>
        </w:rPr>
        <w:t>Emergency services professionals while operating an authorized emergency vehicle as defined in Vehicle Code section 165;</w:t>
      </w:r>
    </w:p>
    <w:p w:rsidR="00030B38" w:rsidRPr="00030B38" w:rsidRDefault="00030B38" w:rsidP="00A90F18">
      <w:pPr>
        <w:numPr>
          <w:ilvl w:val="0"/>
          <w:numId w:val="19"/>
        </w:numPr>
        <w:spacing w:after="120"/>
        <w:rPr>
          <w:rFonts w:cs="Arial"/>
        </w:rPr>
      </w:pPr>
      <w:r w:rsidRPr="00030B38">
        <w:rPr>
          <w:rFonts w:cs="Arial"/>
        </w:rPr>
        <w:t>Employees driving a transit vehicle while using a wireless telephone for work-related purposes or emergency purposes as described in Vehicle Code sections 23125 and Public Utilities code section 99247(g); and</w:t>
      </w:r>
    </w:p>
    <w:p w:rsidR="00030B38" w:rsidRPr="00030B38" w:rsidRDefault="00030B38" w:rsidP="00A90F18">
      <w:pPr>
        <w:numPr>
          <w:ilvl w:val="0"/>
          <w:numId w:val="19"/>
        </w:numPr>
        <w:rPr>
          <w:rFonts w:cs="Arial"/>
        </w:rPr>
      </w:pPr>
      <w:r w:rsidRPr="00030B38">
        <w:rPr>
          <w:rFonts w:cs="Arial"/>
        </w:rPr>
        <w:t>Other exemptions as set forth in the California Vehicle code as written or amended.</w:t>
      </w:r>
    </w:p>
    <w:p w:rsidR="00030B38" w:rsidRDefault="00030B38" w:rsidP="00030B38">
      <w:pPr>
        <w:rPr>
          <w:rFonts w:cs="Arial"/>
          <w:sz w:val="18"/>
          <w:szCs w:val="18"/>
        </w:rPr>
      </w:pPr>
    </w:p>
    <w:p w:rsidR="002D4FC0" w:rsidRPr="002D4FC0" w:rsidRDefault="002D4FC0" w:rsidP="002D4FC0">
      <w:pPr>
        <w:pStyle w:val="Heading1"/>
      </w:pPr>
      <w:bookmarkStart w:id="10" w:name="_Toc298923700"/>
      <w:bookmarkStart w:id="11" w:name="_Toc298924442"/>
      <w:bookmarkStart w:id="12" w:name="_Toc474840799"/>
      <w:r w:rsidRPr="002D4FC0">
        <w:t>Vehicle Accident Procedures</w:t>
      </w:r>
      <w:bookmarkEnd w:id="10"/>
      <w:bookmarkEnd w:id="11"/>
      <w:bookmarkEnd w:id="12"/>
    </w:p>
    <w:p w:rsidR="002D4FC0" w:rsidRPr="002D4FC0" w:rsidRDefault="002D4FC0" w:rsidP="002D4FC0">
      <w:pPr>
        <w:autoSpaceDE w:val="0"/>
        <w:autoSpaceDN w:val="0"/>
        <w:adjustRightInd w:val="0"/>
        <w:jc w:val="both"/>
        <w:rPr>
          <w:rFonts w:cs="Arial"/>
          <w:color w:val="000000"/>
          <w:szCs w:val="22"/>
        </w:rPr>
      </w:pPr>
    </w:p>
    <w:p w:rsidR="002D4FC0" w:rsidRPr="002D4FC0" w:rsidRDefault="002D4FC0" w:rsidP="002D4FC0">
      <w:pPr>
        <w:autoSpaceDE w:val="0"/>
        <w:autoSpaceDN w:val="0"/>
        <w:adjustRightInd w:val="0"/>
        <w:jc w:val="both"/>
        <w:rPr>
          <w:rFonts w:cs="Arial"/>
          <w:color w:val="000000"/>
          <w:szCs w:val="22"/>
        </w:rPr>
      </w:pPr>
      <w:r w:rsidRPr="002D4FC0">
        <w:rPr>
          <w:rFonts w:cs="Arial"/>
          <w:color w:val="000000"/>
          <w:szCs w:val="22"/>
        </w:rPr>
        <w:t xml:space="preserve">Vehicle accident procedures must be followed in the event of an accident/incident involving </w:t>
      </w:r>
      <w:r w:rsidR="00AA20FC">
        <w:rPr>
          <w:rFonts w:cs="Arial"/>
          <w:color w:val="000000"/>
          <w:szCs w:val="22"/>
        </w:rPr>
        <w:t xml:space="preserve">agency-owned vehicles or personally-owned vehicles while on agency business. </w:t>
      </w:r>
      <w:r w:rsidRPr="002D4FC0">
        <w:rPr>
          <w:rFonts w:cs="Arial"/>
          <w:color w:val="000000"/>
          <w:szCs w:val="22"/>
        </w:rPr>
        <w:t xml:space="preserve">This includes minor incidents and collisions, even if there do not appear to be any injuries and/or property damage. Drivers are required to immediately report the incident to their supervisor. After business hours, drivers are still required to call their supervisor to report the accident/incident. </w:t>
      </w:r>
    </w:p>
    <w:p w:rsidR="002D4FC0" w:rsidRPr="002D4FC0" w:rsidRDefault="002D4FC0" w:rsidP="002D4FC0">
      <w:pPr>
        <w:autoSpaceDE w:val="0"/>
        <w:autoSpaceDN w:val="0"/>
        <w:adjustRightInd w:val="0"/>
        <w:jc w:val="both"/>
        <w:rPr>
          <w:rFonts w:cs="Arial"/>
          <w:color w:val="000000"/>
          <w:szCs w:val="22"/>
        </w:rPr>
      </w:pPr>
    </w:p>
    <w:p w:rsidR="002D4FC0" w:rsidRPr="002D4FC0" w:rsidRDefault="00A93B4A" w:rsidP="002D4FC0">
      <w:pPr>
        <w:autoSpaceDE w:val="0"/>
        <w:autoSpaceDN w:val="0"/>
        <w:adjustRightInd w:val="0"/>
        <w:jc w:val="both"/>
        <w:rPr>
          <w:rFonts w:cs="Arial"/>
          <w:color w:val="000000"/>
          <w:szCs w:val="22"/>
        </w:rPr>
      </w:pPr>
      <w:r>
        <w:rPr>
          <w:rFonts w:cs="Arial"/>
          <w:color w:val="000000"/>
          <w:szCs w:val="22"/>
        </w:rPr>
        <w:t>The Vehicle Accident Procedures are outlined in Appendix C</w:t>
      </w:r>
      <w:r w:rsidR="005E4F49">
        <w:rPr>
          <w:rFonts w:cs="Arial"/>
          <w:color w:val="000000"/>
          <w:szCs w:val="22"/>
        </w:rPr>
        <w:t>,</w:t>
      </w:r>
      <w:r>
        <w:rPr>
          <w:rFonts w:cs="Arial"/>
          <w:color w:val="000000"/>
          <w:szCs w:val="22"/>
        </w:rPr>
        <w:t xml:space="preserve"> and Appendix D contains the Vehicle Accident Report form. All agency-owned vehicles and personally-owned vehicles authorized for business use are required to </w:t>
      </w:r>
      <w:r w:rsidR="000F61C4">
        <w:rPr>
          <w:rFonts w:cs="Arial"/>
          <w:color w:val="000000"/>
          <w:szCs w:val="22"/>
        </w:rPr>
        <w:t xml:space="preserve">keep </w:t>
      </w:r>
      <w:r>
        <w:rPr>
          <w:rFonts w:cs="Arial"/>
          <w:color w:val="000000"/>
          <w:szCs w:val="22"/>
        </w:rPr>
        <w:t xml:space="preserve">a copy of the procedures and form in the vehicle. </w:t>
      </w:r>
      <w:r w:rsidR="002D4FC0" w:rsidRPr="002D4FC0">
        <w:rPr>
          <w:rFonts w:cs="Arial"/>
          <w:color w:val="000000"/>
          <w:szCs w:val="22"/>
        </w:rPr>
        <w:t xml:space="preserve">The </w:t>
      </w:r>
      <w:r>
        <w:rPr>
          <w:rFonts w:cs="Arial"/>
          <w:color w:val="000000"/>
          <w:szCs w:val="22"/>
        </w:rPr>
        <w:t xml:space="preserve">agency </w:t>
      </w:r>
      <w:r w:rsidR="002D4FC0" w:rsidRPr="002D4FC0">
        <w:rPr>
          <w:rFonts w:cs="Arial"/>
          <w:color w:val="000000"/>
          <w:szCs w:val="22"/>
        </w:rPr>
        <w:t xml:space="preserve">driver is required to review the </w:t>
      </w:r>
      <w:r>
        <w:rPr>
          <w:rFonts w:cs="Arial"/>
          <w:color w:val="000000"/>
          <w:szCs w:val="22"/>
        </w:rPr>
        <w:t xml:space="preserve">procedures, </w:t>
      </w:r>
      <w:r w:rsidR="002D4FC0" w:rsidRPr="002D4FC0">
        <w:rPr>
          <w:rFonts w:cs="Arial"/>
          <w:color w:val="000000"/>
          <w:szCs w:val="22"/>
        </w:rPr>
        <w:t>complete the Vehicle Accident Report form</w:t>
      </w:r>
      <w:r>
        <w:rPr>
          <w:rFonts w:cs="Arial"/>
          <w:color w:val="000000"/>
          <w:szCs w:val="22"/>
        </w:rPr>
        <w:t>,</w:t>
      </w:r>
      <w:r w:rsidR="002D4FC0" w:rsidRPr="002D4FC0">
        <w:rPr>
          <w:rFonts w:cs="Arial"/>
          <w:color w:val="000000"/>
          <w:szCs w:val="22"/>
        </w:rPr>
        <w:t xml:space="preserve"> and turn it into </w:t>
      </w:r>
      <w:r w:rsidR="005E4F49">
        <w:rPr>
          <w:rFonts w:cs="Arial"/>
          <w:color w:val="000000"/>
          <w:szCs w:val="22"/>
        </w:rPr>
        <w:t>his/her</w:t>
      </w:r>
      <w:r w:rsidR="002D4FC0" w:rsidRPr="002D4FC0">
        <w:rPr>
          <w:rFonts w:cs="Arial"/>
          <w:color w:val="000000"/>
          <w:szCs w:val="22"/>
        </w:rPr>
        <w:t xml:space="preserve"> supervisor as soon as practicable.</w:t>
      </w:r>
    </w:p>
    <w:p w:rsidR="00AA20FC" w:rsidRDefault="00AA20FC" w:rsidP="00AA20FC">
      <w:pPr>
        <w:rPr>
          <w:rFonts w:cs="Arial"/>
          <w:color w:val="000000"/>
          <w:szCs w:val="22"/>
        </w:rPr>
      </w:pPr>
    </w:p>
    <w:p w:rsidR="002D4FC0" w:rsidRPr="002D4FC0" w:rsidRDefault="002D4FC0" w:rsidP="00AA20FC">
      <w:pPr>
        <w:spacing w:after="60"/>
        <w:rPr>
          <w:rFonts w:cs="Arial"/>
          <w:szCs w:val="22"/>
          <w:lang w:val="en"/>
        </w:rPr>
      </w:pPr>
      <w:r w:rsidRPr="002D4FC0">
        <w:rPr>
          <w:rFonts w:cs="Arial"/>
          <w:color w:val="000000"/>
          <w:szCs w:val="22"/>
        </w:rPr>
        <w:t xml:space="preserve">Police should be notified in the event of </w:t>
      </w:r>
    </w:p>
    <w:p w:rsidR="002D4FC0" w:rsidRPr="002D4FC0" w:rsidRDefault="002D4FC0" w:rsidP="00AA20FC">
      <w:pPr>
        <w:numPr>
          <w:ilvl w:val="0"/>
          <w:numId w:val="22"/>
        </w:numPr>
        <w:spacing w:after="60"/>
        <w:rPr>
          <w:rFonts w:cs="Arial"/>
          <w:szCs w:val="22"/>
          <w:lang w:val="en"/>
        </w:rPr>
      </w:pPr>
      <w:r w:rsidRPr="002D4FC0">
        <w:rPr>
          <w:rFonts w:cs="Arial"/>
          <w:szCs w:val="22"/>
          <w:lang w:val="en"/>
        </w:rPr>
        <w:t>Estimated property damage of more than $750</w:t>
      </w:r>
    </w:p>
    <w:p w:rsidR="002D4FC0" w:rsidRPr="002D4FC0" w:rsidRDefault="002D4FC0" w:rsidP="00AA20FC">
      <w:pPr>
        <w:numPr>
          <w:ilvl w:val="0"/>
          <w:numId w:val="22"/>
        </w:numPr>
        <w:spacing w:after="60"/>
        <w:rPr>
          <w:rFonts w:cs="Arial"/>
          <w:szCs w:val="22"/>
          <w:lang w:val="en"/>
        </w:rPr>
      </w:pPr>
      <w:r w:rsidRPr="002D4FC0">
        <w:rPr>
          <w:rFonts w:cs="Arial"/>
          <w:szCs w:val="22"/>
          <w:lang w:val="en"/>
        </w:rPr>
        <w:t>Anyone was injured (no matter how minor)</w:t>
      </w:r>
    </w:p>
    <w:p w:rsidR="002D4FC0" w:rsidRDefault="002D4FC0" w:rsidP="00AA20FC">
      <w:pPr>
        <w:numPr>
          <w:ilvl w:val="0"/>
          <w:numId w:val="22"/>
        </w:numPr>
        <w:spacing w:after="60"/>
        <w:rPr>
          <w:rFonts w:cs="Arial"/>
          <w:szCs w:val="22"/>
          <w:lang w:val="en"/>
        </w:rPr>
      </w:pPr>
      <w:r w:rsidRPr="002D4FC0">
        <w:rPr>
          <w:rFonts w:cs="Arial"/>
          <w:szCs w:val="22"/>
          <w:lang w:val="en"/>
        </w:rPr>
        <w:t>Anyone was killed.</w:t>
      </w:r>
    </w:p>
    <w:p w:rsidR="00AA20FC" w:rsidRPr="002D4FC0" w:rsidRDefault="00AA20FC" w:rsidP="00AA20FC">
      <w:pPr>
        <w:spacing w:before="100" w:beforeAutospacing="1" w:after="100" w:afterAutospacing="1"/>
        <w:contextualSpacing/>
        <w:rPr>
          <w:rFonts w:cs="Arial"/>
          <w:szCs w:val="22"/>
          <w:lang w:val="en"/>
        </w:rPr>
      </w:pPr>
    </w:p>
    <w:p w:rsidR="002D4FC0" w:rsidRPr="002D4FC0" w:rsidRDefault="002D4FC0" w:rsidP="002D4FC0">
      <w:pPr>
        <w:spacing w:before="100" w:beforeAutospacing="1" w:after="100" w:afterAutospacing="1"/>
        <w:rPr>
          <w:rFonts w:cs="Arial"/>
          <w:szCs w:val="22"/>
          <w:lang w:val="en"/>
        </w:rPr>
      </w:pPr>
      <w:r w:rsidRPr="002D4FC0">
        <w:rPr>
          <w:rFonts w:cs="Arial"/>
          <w:szCs w:val="22"/>
          <w:lang w:val="en"/>
        </w:rPr>
        <w:t xml:space="preserve">Whenever a police report has been filed it will be obtained as part of this accident procedure. </w:t>
      </w:r>
    </w:p>
    <w:p w:rsidR="002D4FC0" w:rsidRPr="000F61C4" w:rsidRDefault="002D4FC0" w:rsidP="00030B38">
      <w:pPr>
        <w:rPr>
          <w:rFonts w:cs="Arial"/>
          <w:szCs w:val="22"/>
        </w:rPr>
      </w:pPr>
    </w:p>
    <w:p w:rsidR="002002A3" w:rsidRPr="00CB16C4" w:rsidRDefault="002002A3" w:rsidP="002002A3">
      <w:pPr>
        <w:pStyle w:val="Heading1"/>
        <w:rPr>
          <w:caps/>
        </w:rPr>
      </w:pPr>
      <w:bookmarkStart w:id="13" w:name="_Toc474840800"/>
      <w:r w:rsidRPr="00CA1789">
        <w:t>T</w:t>
      </w:r>
      <w:r>
        <w:t>raining</w:t>
      </w:r>
      <w:bookmarkEnd w:id="13"/>
    </w:p>
    <w:p w:rsidR="002002A3" w:rsidRPr="008D2058" w:rsidRDefault="002002A3" w:rsidP="002002A3">
      <w:pPr>
        <w:jc w:val="both"/>
        <w:rPr>
          <w:rFonts w:cs="Arial"/>
          <w:szCs w:val="22"/>
        </w:rPr>
      </w:pPr>
    </w:p>
    <w:p w:rsidR="002002A3" w:rsidRDefault="005F4C89" w:rsidP="002002A3">
      <w:pPr>
        <w:jc w:val="both"/>
        <w:rPr>
          <w:rFonts w:cs="Arial"/>
          <w:szCs w:val="22"/>
        </w:rPr>
      </w:pPr>
      <w:r>
        <w:rPr>
          <w:rFonts w:cs="Arial"/>
          <w:szCs w:val="22"/>
        </w:rPr>
        <w:t>Applicable e</w:t>
      </w:r>
      <w:r w:rsidR="002002A3">
        <w:rPr>
          <w:rFonts w:cs="Arial"/>
          <w:szCs w:val="22"/>
        </w:rPr>
        <w:t xml:space="preserve">mployees will complete defensive driver training as required by their respective departments. </w:t>
      </w:r>
    </w:p>
    <w:p w:rsidR="002002A3" w:rsidRPr="00627CB0" w:rsidRDefault="002002A3" w:rsidP="00BB65FE">
      <w:pPr>
        <w:autoSpaceDE w:val="0"/>
        <w:autoSpaceDN w:val="0"/>
        <w:adjustRightInd w:val="0"/>
        <w:jc w:val="both"/>
        <w:rPr>
          <w:rFonts w:cs="Arial"/>
          <w:szCs w:val="22"/>
        </w:rPr>
      </w:pPr>
    </w:p>
    <w:p w:rsidR="00507B34" w:rsidRPr="00DD5437" w:rsidRDefault="00507B34" w:rsidP="00CA1789">
      <w:pPr>
        <w:pStyle w:val="Heading1"/>
      </w:pPr>
      <w:bookmarkStart w:id="14" w:name="_Toc298923701"/>
      <w:bookmarkStart w:id="15" w:name="_Toc298924443"/>
      <w:bookmarkStart w:id="16" w:name="_Toc474840801"/>
      <w:r w:rsidRPr="00DD4862">
        <w:t>Record Keeping</w:t>
      </w:r>
      <w:bookmarkEnd w:id="14"/>
      <w:bookmarkEnd w:id="15"/>
      <w:bookmarkEnd w:id="16"/>
    </w:p>
    <w:p w:rsidR="00507B34" w:rsidRPr="00FB6F56" w:rsidRDefault="00507B34" w:rsidP="003B61CC">
      <w:pPr>
        <w:jc w:val="both"/>
        <w:rPr>
          <w:rFonts w:cs="Arial"/>
          <w:sz w:val="18"/>
          <w:szCs w:val="18"/>
        </w:rPr>
      </w:pPr>
    </w:p>
    <w:p w:rsidR="00507B34" w:rsidRDefault="009B1A88" w:rsidP="003B61CC">
      <w:pPr>
        <w:jc w:val="both"/>
        <w:rPr>
          <w:rFonts w:cs="Arial"/>
          <w:szCs w:val="22"/>
        </w:rPr>
      </w:pPr>
      <w:r w:rsidRPr="009B1A88">
        <w:rPr>
          <w:rFonts w:cs="Arial"/>
          <w:szCs w:val="22"/>
        </w:rPr>
        <w:t>The</w:t>
      </w:r>
      <w:r w:rsidR="000521ED">
        <w:rPr>
          <w:rFonts w:cs="Arial"/>
          <w:szCs w:val="22"/>
        </w:rPr>
        <w:t xml:space="preserve"> following documentation will be maintained </w:t>
      </w:r>
      <w:r w:rsidR="006A1776">
        <w:rPr>
          <w:rFonts w:cs="Arial"/>
          <w:szCs w:val="22"/>
        </w:rPr>
        <w:t>f</w:t>
      </w:r>
      <w:r w:rsidR="00612D8E">
        <w:rPr>
          <w:rFonts w:cs="Arial"/>
          <w:szCs w:val="22"/>
        </w:rPr>
        <w:t xml:space="preserve">or </w:t>
      </w:r>
      <w:r w:rsidR="00BE3B56" w:rsidRPr="006A1776">
        <w:rPr>
          <w:rFonts w:cs="Arial"/>
          <w:szCs w:val="22"/>
        </w:rPr>
        <w:t xml:space="preserve">at least </w:t>
      </w:r>
      <w:r w:rsidR="00730A8F" w:rsidRPr="006A1776">
        <w:rPr>
          <w:rFonts w:cs="Arial"/>
          <w:szCs w:val="22"/>
        </w:rPr>
        <w:t>two years</w:t>
      </w:r>
      <w:r w:rsidR="00373D96">
        <w:rPr>
          <w:rFonts w:cs="Arial"/>
          <w:szCs w:val="22"/>
        </w:rPr>
        <w:t>:</w:t>
      </w:r>
    </w:p>
    <w:p w:rsidR="00DD5437" w:rsidRPr="00FB6F56" w:rsidRDefault="00DD5437" w:rsidP="003B61CC">
      <w:pPr>
        <w:jc w:val="both"/>
        <w:rPr>
          <w:rFonts w:cs="Arial"/>
          <w:sz w:val="18"/>
          <w:szCs w:val="18"/>
        </w:rPr>
      </w:pPr>
    </w:p>
    <w:p w:rsidR="00507B34" w:rsidRDefault="00BE3B56" w:rsidP="00A26E53">
      <w:pPr>
        <w:pStyle w:val="ListParagraph"/>
        <w:numPr>
          <w:ilvl w:val="0"/>
          <w:numId w:val="2"/>
        </w:numPr>
        <w:autoSpaceDE w:val="0"/>
        <w:autoSpaceDN w:val="0"/>
        <w:adjustRightInd w:val="0"/>
        <w:spacing w:after="60"/>
        <w:ind w:left="720"/>
        <w:contextualSpacing w:val="0"/>
        <w:jc w:val="both"/>
        <w:rPr>
          <w:rFonts w:cs="Arial"/>
          <w:szCs w:val="22"/>
        </w:rPr>
      </w:pPr>
      <w:r>
        <w:rPr>
          <w:rFonts w:cs="Arial"/>
          <w:szCs w:val="22"/>
        </w:rPr>
        <w:t xml:space="preserve">Defensive driver training </w:t>
      </w:r>
      <w:r w:rsidR="00507B34" w:rsidRPr="00507B34">
        <w:rPr>
          <w:rFonts w:cs="Arial"/>
          <w:szCs w:val="22"/>
        </w:rPr>
        <w:t>for each employee, including the employee's name, training dates, type of training, and training providers</w:t>
      </w:r>
    </w:p>
    <w:p w:rsidR="00FA77EE" w:rsidRPr="00A90F18" w:rsidRDefault="00A90F18" w:rsidP="00A26E53">
      <w:pPr>
        <w:pStyle w:val="ListParagraph"/>
        <w:numPr>
          <w:ilvl w:val="0"/>
          <w:numId w:val="2"/>
        </w:numPr>
        <w:autoSpaceDE w:val="0"/>
        <w:autoSpaceDN w:val="0"/>
        <w:adjustRightInd w:val="0"/>
        <w:spacing w:after="60"/>
        <w:ind w:left="720"/>
        <w:contextualSpacing w:val="0"/>
        <w:jc w:val="both"/>
        <w:rPr>
          <w:rFonts w:cs="Arial"/>
          <w:szCs w:val="22"/>
        </w:rPr>
      </w:pPr>
      <w:r>
        <w:rPr>
          <w:rFonts w:cs="Arial"/>
          <w:szCs w:val="22"/>
        </w:rPr>
        <w:t>MVR</w:t>
      </w:r>
    </w:p>
    <w:p w:rsidR="00AE2C20" w:rsidRDefault="00AE2C20" w:rsidP="00A26E53">
      <w:pPr>
        <w:pStyle w:val="ListParagraph"/>
        <w:numPr>
          <w:ilvl w:val="0"/>
          <w:numId w:val="2"/>
        </w:numPr>
        <w:spacing w:after="60"/>
        <w:ind w:left="720"/>
        <w:contextualSpacing w:val="0"/>
        <w:jc w:val="both"/>
        <w:rPr>
          <w:rFonts w:cs="Arial"/>
          <w:bCs/>
          <w:szCs w:val="22"/>
        </w:rPr>
      </w:pPr>
      <w:r>
        <w:rPr>
          <w:rFonts w:cs="Arial"/>
          <w:bCs/>
          <w:szCs w:val="22"/>
        </w:rPr>
        <w:t>Vehicle insurance information from drivers who use their personal</w:t>
      </w:r>
      <w:r w:rsidR="009B1A88">
        <w:rPr>
          <w:rFonts w:cs="Arial"/>
          <w:bCs/>
          <w:szCs w:val="22"/>
        </w:rPr>
        <w:t>ly-owned</w:t>
      </w:r>
      <w:r>
        <w:rPr>
          <w:rFonts w:cs="Arial"/>
          <w:bCs/>
          <w:szCs w:val="22"/>
        </w:rPr>
        <w:t xml:space="preserve"> vehicles on </w:t>
      </w:r>
      <w:r w:rsidR="000C4370">
        <w:rPr>
          <w:rFonts w:cs="Arial"/>
          <w:bCs/>
          <w:szCs w:val="22"/>
        </w:rPr>
        <w:t xml:space="preserve">agency </w:t>
      </w:r>
      <w:r>
        <w:rPr>
          <w:rFonts w:cs="Arial"/>
          <w:bCs/>
          <w:szCs w:val="22"/>
        </w:rPr>
        <w:t>business</w:t>
      </w:r>
    </w:p>
    <w:p w:rsidR="004211DF" w:rsidRPr="00AE2C20" w:rsidRDefault="004211DF" w:rsidP="00A26E53">
      <w:pPr>
        <w:pStyle w:val="ListParagraph"/>
        <w:numPr>
          <w:ilvl w:val="0"/>
          <w:numId w:val="2"/>
        </w:numPr>
        <w:spacing w:after="60"/>
        <w:ind w:left="720"/>
        <w:contextualSpacing w:val="0"/>
        <w:jc w:val="both"/>
        <w:rPr>
          <w:rFonts w:cs="Arial"/>
          <w:bCs/>
          <w:szCs w:val="22"/>
        </w:rPr>
      </w:pPr>
      <w:r>
        <w:rPr>
          <w:rFonts w:cs="Arial"/>
          <w:bCs/>
          <w:szCs w:val="22"/>
        </w:rPr>
        <w:t>Documentation regarding employee deviations</w:t>
      </w:r>
    </w:p>
    <w:p w:rsidR="0045574F" w:rsidRPr="00FB6F56" w:rsidRDefault="0045574F" w:rsidP="003B61CC">
      <w:pPr>
        <w:jc w:val="both"/>
        <w:rPr>
          <w:rFonts w:cs="Arial"/>
          <w:sz w:val="18"/>
          <w:szCs w:val="18"/>
        </w:rPr>
      </w:pPr>
    </w:p>
    <w:p w:rsidR="0045574F" w:rsidRPr="0045574F" w:rsidRDefault="0045574F" w:rsidP="00CA1789">
      <w:pPr>
        <w:pStyle w:val="Heading1"/>
      </w:pPr>
      <w:bookmarkStart w:id="17" w:name="_Toc474840802"/>
      <w:r w:rsidRPr="0045574F">
        <w:t>P</w:t>
      </w:r>
      <w:r w:rsidR="00CA1789">
        <w:t>rogram Evaluation</w:t>
      </w:r>
      <w:bookmarkEnd w:id="17"/>
    </w:p>
    <w:p w:rsidR="0045574F" w:rsidRPr="00FB6F56" w:rsidRDefault="0045574F" w:rsidP="003B61CC">
      <w:pPr>
        <w:jc w:val="both"/>
        <w:rPr>
          <w:rFonts w:cs="Arial"/>
          <w:sz w:val="18"/>
          <w:szCs w:val="18"/>
        </w:rPr>
      </w:pPr>
    </w:p>
    <w:p w:rsidR="006A1776" w:rsidRPr="006A1776" w:rsidRDefault="00A052F0" w:rsidP="003B61CC">
      <w:pPr>
        <w:jc w:val="both"/>
        <w:rPr>
          <w:rFonts w:cs="Arial"/>
          <w:szCs w:val="22"/>
        </w:rPr>
      </w:pPr>
      <w:r w:rsidRPr="000521ED">
        <w:rPr>
          <w:rFonts w:cs="Arial"/>
          <w:szCs w:val="22"/>
        </w:rPr>
        <w:t xml:space="preserve">The </w:t>
      </w:r>
      <w:r w:rsidR="00265E61">
        <w:rPr>
          <w:rFonts w:cs="Arial"/>
          <w:szCs w:val="22"/>
        </w:rPr>
        <w:t>Driver Safety &amp; Vehicle Use Program</w:t>
      </w:r>
      <w:r w:rsidR="00954EEA" w:rsidRPr="000521ED">
        <w:rPr>
          <w:rFonts w:cs="Arial"/>
          <w:szCs w:val="22"/>
        </w:rPr>
        <w:t xml:space="preserve"> will be reviewed on a </w:t>
      </w:r>
      <w:r w:rsidR="006A1776" w:rsidRPr="000521ED">
        <w:rPr>
          <w:rFonts w:cs="Arial"/>
          <w:szCs w:val="22"/>
        </w:rPr>
        <w:t>periodic</w:t>
      </w:r>
      <w:r w:rsidR="00954EEA" w:rsidRPr="000521ED">
        <w:rPr>
          <w:rFonts w:cs="Arial"/>
          <w:szCs w:val="22"/>
        </w:rPr>
        <w:t xml:space="preserve"> basis </w:t>
      </w:r>
      <w:r w:rsidR="006A1776" w:rsidRPr="006A1776">
        <w:rPr>
          <w:rFonts w:cs="Arial"/>
          <w:szCs w:val="22"/>
        </w:rPr>
        <w:t xml:space="preserve">to meet </w:t>
      </w:r>
      <w:r w:rsidR="0045574F">
        <w:rPr>
          <w:rFonts w:cs="Arial"/>
          <w:szCs w:val="22"/>
        </w:rPr>
        <w:t>o</w:t>
      </w:r>
      <w:r w:rsidR="006A1776" w:rsidRPr="006A1776">
        <w:rPr>
          <w:rFonts w:cs="Arial"/>
          <w:szCs w:val="22"/>
        </w:rPr>
        <w:t xml:space="preserve">ngoing needs.  </w:t>
      </w:r>
    </w:p>
    <w:p w:rsidR="00FB2CA3" w:rsidRDefault="00FB2CA3">
      <w:pPr>
        <w:spacing w:after="200" w:line="276" w:lineRule="auto"/>
        <w:rPr>
          <w:rFonts w:cs="Arial"/>
          <w:szCs w:val="22"/>
        </w:rPr>
        <w:sectPr w:rsidR="00FB2CA3" w:rsidSect="0024308B">
          <w:headerReference w:type="default" r:id="rId10"/>
          <w:footerReference w:type="default" r:id="rId11"/>
          <w:pgSz w:w="12240" w:h="15840"/>
          <w:pgMar w:top="1440" w:right="1440" w:bottom="1440" w:left="1440" w:header="720" w:footer="720" w:gutter="0"/>
          <w:pgNumType w:start="1"/>
          <w:cols w:space="720"/>
          <w:docGrid w:linePitch="360"/>
        </w:sectPr>
      </w:pPr>
    </w:p>
    <w:p w:rsidR="007D1C00" w:rsidRDefault="007D1C00" w:rsidP="00904B99">
      <w:pPr>
        <w:jc w:val="center"/>
        <w:rPr>
          <w:b/>
          <w:sz w:val="24"/>
        </w:rPr>
      </w:pPr>
      <w:r>
        <w:rPr>
          <w:b/>
          <w:sz w:val="24"/>
        </w:rPr>
        <w:t>California Department of Motor Vehicles – Employer Pull Notice Program</w:t>
      </w:r>
    </w:p>
    <w:p w:rsidR="00904B99" w:rsidRDefault="00904B99" w:rsidP="00904B99">
      <w:pPr>
        <w:jc w:val="center"/>
        <w:rPr>
          <w:b/>
          <w:sz w:val="24"/>
        </w:rPr>
      </w:pPr>
      <w:r>
        <w:rPr>
          <w:b/>
          <w:sz w:val="24"/>
        </w:rPr>
        <w:t>Authorization for Release of Driver Record Information</w:t>
      </w:r>
    </w:p>
    <w:p w:rsidR="00904B99" w:rsidRDefault="00904B99" w:rsidP="00904B99">
      <w:pPr>
        <w:rPr>
          <w:rFonts w:cs="Arial"/>
        </w:rPr>
      </w:pPr>
    </w:p>
    <w:p w:rsidR="001B1FC4" w:rsidRDefault="007D1C00" w:rsidP="007D1C00">
      <w:pPr>
        <w:jc w:val="center"/>
        <w:rPr>
          <w:rFonts w:cs="Arial"/>
          <w:b/>
          <w:sz w:val="20"/>
          <w:szCs w:val="20"/>
        </w:rPr>
      </w:pPr>
      <w:r w:rsidRPr="001B1FC4">
        <w:rPr>
          <w:rFonts w:cs="Arial"/>
          <w:b/>
          <w:sz w:val="20"/>
          <w:szCs w:val="20"/>
        </w:rPr>
        <w:t>DMV Form INF 1101</w:t>
      </w:r>
    </w:p>
    <w:p w:rsidR="007D1C00" w:rsidRPr="001B1FC4" w:rsidRDefault="001B1FC4" w:rsidP="007D1C00">
      <w:pPr>
        <w:jc w:val="center"/>
        <w:rPr>
          <w:rFonts w:cs="Arial"/>
          <w:i/>
          <w:sz w:val="20"/>
          <w:szCs w:val="20"/>
        </w:rPr>
      </w:pPr>
      <w:r w:rsidRPr="001B1FC4">
        <w:rPr>
          <w:rFonts w:cs="Arial"/>
          <w:i/>
          <w:sz w:val="20"/>
          <w:szCs w:val="20"/>
        </w:rPr>
        <w:t xml:space="preserve">PDF </w:t>
      </w:r>
      <w:r>
        <w:rPr>
          <w:rFonts w:cs="Arial"/>
          <w:i/>
          <w:sz w:val="20"/>
          <w:szCs w:val="20"/>
        </w:rPr>
        <w:t>f</w:t>
      </w:r>
      <w:r w:rsidRPr="001B1FC4">
        <w:rPr>
          <w:rFonts w:cs="Arial"/>
          <w:i/>
          <w:sz w:val="20"/>
          <w:szCs w:val="20"/>
        </w:rPr>
        <w:t xml:space="preserve">illable </w:t>
      </w:r>
      <w:r>
        <w:rPr>
          <w:rFonts w:cs="Arial"/>
          <w:i/>
          <w:sz w:val="20"/>
          <w:szCs w:val="20"/>
        </w:rPr>
        <w:t>f</w:t>
      </w:r>
      <w:r w:rsidRPr="001B1FC4">
        <w:rPr>
          <w:rFonts w:cs="Arial"/>
          <w:i/>
          <w:sz w:val="20"/>
          <w:szCs w:val="20"/>
        </w:rPr>
        <w:t xml:space="preserve">orm available at </w:t>
      </w:r>
    </w:p>
    <w:p w:rsidR="007D1C00" w:rsidRPr="007D1C00" w:rsidRDefault="00035AFE" w:rsidP="007D1C00">
      <w:pPr>
        <w:jc w:val="center"/>
        <w:rPr>
          <w:rFonts w:cs="Arial"/>
          <w:sz w:val="20"/>
          <w:szCs w:val="20"/>
        </w:rPr>
      </w:pPr>
      <w:hyperlink r:id="rId12" w:history="1">
        <w:r w:rsidR="007D1C00" w:rsidRPr="007D1C00">
          <w:rPr>
            <w:rStyle w:val="Hyperlink"/>
            <w:rFonts w:cs="Arial"/>
            <w:sz w:val="20"/>
            <w:szCs w:val="20"/>
          </w:rPr>
          <w:t>https://www.dmv.ca.gov/portal/dmv/detail/vehindustry/epn/epnformlist</w:t>
        </w:r>
      </w:hyperlink>
    </w:p>
    <w:p w:rsidR="00904B99" w:rsidRDefault="00904B99" w:rsidP="00623DBE">
      <w:pPr>
        <w:jc w:val="center"/>
        <w:rPr>
          <w:rFonts w:cs="Arial"/>
          <w:b/>
        </w:rPr>
      </w:pPr>
    </w:p>
    <w:p w:rsidR="0024308B" w:rsidRDefault="00D54351" w:rsidP="00623DBE">
      <w:pPr>
        <w:jc w:val="center"/>
        <w:rPr>
          <w:rFonts w:cs="Arial"/>
          <w:b/>
        </w:rPr>
      </w:pPr>
      <w:r>
        <w:rPr>
          <w:rFonts w:cs="Arial"/>
          <w:b/>
          <w:noProof/>
        </w:rPr>
        <w:drawing>
          <wp:inline distT="0" distB="0" distL="0" distR="0">
            <wp:extent cx="5581403" cy="7014566"/>
            <wp:effectExtent l="19050" t="19050" r="1968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249" cy="7026941"/>
                    </a:xfrm>
                    <a:prstGeom prst="rect">
                      <a:avLst/>
                    </a:prstGeom>
                    <a:noFill/>
                    <a:ln>
                      <a:solidFill>
                        <a:schemeClr val="bg1">
                          <a:lumMod val="85000"/>
                        </a:schemeClr>
                      </a:solidFill>
                    </a:ln>
                  </pic:spPr>
                </pic:pic>
              </a:graphicData>
            </a:graphic>
          </wp:inline>
        </w:drawing>
      </w:r>
    </w:p>
    <w:p w:rsidR="00904B99" w:rsidRDefault="00904B99" w:rsidP="00623DBE">
      <w:pPr>
        <w:jc w:val="center"/>
        <w:rPr>
          <w:rFonts w:cs="Arial"/>
          <w:b/>
        </w:rPr>
        <w:sectPr w:rsidR="00904B99" w:rsidSect="0024308B">
          <w:headerReference w:type="default" r:id="rId14"/>
          <w:footerReference w:type="default" r:id="rId15"/>
          <w:pgSz w:w="12240" w:h="15840"/>
          <w:pgMar w:top="1440" w:right="1440" w:bottom="1440" w:left="1440" w:header="720" w:footer="720" w:gutter="0"/>
          <w:cols w:space="720"/>
          <w:docGrid w:linePitch="360"/>
        </w:sectPr>
      </w:pPr>
    </w:p>
    <w:p w:rsidR="003E33A6" w:rsidRPr="003E33A6" w:rsidRDefault="003E33A6" w:rsidP="00A052F0">
      <w:pPr>
        <w:pStyle w:val="Header"/>
        <w:jc w:val="center"/>
        <w:rPr>
          <w:rFonts w:cs="Arial"/>
          <w:b/>
          <w:sz w:val="24"/>
        </w:rPr>
      </w:pPr>
    </w:p>
    <w:p w:rsidR="00A052F0" w:rsidRPr="00D54351" w:rsidRDefault="00A052F0" w:rsidP="00A052F0">
      <w:pPr>
        <w:pStyle w:val="Header"/>
        <w:jc w:val="center"/>
        <w:rPr>
          <w:b/>
          <w:sz w:val="28"/>
          <w:szCs w:val="28"/>
        </w:rPr>
      </w:pPr>
      <w:r w:rsidRPr="00D54351">
        <w:rPr>
          <w:rFonts w:cs="Arial"/>
          <w:b/>
          <w:color w:val="0000FF"/>
          <w:sz w:val="28"/>
          <w:szCs w:val="28"/>
        </w:rPr>
        <w:t xml:space="preserve">Name of </w:t>
      </w:r>
      <w:r w:rsidR="002945A9" w:rsidRPr="00D54351">
        <w:rPr>
          <w:rFonts w:cs="Arial"/>
          <w:b/>
          <w:color w:val="0000FF"/>
          <w:sz w:val="28"/>
          <w:szCs w:val="28"/>
        </w:rPr>
        <w:t>Agency</w:t>
      </w:r>
    </w:p>
    <w:p w:rsidR="009B1A88" w:rsidRPr="00904B99" w:rsidRDefault="009B1A88" w:rsidP="009B1A88">
      <w:pPr>
        <w:jc w:val="center"/>
        <w:rPr>
          <w:b/>
          <w:sz w:val="24"/>
        </w:rPr>
      </w:pPr>
      <w:r w:rsidRPr="00904B99">
        <w:rPr>
          <w:b/>
          <w:sz w:val="24"/>
        </w:rPr>
        <w:t>Verification of Liability Automobile Insurance</w:t>
      </w:r>
    </w:p>
    <w:p w:rsidR="009B1A88" w:rsidRPr="00904B99" w:rsidRDefault="009B1A88" w:rsidP="009B1A88">
      <w:pPr>
        <w:jc w:val="center"/>
        <w:rPr>
          <w:i/>
          <w:sz w:val="24"/>
        </w:rPr>
      </w:pPr>
      <w:r w:rsidRPr="00904B99">
        <w:rPr>
          <w:i/>
          <w:sz w:val="24"/>
        </w:rPr>
        <w:t xml:space="preserve">Use of Personally Owned Vehicles for </w:t>
      </w:r>
      <w:r w:rsidR="002945A9">
        <w:rPr>
          <w:i/>
          <w:sz w:val="24"/>
        </w:rPr>
        <w:t>Agency</w:t>
      </w:r>
      <w:r w:rsidRPr="00904B99">
        <w:rPr>
          <w:i/>
          <w:sz w:val="24"/>
        </w:rPr>
        <w:t xml:space="preserve"> Business</w:t>
      </w:r>
    </w:p>
    <w:p w:rsidR="009B1A88" w:rsidRDefault="009B1A88" w:rsidP="003E33A6">
      <w:pPr>
        <w:rPr>
          <w:szCs w:val="22"/>
        </w:rPr>
      </w:pPr>
    </w:p>
    <w:p w:rsidR="003E33A6" w:rsidRPr="003E33A6" w:rsidRDefault="003E33A6" w:rsidP="003E33A6">
      <w:pPr>
        <w:rPr>
          <w:szCs w:val="22"/>
        </w:rPr>
      </w:pPr>
    </w:p>
    <w:p w:rsidR="009B1A88" w:rsidRPr="00757350" w:rsidRDefault="009B1A88" w:rsidP="009B1A88">
      <w:pPr>
        <w:spacing w:after="80"/>
        <w:ind w:left="-547"/>
        <w:rPr>
          <w:b/>
          <w:caps/>
        </w:rPr>
      </w:pPr>
      <w:r w:rsidRPr="00757350">
        <w:rPr>
          <w:b/>
          <w:caps/>
        </w:rPr>
        <w:t>Employee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262"/>
        <w:gridCol w:w="174"/>
        <w:gridCol w:w="3494"/>
        <w:gridCol w:w="1691"/>
        <w:gridCol w:w="1942"/>
      </w:tblGrid>
      <w:tr w:rsidR="009B1A88" w:rsidTr="000C4370">
        <w:trPr>
          <w:trHeight w:val="432"/>
        </w:trPr>
        <w:tc>
          <w:tcPr>
            <w:tcW w:w="1818" w:type="dxa"/>
            <w:vAlign w:val="bottom"/>
          </w:tcPr>
          <w:p w:rsidR="009B1A88" w:rsidRDefault="009B1A88" w:rsidP="003662DB">
            <w:r>
              <w:t xml:space="preserve">Employee Name: </w:t>
            </w:r>
          </w:p>
        </w:tc>
        <w:tc>
          <w:tcPr>
            <w:tcW w:w="7758" w:type="dxa"/>
            <w:gridSpan w:val="5"/>
            <w:tcBorders>
              <w:bottom w:val="single" w:sz="4" w:space="0" w:color="auto"/>
            </w:tcBorders>
            <w:vAlign w:val="bottom"/>
          </w:tcPr>
          <w:p w:rsidR="009B1A88" w:rsidRDefault="009B1A88" w:rsidP="003662DB"/>
        </w:tc>
      </w:tr>
      <w:tr w:rsidR="009B1A88" w:rsidTr="000C4370">
        <w:trPr>
          <w:trHeight w:val="432"/>
        </w:trPr>
        <w:tc>
          <w:tcPr>
            <w:tcW w:w="2268" w:type="dxa"/>
            <w:gridSpan w:val="3"/>
            <w:vAlign w:val="bottom"/>
          </w:tcPr>
          <w:p w:rsidR="009B1A88" w:rsidRDefault="009B1A88" w:rsidP="003662DB">
            <w:r>
              <w:t>Driver License #/State:</w:t>
            </w:r>
          </w:p>
        </w:tc>
        <w:tc>
          <w:tcPr>
            <w:tcW w:w="3600" w:type="dxa"/>
            <w:tcBorders>
              <w:top w:val="single" w:sz="4" w:space="0" w:color="auto"/>
              <w:bottom w:val="single" w:sz="4" w:space="0" w:color="auto"/>
            </w:tcBorders>
            <w:vAlign w:val="bottom"/>
          </w:tcPr>
          <w:p w:rsidR="009B1A88" w:rsidRDefault="009B1A88" w:rsidP="003662DB"/>
        </w:tc>
        <w:tc>
          <w:tcPr>
            <w:tcW w:w="1710" w:type="dxa"/>
            <w:tcBorders>
              <w:top w:val="single" w:sz="4" w:space="0" w:color="auto"/>
            </w:tcBorders>
            <w:vAlign w:val="bottom"/>
          </w:tcPr>
          <w:p w:rsidR="009B1A88" w:rsidRDefault="009B1A88" w:rsidP="003662DB">
            <w:r>
              <w:t>Expiration Date:</w:t>
            </w:r>
          </w:p>
        </w:tc>
        <w:tc>
          <w:tcPr>
            <w:tcW w:w="1998" w:type="dxa"/>
            <w:tcBorders>
              <w:top w:val="single" w:sz="4" w:space="0" w:color="auto"/>
              <w:bottom w:val="single" w:sz="4" w:space="0" w:color="auto"/>
            </w:tcBorders>
            <w:vAlign w:val="bottom"/>
          </w:tcPr>
          <w:p w:rsidR="009B1A88" w:rsidRDefault="009B1A88" w:rsidP="003662DB"/>
        </w:tc>
      </w:tr>
      <w:tr w:rsidR="009B1A88" w:rsidTr="000C4370">
        <w:trPr>
          <w:trHeight w:val="432"/>
        </w:trPr>
        <w:tc>
          <w:tcPr>
            <w:tcW w:w="2088" w:type="dxa"/>
            <w:gridSpan w:val="2"/>
            <w:vAlign w:val="bottom"/>
          </w:tcPr>
          <w:p w:rsidR="009B1A88" w:rsidRDefault="009B1A88" w:rsidP="003662DB">
            <w:r>
              <w:t>Residence Address:</w:t>
            </w:r>
          </w:p>
        </w:tc>
        <w:tc>
          <w:tcPr>
            <w:tcW w:w="7488" w:type="dxa"/>
            <w:gridSpan w:val="4"/>
            <w:tcBorders>
              <w:bottom w:val="single" w:sz="4" w:space="0" w:color="auto"/>
            </w:tcBorders>
            <w:vAlign w:val="bottom"/>
          </w:tcPr>
          <w:p w:rsidR="009B1A88" w:rsidRDefault="009B1A88" w:rsidP="003662DB"/>
        </w:tc>
      </w:tr>
    </w:tbl>
    <w:p w:rsidR="009B1A88" w:rsidRDefault="009B1A88" w:rsidP="009B1A88"/>
    <w:p w:rsidR="009B1A88" w:rsidRDefault="009B1A88" w:rsidP="009B1A88"/>
    <w:p w:rsidR="00A052F0" w:rsidRDefault="009B1A88" w:rsidP="00A052F0">
      <w:pPr>
        <w:ind w:left="-547"/>
        <w:rPr>
          <w:b/>
          <w:caps/>
        </w:rPr>
      </w:pPr>
      <w:r w:rsidRPr="00757350">
        <w:rPr>
          <w:b/>
          <w:caps/>
        </w:rPr>
        <w:t>Vehicle Information</w:t>
      </w:r>
      <w:r>
        <w:rPr>
          <w:b/>
          <w:caps/>
        </w:rPr>
        <w:t xml:space="preserve"> </w:t>
      </w:r>
    </w:p>
    <w:p w:rsidR="009B1A88" w:rsidRPr="00D36715" w:rsidRDefault="009B1A88" w:rsidP="009B1A88">
      <w:pPr>
        <w:spacing w:after="80"/>
        <w:ind w:left="-547"/>
        <w:rPr>
          <w:i/>
          <w:sz w:val="20"/>
          <w:szCs w:val="20"/>
        </w:rPr>
      </w:pPr>
      <w:r>
        <w:rPr>
          <w:i/>
          <w:sz w:val="20"/>
          <w:szCs w:val="20"/>
        </w:rPr>
        <w:t>(P</w:t>
      </w:r>
      <w:r w:rsidRPr="00D36715">
        <w:rPr>
          <w:i/>
          <w:sz w:val="20"/>
          <w:szCs w:val="20"/>
        </w:rPr>
        <w:t>rovide vehicle information for persona</w:t>
      </w:r>
      <w:r>
        <w:rPr>
          <w:i/>
          <w:sz w:val="20"/>
          <w:szCs w:val="20"/>
        </w:rPr>
        <w:t>lly owned</w:t>
      </w:r>
      <w:r w:rsidRPr="00D36715">
        <w:rPr>
          <w:i/>
          <w:sz w:val="20"/>
          <w:szCs w:val="20"/>
        </w:rPr>
        <w:t xml:space="preserve"> vehicle(s) driven </w:t>
      </w:r>
      <w:r>
        <w:rPr>
          <w:i/>
          <w:sz w:val="20"/>
          <w:szCs w:val="20"/>
        </w:rPr>
        <w:t>for</w:t>
      </w:r>
      <w:r w:rsidR="00A052F0">
        <w:rPr>
          <w:i/>
          <w:sz w:val="20"/>
          <w:szCs w:val="20"/>
        </w:rPr>
        <w:t xml:space="preserve"> </w:t>
      </w:r>
      <w:r w:rsidR="000C4370">
        <w:rPr>
          <w:i/>
          <w:sz w:val="20"/>
          <w:szCs w:val="20"/>
        </w:rPr>
        <w:t>a</w:t>
      </w:r>
      <w:r w:rsidR="002945A9">
        <w:rPr>
          <w:i/>
          <w:sz w:val="20"/>
          <w:szCs w:val="20"/>
        </w:rPr>
        <w:t>gency</w:t>
      </w:r>
      <w:r>
        <w:rPr>
          <w:i/>
          <w:sz w:val="20"/>
          <w:szCs w:val="20"/>
        </w:rPr>
        <w:t xml:space="preserve"> </w:t>
      </w:r>
      <w:r w:rsidRPr="00D36715">
        <w:rPr>
          <w:i/>
          <w:sz w:val="20"/>
          <w:szCs w:val="20"/>
        </w:rPr>
        <w:t>business</w:t>
      </w:r>
      <w:r>
        <w:rPr>
          <w: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268"/>
        <w:gridCol w:w="2466"/>
        <w:gridCol w:w="268"/>
        <w:gridCol w:w="1693"/>
      </w:tblGrid>
      <w:tr w:rsidR="009B1A88" w:rsidTr="003662DB">
        <w:trPr>
          <w:trHeight w:val="432"/>
        </w:trPr>
        <w:tc>
          <w:tcPr>
            <w:tcW w:w="4788" w:type="dxa"/>
            <w:vAlign w:val="center"/>
          </w:tcPr>
          <w:p w:rsidR="009B1A88" w:rsidRDefault="009B1A88" w:rsidP="003662DB">
            <w:pPr>
              <w:jc w:val="center"/>
            </w:pPr>
            <w:r>
              <w:t>Vehicle(s) Make, Model, and Year</w:t>
            </w:r>
          </w:p>
        </w:tc>
        <w:tc>
          <w:tcPr>
            <w:tcW w:w="270" w:type="dxa"/>
            <w:vAlign w:val="center"/>
          </w:tcPr>
          <w:p w:rsidR="009B1A88" w:rsidRDefault="009B1A88" w:rsidP="003662DB">
            <w:pPr>
              <w:jc w:val="center"/>
            </w:pPr>
          </w:p>
        </w:tc>
        <w:tc>
          <w:tcPr>
            <w:tcW w:w="2520" w:type="dxa"/>
            <w:vAlign w:val="center"/>
          </w:tcPr>
          <w:p w:rsidR="009B1A88" w:rsidRDefault="009B1A88" w:rsidP="003662DB">
            <w:pPr>
              <w:jc w:val="center"/>
            </w:pPr>
            <w:r>
              <w:t>License Number</w:t>
            </w:r>
          </w:p>
        </w:tc>
        <w:tc>
          <w:tcPr>
            <w:tcW w:w="270" w:type="dxa"/>
            <w:vAlign w:val="center"/>
          </w:tcPr>
          <w:p w:rsidR="009B1A88" w:rsidRDefault="009B1A88" w:rsidP="003662DB">
            <w:pPr>
              <w:jc w:val="center"/>
            </w:pPr>
          </w:p>
        </w:tc>
        <w:tc>
          <w:tcPr>
            <w:tcW w:w="1728" w:type="dxa"/>
            <w:vAlign w:val="center"/>
          </w:tcPr>
          <w:p w:rsidR="009B1A88" w:rsidRDefault="009B1A88" w:rsidP="003662DB">
            <w:pPr>
              <w:jc w:val="center"/>
            </w:pPr>
            <w:r>
              <w:t>State</w:t>
            </w:r>
          </w:p>
        </w:tc>
      </w:tr>
      <w:tr w:rsidR="009B1A88" w:rsidTr="003662DB">
        <w:trPr>
          <w:trHeight w:val="432"/>
        </w:trPr>
        <w:tc>
          <w:tcPr>
            <w:tcW w:w="4788" w:type="dxa"/>
            <w:tcBorders>
              <w:bottom w:val="single" w:sz="4" w:space="0" w:color="auto"/>
            </w:tcBorders>
            <w:vAlign w:val="center"/>
          </w:tcPr>
          <w:p w:rsidR="009B1A88" w:rsidRDefault="009B1A88" w:rsidP="003662DB"/>
        </w:tc>
        <w:tc>
          <w:tcPr>
            <w:tcW w:w="270" w:type="dxa"/>
            <w:vAlign w:val="center"/>
          </w:tcPr>
          <w:p w:rsidR="009B1A88" w:rsidRDefault="009B1A88" w:rsidP="003662DB"/>
        </w:tc>
        <w:tc>
          <w:tcPr>
            <w:tcW w:w="2520" w:type="dxa"/>
            <w:tcBorders>
              <w:bottom w:val="single" w:sz="4" w:space="0" w:color="auto"/>
            </w:tcBorders>
            <w:vAlign w:val="center"/>
          </w:tcPr>
          <w:p w:rsidR="009B1A88" w:rsidRDefault="009B1A88" w:rsidP="003662DB"/>
        </w:tc>
        <w:tc>
          <w:tcPr>
            <w:tcW w:w="270" w:type="dxa"/>
            <w:vAlign w:val="center"/>
          </w:tcPr>
          <w:p w:rsidR="009B1A88" w:rsidRDefault="009B1A88" w:rsidP="003662DB"/>
        </w:tc>
        <w:tc>
          <w:tcPr>
            <w:tcW w:w="1728" w:type="dxa"/>
            <w:tcBorders>
              <w:bottom w:val="single" w:sz="4" w:space="0" w:color="auto"/>
            </w:tcBorders>
            <w:vAlign w:val="center"/>
          </w:tcPr>
          <w:p w:rsidR="009B1A88" w:rsidRDefault="009B1A88" w:rsidP="003662DB"/>
        </w:tc>
      </w:tr>
      <w:tr w:rsidR="009B1A88" w:rsidTr="003662DB">
        <w:trPr>
          <w:trHeight w:val="432"/>
        </w:trPr>
        <w:tc>
          <w:tcPr>
            <w:tcW w:w="4788" w:type="dxa"/>
            <w:tcBorders>
              <w:top w:val="single" w:sz="4" w:space="0" w:color="auto"/>
              <w:bottom w:val="single" w:sz="4" w:space="0" w:color="auto"/>
            </w:tcBorders>
            <w:vAlign w:val="center"/>
          </w:tcPr>
          <w:p w:rsidR="009B1A88" w:rsidRDefault="009B1A88" w:rsidP="003662DB"/>
        </w:tc>
        <w:tc>
          <w:tcPr>
            <w:tcW w:w="270" w:type="dxa"/>
            <w:vAlign w:val="center"/>
          </w:tcPr>
          <w:p w:rsidR="009B1A88" w:rsidRDefault="009B1A88" w:rsidP="003662DB"/>
        </w:tc>
        <w:tc>
          <w:tcPr>
            <w:tcW w:w="2520" w:type="dxa"/>
            <w:tcBorders>
              <w:top w:val="single" w:sz="4" w:space="0" w:color="auto"/>
              <w:bottom w:val="single" w:sz="4" w:space="0" w:color="auto"/>
            </w:tcBorders>
            <w:vAlign w:val="center"/>
          </w:tcPr>
          <w:p w:rsidR="009B1A88" w:rsidRDefault="009B1A88" w:rsidP="003662DB"/>
        </w:tc>
        <w:tc>
          <w:tcPr>
            <w:tcW w:w="270" w:type="dxa"/>
            <w:vAlign w:val="center"/>
          </w:tcPr>
          <w:p w:rsidR="009B1A88" w:rsidRDefault="009B1A88" w:rsidP="003662DB"/>
        </w:tc>
        <w:tc>
          <w:tcPr>
            <w:tcW w:w="1728" w:type="dxa"/>
            <w:tcBorders>
              <w:top w:val="single" w:sz="4" w:space="0" w:color="auto"/>
              <w:bottom w:val="single" w:sz="4" w:space="0" w:color="auto"/>
            </w:tcBorders>
            <w:vAlign w:val="center"/>
          </w:tcPr>
          <w:p w:rsidR="009B1A88" w:rsidRDefault="009B1A88" w:rsidP="003662DB"/>
        </w:tc>
      </w:tr>
    </w:tbl>
    <w:p w:rsidR="009B1A88" w:rsidRDefault="009B1A88" w:rsidP="009B1A88"/>
    <w:p w:rsidR="009B1A88" w:rsidRDefault="009B1A88" w:rsidP="009B1A88"/>
    <w:p w:rsidR="009B1A88" w:rsidRPr="00757350" w:rsidRDefault="009B1A88" w:rsidP="009B1A88">
      <w:pPr>
        <w:spacing w:after="80"/>
        <w:ind w:left="-547"/>
        <w:rPr>
          <w:b/>
          <w:caps/>
        </w:rPr>
      </w:pPr>
      <w:r w:rsidRPr="00757350">
        <w:rPr>
          <w:b/>
          <w:caps/>
        </w:rPr>
        <w:t>Insurance Information</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170"/>
        <w:gridCol w:w="1980"/>
        <w:gridCol w:w="1170"/>
        <w:gridCol w:w="540"/>
        <w:gridCol w:w="1080"/>
        <w:gridCol w:w="2088"/>
      </w:tblGrid>
      <w:tr w:rsidR="009B1A88" w:rsidTr="000C4370">
        <w:trPr>
          <w:trHeight w:val="432"/>
        </w:trPr>
        <w:tc>
          <w:tcPr>
            <w:tcW w:w="2718" w:type="dxa"/>
            <w:gridSpan w:val="2"/>
            <w:vAlign w:val="bottom"/>
          </w:tcPr>
          <w:p w:rsidR="009B1A88" w:rsidRDefault="009B1A88" w:rsidP="003662DB">
            <w:r>
              <w:t>Insurance Company Name:</w:t>
            </w:r>
          </w:p>
        </w:tc>
        <w:tc>
          <w:tcPr>
            <w:tcW w:w="3150" w:type="dxa"/>
            <w:gridSpan w:val="2"/>
            <w:tcBorders>
              <w:bottom w:val="single" w:sz="4" w:space="0" w:color="auto"/>
            </w:tcBorders>
            <w:vAlign w:val="bottom"/>
          </w:tcPr>
          <w:p w:rsidR="009B1A88" w:rsidRDefault="009B1A88" w:rsidP="003662DB"/>
        </w:tc>
        <w:tc>
          <w:tcPr>
            <w:tcW w:w="1620" w:type="dxa"/>
            <w:gridSpan w:val="2"/>
            <w:vAlign w:val="bottom"/>
          </w:tcPr>
          <w:p w:rsidR="009B1A88" w:rsidRDefault="009B1A88" w:rsidP="003662DB">
            <w:r>
              <w:t>Policy Number:</w:t>
            </w:r>
          </w:p>
        </w:tc>
        <w:tc>
          <w:tcPr>
            <w:tcW w:w="2088" w:type="dxa"/>
            <w:tcBorders>
              <w:bottom w:val="single" w:sz="4" w:space="0" w:color="auto"/>
            </w:tcBorders>
            <w:vAlign w:val="bottom"/>
          </w:tcPr>
          <w:p w:rsidR="009B1A88" w:rsidRDefault="009B1A88" w:rsidP="003662DB"/>
        </w:tc>
      </w:tr>
      <w:tr w:rsidR="009B1A88" w:rsidTr="000C4370">
        <w:trPr>
          <w:trHeight w:val="432"/>
        </w:trPr>
        <w:tc>
          <w:tcPr>
            <w:tcW w:w="1548" w:type="dxa"/>
            <w:vAlign w:val="bottom"/>
          </w:tcPr>
          <w:p w:rsidR="009B1A88" w:rsidRDefault="009B1A88" w:rsidP="003662DB">
            <w:r>
              <w:t>Effective Date:</w:t>
            </w:r>
          </w:p>
        </w:tc>
        <w:tc>
          <w:tcPr>
            <w:tcW w:w="3150" w:type="dxa"/>
            <w:gridSpan w:val="2"/>
            <w:tcBorders>
              <w:bottom w:val="single" w:sz="4" w:space="0" w:color="auto"/>
            </w:tcBorders>
            <w:vAlign w:val="bottom"/>
          </w:tcPr>
          <w:p w:rsidR="009B1A88" w:rsidRDefault="009B1A88" w:rsidP="003662DB"/>
        </w:tc>
        <w:tc>
          <w:tcPr>
            <w:tcW w:w="1710" w:type="dxa"/>
            <w:gridSpan w:val="2"/>
            <w:vAlign w:val="bottom"/>
          </w:tcPr>
          <w:p w:rsidR="009B1A88" w:rsidRDefault="009B1A88" w:rsidP="000C4370">
            <w:r>
              <w:t>Expiration Date:</w:t>
            </w:r>
          </w:p>
        </w:tc>
        <w:tc>
          <w:tcPr>
            <w:tcW w:w="3168" w:type="dxa"/>
            <w:gridSpan w:val="2"/>
            <w:tcBorders>
              <w:bottom w:val="single" w:sz="4" w:space="0" w:color="auto"/>
            </w:tcBorders>
            <w:vAlign w:val="bottom"/>
          </w:tcPr>
          <w:p w:rsidR="009B1A88" w:rsidRDefault="009B1A88" w:rsidP="003662DB"/>
        </w:tc>
      </w:tr>
    </w:tbl>
    <w:p w:rsidR="009B1A88" w:rsidRDefault="009B1A88" w:rsidP="009B1A88"/>
    <w:p w:rsidR="009B1A88" w:rsidRDefault="009B1A88" w:rsidP="009B1A88">
      <w:r w:rsidRPr="00DA5700">
        <w:t>Provide liability coverage limits for the following:</w:t>
      </w:r>
    </w:p>
    <w:p w:rsidR="009B1A88" w:rsidRPr="00DA5700" w:rsidRDefault="009B1A88" w:rsidP="009B1A88">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9B1A88" w:rsidTr="00A052F0">
        <w:trPr>
          <w:trHeight w:val="360"/>
        </w:trPr>
        <w:tc>
          <w:tcPr>
            <w:tcW w:w="6768" w:type="dxa"/>
            <w:vAlign w:val="bottom"/>
          </w:tcPr>
          <w:p w:rsidR="009B1A88" w:rsidRDefault="009B1A88" w:rsidP="003662DB">
            <w:r>
              <w:t xml:space="preserve">Bodily Injury Per Person </w:t>
            </w:r>
            <w:r w:rsidRPr="00DA5700">
              <w:rPr>
                <w:i/>
                <w:sz w:val="18"/>
                <w:szCs w:val="18"/>
              </w:rPr>
              <w:t>(California minimum requirement $15,000)</w:t>
            </w:r>
            <w:r>
              <w:t>:</w:t>
            </w:r>
          </w:p>
        </w:tc>
        <w:tc>
          <w:tcPr>
            <w:tcW w:w="2808" w:type="dxa"/>
            <w:tcBorders>
              <w:bottom w:val="single" w:sz="4" w:space="0" w:color="auto"/>
            </w:tcBorders>
            <w:vAlign w:val="bottom"/>
          </w:tcPr>
          <w:p w:rsidR="009B1A88" w:rsidRDefault="009B1A88" w:rsidP="003662DB"/>
        </w:tc>
      </w:tr>
      <w:tr w:rsidR="009B1A88" w:rsidTr="00A052F0">
        <w:trPr>
          <w:trHeight w:val="360"/>
        </w:trPr>
        <w:tc>
          <w:tcPr>
            <w:tcW w:w="6768" w:type="dxa"/>
            <w:vAlign w:val="bottom"/>
          </w:tcPr>
          <w:p w:rsidR="009B1A88" w:rsidRDefault="009B1A88" w:rsidP="003662DB">
            <w:r>
              <w:t xml:space="preserve">Bodily Injury Per Occurrence </w:t>
            </w:r>
            <w:r w:rsidRPr="00DA5700">
              <w:rPr>
                <w:i/>
                <w:sz w:val="18"/>
                <w:szCs w:val="18"/>
              </w:rPr>
              <w:t>(California minimum requirement $</w:t>
            </w:r>
            <w:r>
              <w:rPr>
                <w:i/>
                <w:sz w:val="18"/>
                <w:szCs w:val="18"/>
              </w:rPr>
              <w:t>30</w:t>
            </w:r>
            <w:r w:rsidRPr="00DA5700">
              <w:rPr>
                <w:i/>
                <w:sz w:val="18"/>
                <w:szCs w:val="18"/>
              </w:rPr>
              <w:t>,000)</w:t>
            </w:r>
            <w:r>
              <w:t>:</w:t>
            </w:r>
          </w:p>
        </w:tc>
        <w:tc>
          <w:tcPr>
            <w:tcW w:w="2808" w:type="dxa"/>
            <w:tcBorders>
              <w:top w:val="single" w:sz="4" w:space="0" w:color="auto"/>
              <w:bottom w:val="single" w:sz="4" w:space="0" w:color="auto"/>
            </w:tcBorders>
            <w:vAlign w:val="bottom"/>
          </w:tcPr>
          <w:p w:rsidR="009B1A88" w:rsidRDefault="009B1A88" w:rsidP="003662DB"/>
        </w:tc>
      </w:tr>
      <w:tr w:rsidR="009B1A88" w:rsidTr="00A052F0">
        <w:trPr>
          <w:trHeight w:val="360"/>
        </w:trPr>
        <w:tc>
          <w:tcPr>
            <w:tcW w:w="6768" w:type="dxa"/>
            <w:vAlign w:val="bottom"/>
          </w:tcPr>
          <w:p w:rsidR="009B1A88" w:rsidRDefault="009B1A88" w:rsidP="003662DB">
            <w:r>
              <w:t xml:space="preserve">Property Damage </w:t>
            </w:r>
            <w:r w:rsidRPr="00DA5700">
              <w:rPr>
                <w:i/>
                <w:sz w:val="18"/>
                <w:szCs w:val="18"/>
              </w:rPr>
              <w:t>(California minimum requirement $</w:t>
            </w:r>
            <w:r>
              <w:rPr>
                <w:i/>
                <w:sz w:val="18"/>
                <w:szCs w:val="18"/>
              </w:rPr>
              <w:t>5</w:t>
            </w:r>
            <w:r w:rsidRPr="00DA5700">
              <w:rPr>
                <w:i/>
                <w:sz w:val="18"/>
                <w:szCs w:val="18"/>
              </w:rPr>
              <w:t>,000)</w:t>
            </w:r>
            <w:r>
              <w:t>:</w:t>
            </w:r>
          </w:p>
        </w:tc>
        <w:tc>
          <w:tcPr>
            <w:tcW w:w="2808" w:type="dxa"/>
            <w:tcBorders>
              <w:top w:val="single" w:sz="4" w:space="0" w:color="auto"/>
              <w:bottom w:val="single" w:sz="4" w:space="0" w:color="auto"/>
            </w:tcBorders>
            <w:vAlign w:val="bottom"/>
          </w:tcPr>
          <w:p w:rsidR="009B1A88" w:rsidRDefault="009B1A88" w:rsidP="003662DB"/>
        </w:tc>
      </w:tr>
    </w:tbl>
    <w:p w:rsidR="009B1A88" w:rsidRDefault="009B1A88" w:rsidP="009B1A88"/>
    <w:p w:rsidR="009B1A88" w:rsidRDefault="009B1A88" w:rsidP="009B1A88"/>
    <w:p w:rsidR="009B1A88" w:rsidRPr="00D36715" w:rsidRDefault="009B1A88" w:rsidP="009B1A88">
      <w:pPr>
        <w:spacing w:after="80"/>
        <w:ind w:left="-547"/>
        <w:rPr>
          <w:b/>
        </w:rPr>
      </w:pPr>
      <w:r w:rsidRPr="00D36715">
        <w:rPr>
          <w:b/>
        </w:rPr>
        <w:t>CERTIFIC</w:t>
      </w:r>
      <w:r>
        <w:rPr>
          <w:b/>
        </w:rPr>
        <w:t>A</w:t>
      </w:r>
      <w:r w:rsidRPr="00D36715">
        <w:rPr>
          <w:b/>
        </w:rPr>
        <w:t>TION</w:t>
      </w:r>
    </w:p>
    <w:p w:rsidR="009B1A88" w:rsidRDefault="009B1A88" w:rsidP="000C4370">
      <w:pPr>
        <w:pStyle w:val="Header"/>
        <w:jc w:val="both"/>
      </w:pPr>
      <w:r>
        <w:t xml:space="preserve">I certify that the above named insurance policy is in force for the above listed vehicle(s). I agree to immediately report to the </w:t>
      </w:r>
      <w:r w:rsidR="00A052F0" w:rsidRPr="00A052F0">
        <w:rPr>
          <w:rFonts w:cs="Arial"/>
          <w:color w:val="0000FF"/>
          <w:szCs w:val="22"/>
        </w:rPr>
        <w:t xml:space="preserve">Name of </w:t>
      </w:r>
      <w:r w:rsidR="002945A9">
        <w:rPr>
          <w:rFonts w:cs="Arial"/>
          <w:color w:val="0000FF"/>
          <w:szCs w:val="22"/>
        </w:rPr>
        <w:t>Agency</w:t>
      </w:r>
      <w:r w:rsidR="00A052F0">
        <w:rPr>
          <w:rFonts w:cs="Arial"/>
          <w:b/>
          <w:color w:val="0000FF"/>
          <w:sz w:val="24"/>
        </w:rPr>
        <w:t xml:space="preserve"> </w:t>
      </w:r>
      <w:r>
        <w:t>if the above insurance is terminated and/or if my driver’s license is suspended or revoked.</w:t>
      </w:r>
    </w:p>
    <w:p w:rsidR="009B1A88" w:rsidRDefault="009B1A88" w:rsidP="009B1A88"/>
    <w:p w:rsidR="009B1A88" w:rsidRDefault="009B1A88" w:rsidP="009B1A88">
      <w:r>
        <w:t>I certify I have read, understand, and agree to abide by the terms stated above.</w:t>
      </w:r>
    </w:p>
    <w:p w:rsidR="009B1A88" w:rsidRDefault="009B1A88" w:rsidP="009B1A88"/>
    <w:p w:rsidR="00B32349" w:rsidRDefault="00B32349" w:rsidP="009B1A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268"/>
        <w:gridCol w:w="3334"/>
        <w:gridCol w:w="268"/>
        <w:gridCol w:w="2128"/>
      </w:tblGrid>
      <w:tr w:rsidR="009B1A88" w:rsidTr="003662DB">
        <w:trPr>
          <w:trHeight w:val="441"/>
        </w:trPr>
        <w:tc>
          <w:tcPr>
            <w:tcW w:w="3438" w:type="dxa"/>
            <w:tcBorders>
              <w:bottom w:val="single" w:sz="4" w:space="0" w:color="auto"/>
            </w:tcBorders>
          </w:tcPr>
          <w:p w:rsidR="009B1A88" w:rsidRDefault="009B1A88" w:rsidP="003662DB"/>
        </w:tc>
        <w:tc>
          <w:tcPr>
            <w:tcW w:w="270" w:type="dxa"/>
          </w:tcPr>
          <w:p w:rsidR="009B1A88" w:rsidRDefault="009B1A88" w:rsidP="003662DB"/>
        </w:tc>
        <w:tc>
          <w:tcPr>
            <w:tcW w:w="3420" w:type="dxa"/>
            <w:tcBorders>
              <w:bottom w:val="single" w:sz="4" w:space="0" w:color="auto"/>
            </w:tcBorders>
          </w:tcPr>
          <w:p w:rsidR="009B1A88" w:rsidRDefault="009B1A88" w:rsidP="003662DB"/>
        </w:tc>
        <w:tc>
          <w:tcPr>
            <w:tcW w:w="270" w:type="dxa"/>
          </w:tcPr>
          <w:p w:rsidR="009B1A88" w:rsidRDefault="009B1A88" w:rsidP="003662DB"/>
        </w:tc>
        <w:tc>
          <w:tcPr>
            <w:tcW w:w="2178" w:type="dxa"/>
            <w:tcBorders>
              <w:bottom w:val="single" w:sz="4" w:space="0" w:color="auto"/>
            </w:tcBorders>
          </w:tcPr>
          <w:p w:rsidR="009B1A88" w:rsidRDefault="009B1A88" w:rsidP="003662DB"/>
        </w:tc>
      </w:tr>
      <w:tr w:rsidR="009B1A88" w:rsidTr="003662DB">
        <w:tc>
          <w:tcPr>
            <w:tcW w:w="3438" w:type="dxa"/>
            <w:tcBorders>
              <w:top w:val="single" w:sz="4" w:space="0" w:color="auto"/>
            </w:tcBorders>
          </w:tcPr>
          <w:p w:rsidR="009B1A88" w:rsidRPr="00D36715" w:rsidRDefault="009B1A88" w:rsidP="003662DB">
            <w:pPr>
              <w:rPr>
                <w:i/>
                <w:sz w:val="18"/>
                <w:szCs w:val="18"/>
              </w:rPr>
            </w:pPr>
            <w:r w:rsidRPr="00D36715">
              <w:rPr>
                <w:i/>
                <w:sz w:val="18"/>
                <w:szCs w:val="18"/>
              </w:rPr>
              <w:t>Signature</w:t>
            </w:r>
          </w:p>
        </w:tc>
        <w:tc>
          <w:tcPr>
            <w:tcW w:w="270" w:type="dxa"/>
          </w:tcPr>
          <w:p w:rsidR="009B1A88" w:rsidRPr="00D36715" w:rsidRDefault="009B1A88" w:rsidP="003662DB">
            <w:pPr>
              <w:rPr>
                <w:i/>
                <w:sz w:val="18"/>
                <w:szCs w:val="18"/>
              </w:rPr>
            </w:pPr>
          </w:p>
        </w:tc>
        <w:tc>
          <w:tcPr>
            <w:tcW w:w="3420" w:type="dxa"/>
            <w:tcBorders>
              <w:top w:val="single" w:sz="4" w:space="0" w:color="auto"/>
            </w:tcBorders>
          </w:tcPr>
          <w:p w:rsidR="009B1A88" w:rsidRPr="00D36715" w:rsidRDefault="009B1A88" w:rsidP="003662DB">
            <w:pPr>
              <w:rPr>
                <w:i/>
                <w:sz w:val="18"/>
                <w:szCs w:val="18"/>
              </w:rPr>
            </w:pPr>
            <w:r w:rsidRPr="00D36715">
              <w:rPr>
                <w:i/>
                <w:sz w:val="18"/>
                <w:szCs w:val="18"/>
              </w:rPr>
              <w:t>Print Name</w:t>
            </w:r>
          </w:p>
        </w:tc>
        <w:tc>
          <w:tcPr>
            <w:tcW w:w="270" w:type="dxa"/>
          </w:tcPr>
          <w:p w:rsidR="009B1A88" w:rsidRPr="00D36715" w:rsidRDefault="009B1A88" w:rsidP="003662DB">
            <w:pPr>
              <w:rPr>
                <w:i/>
                <w:sz w:val="18"/>
                <w:szCs w:val="18"/>
              </w:rPr>
            </w:pPr>
          </w:p>
        </w:tc>
        <w:tc>
          <w:tcPr>
            <w:tcW w:w="2178" w:type="dxa"/>
            <w:tcBorders>
              <w:top w:val="single" w:sz="4" w:space="0" w:color="auto"/>
            </w:tcBorders>
          </w:tcPr>
          <w:p w:rsidR="009B1A88" w:rsidRPr="00D36715" w:rsidRDefault="009B1A88" w:rsidP="003662DB">
            <w:pPr>
              <w:rPr>
                <w:i/>
                <w:sz w:val="18"/>
                <w:szCs w:val="18"/>
              </w:rPr>
            </w:pPr>
            <w:r w:rsidRPr="00D36715">
              <w:rPr>
                <w:i/>
                <w:sz w:val="18"/>
                <w:szCs w:val="18"/>
              </w:rPr>
              <w:t>Date</w:t>
            </w:r>
          </w:p>
        </w:tc>
      </w:tr>
    </w:tbl>
    <w:p w:rsidR="001C502B" w:rsidRDefault="001C502B" w:rsidP="009B1A88">
      <w:pPr>
        <w:sectPr w:rsidR="001C502B" w:rsidSect="005F09A1">
          <w:head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379C4" w:rsidRPr="00D54351" w:rsidRDefault="007379C4" w:rsidP="007379C4">
      <w:pPr>
        <w:pStyle w:val="Header"/>
        <w:jc w:val="center"/>
        <w:rPr>
          <w:b/>
          <w:sz w:val="28"/>
          <w:szCs w:val="28"/>
        </w:rPr>
      </w:pPr>
      <w:r w:rsidRPr="00D54351">
        <w:rPr>
          <w:rFonts w:cs="Arial"/>
          <w:b/>
          <w:color w:val="0000FF"/>
          <w:sz w:val="28"/>
          <w:szCs w:val="28"/>
        </w:rPr>
        <w:t>Name of Agency</w:t>
      </w:r>
    </w:p>
    <w:p w:rsidR="001C502B" w:rsidRPr="007379C4" w:rsidRDefault="001C502B" w:rsidP="001C502B">
      <w:pPr>
        <w:jc w:val="center"/>
        <w:rPr>
          <w:rFonts w:cs="Arial"/>
          <w:b/>
          <w:sz w:val="24"/>
        </w:rPr>
      </w:pPr>
      <w:r w:rsidRPr="007379C4">
        <w:rPr>
          <w:rFonts w:cs="Arial"/>
          <w:b/>
          <w:sz w:val="24"/>
        </w:rPr>
        <w:t>Vehicle Accident Driver Procedures</w:t>
      </w:r>
    </w:p>
    <w:p w:rsidR="001C502B" w:rsidRDefault="001C502B" w:rsidP="001C502B">
      <w:pPr>
        <w:spacing w:after="120"/>
        <w:rPr>
          <w:sz w:val="20"/>
          <w:szCs w:val="20"/>
        </w:rPr>
      </w:pPr>
    </w:p>
    <w:p w:rsidR="007379C4" w:rsidRPr="002D4FC0" w:rsidRDefault="007379C4" w:rsidP="007379C4">
      <w:pPr>
        <w:autoSpaceDE w:val="0"/>
        <w:autoSpaceDN w:val="0"/>
        <w:adjustRightInd w:val="0"/>
        <w:jc w:val="both"/>
        <w:rPr>
          <w:rFonts w:cs="Arial"/>
          <w:color w:val="000000"/>
          <w:szCs w:val="22"/>
        </w:rPr>
      </w:pPr>
      <w:r w:rsidRPr="002D4FC0">
        <w:rPr>
          <w:rFonts w:cs="Arial"/>
          <w:color w:val="000000"/>
          <w:szCs w:val="22"/>
        </w:rPr>
        <w:t xml:space="preserve">Vehicle accident procedures must be followed in the event of an accident/incident involving </w:t>
      </w:r>
      <w:r>
        <w:rPr>
          <w:rFonts w:cs="Arial"/>
          <w:color w:val="000000"/>
          <w:szCs w:val="22"/>
        </w:rPr>
        <w:t xml:space="preserve">agency-owned vehicles or personally-owned vehicles while on agency business. </w:t>
      </w:r>
      <w:r w:rsidRPr="002D4FC0">
        <w:rPr>
          <w:rFonts w:cs="Arial"/>
          <w:color w:val="000000"/>
          <w:szCs w:val="22"/>
        </w:rPr>
        <w:t xml:space="preserve">This includes minor incidents and collisions, even if there do not appear to be any injuries and/or property damage. </w:t>
      </w:r>
      <w:r>
        <w:rPr>
          <w:rFonts w:cs="Arial"/>
          <w:color w:val="000000"/>
          <w:szCs w:val="22"/>
        </w:rPr>
        <w:t xml:space="preserve">All employees who drive agency-owned vehicles </w:t>
      </w:r>
      <w:r w:rsidR="00D86B4D">
        <w:rPr>
          <w:rFonts w:cs="Arial"/>
          <w:color w:val="000000"/>
          <w:szCs w:val="22"/>
        </w:rPr>
        <w:t>or</w:t>
      </w:r>
      <w:r>
        <w:rPr>
          <w:rFonts w:cs="Arial"/>
          <w:color w:val="000000"/>
          <w:szCs w:val="22"/>
        </w:rPr>
        <w:t xml:space="preserve"> personally-owned vehicles authorized for business use are required to keep a copy of these procedures and the Vehicle Accident Report form in the vehicle. </w:t>
      </w:r>
      <w:r w:rsidRPr="002D4FC0">
        <w:rPr>
          <w:rFonts w:cs="Arial"/>
          <w:color w:val="000000"/>
          <w:szCs w:val="22"/>
        </w:rPr>
        <w:t xml:space="preserve">The </w:t>
      </w:r>
      <w:r>
        <w:rPr>
          <w:rFonts w:cs="Arial"/>
          <w:color w:val="000000"/>
          <w:szCs w:val="22"/>
        </w:rPr>
        <w:t xml:space="preserve">agency </w:t>
      </w:r>
      <w:r w:rsidRPr="002D4FC0">
        <w:rPr>
          <w:rFonts w:cs="Arial"/>
          <w:color w:val="000000"/>
          <w:szCs w:val="22"/>
        </w:rPr>
        <w:t xml:space="preserve">driver is required to review the </w:t>
      </w:r>
      <w:r>
        <w:rPr>
          <w:rFonts w:cs="Arial"/>
          <w:color w:val="000000"/>
          <w:szCs w:val="22"/>
        </w:rPr>
        <w:t xml:space="preserve">procedures, </w:t>
      </w:r>
      <w:r w:rsidRPr="002D4FC0">
        <w:rPr>
          <w:rFonts w:cs="Arial"/>
          <w:color w:val="000000"/>
          <w:szCs w:val="22"/>
        </w:rPr>
        <w:t>complete the Vehicle Accident Report form</w:t>
      </w:r>
      <w:r>
        <w:rPr>
          <w:rFonts w:cs="Arial"/>
          <w:color w:val="000000"/>
          <w:szCs w:val="22"/>
        </w:rPr>
        <w:t>,</w:t>
      </w:r>
      <w:r w:rsidRPr="002D4FC0">
        <w:rPr>
          <w:rFonts w:cs="Arial"/>
          <w:color w:val="000000"/>
          <w:szCs w:val="22"/>
        </w:rPr>
        <w:t xml:space="preserve"> and turn it into </w:t>
      </w:r>
      <w:r w:rsidR="00D86B4D">
        <w:rPr>
          <w:rFonts w:cs="Arial"/>
          <w:color w:val="000000"/>
          <w:szCs w:val="22"/>
        </w:rPr>
        <w:t>his/her</w:t>
      </w:r>
      <w:r w:rsidRPr="002D4FC0">
        <w:rPr>
          <w:rFonts w:cs="Arial"/>
          <w:color w:val="000000"/>
          <w:szCs w:val="22"/>
        </w:rPr>
        <w:t xml:space="preserve"> supervisor as soon as </w:t>
      </w:r>
      <w:r>
        <w:rPr>
          <w:rFonts w:cs="Arial"/>
          <w:color w:val="000000"/>
          <w:szCs w:val="22"/>
        </w:rPr>
        <w:t>feasible</w:t>
      </w:r>
      <w:r w:rsidRPr="002D4FC0">
        <w:rPr>
          <w:rFonts w:cs="Arial"/>
          <w:color w:val="000000"/>
          <w:szCs w:val="22"/>
        </w:rPr>
        <w:t>.</w:t>
      </w:r>
    </w:p>
    <w:p w:rsidR="007379C4" w:rsidRDefault="007379C4" w:rsidP="001C502B">
      <w:pPr>
        <w:spacing w:after="120"/>
        <w:rPr>
          <w:sz w:val="20"/>
          <w:szCs w:val="20"/>
        </w:rPr>
      </w:pPr>
    </w:p>
    <w:p w:rsidR="001C502B" w:rsidRPr="00461354" w:rsidRDefault="001C502B" w:rsidP="001C502B">
      <w:pPr>
        <w:spacing w:after="120"/>
        <w:rPr>
          <w:sz w:val="20"/>
          <w:szCs w:val="20"/>
        </w:rPr>
      </w:pPr>
    </w:p>
    <w:p w:rsidR="00D54351" w:rsidRDefault="00D54351" w:rsidP="001C502B">
      <w:pPr>
        <w:spacing w:after="120"/>
        <w:rPr>
          <w:b/>
          <w:szCs w:val="22"/>
        </w:rPr>
        <w:sectPr w:rsidR="00D54351" w:rsidSect="00D54351">
          <w:headerReference w:type="default" r:id="rId17"/>
          <w:pgSz w:w="12240" w:h="15840"/>
          <w:pgMar w:top="1440" w:right="720" w:bottom="1440" w:left="720" w:header="720" w:footer="720" w:gutter="0"/>
          <w:cols w:space="720"/>
          <w:docGrid w:linePitch="360"/>
        </w:sectPr>
      </w:pPr>
    </w:p>
    <w:p w:rsidR="001C502B" w:rsidRPr="00D54351" w:rsidRDefault="00DA295D" w:rsidP="001C502B">
      <w:pPr>
        <w:spacing w:after="120"/>
        <w:rPr>
          <w:b/>
          <w:caps/>
          <w:szCs w:val="22"/>
        </w:rPr>
      </w:pPr>
      <w:r w:rsidRPr="00D54351">
        <w:rPr>
          <w:b/>
          <w:szCs w:val="22"/>
        </w:rPr>
        <w:t xml:space="preserve">Take Steps </w:t>
      </w:r>
      <w:r>
        <w:rPr>
          <w:b/>
          <w:szCs w:val="22"/>
        </w:rPr>
        <w:t>t</w:t>
      </w:r>
      <w:r w:rsidRPr="00D54351">
        <w:rPr>
          <w:b/>
          <w:szCs w:val="22"/>
        </w:rPr>
        <w:t>o Prevent Further Accidents</w:t>
      </w:r>
    </w:p>
    <w:p w:rsidR="001C502B" w:rsidRPr="001C502B" w:rsidRDefault="001C502B" w:rsidP="007379C4">
      <w:pPr>
        <w:pStyle w:val="ListParagraph"/>
        <w:numPr>
          <w:ilvl w:val="0"/>
          <w:numId w:val="33"/>
        </w:numPr>
        <w:spacing w:after="120"/>
        <w:contextualSpacing w:val="0"/>
        <w:rPr>
          <w:szCs w:val="22"/>
        </w:rPr>
      </w:pPr>
      <w:r w:rsidRPr="001C502B">
        <w:rPr>
          <w:szCs w:val="22"/>
        </w:rPr>
        <w:t>Park safely out of traffic flow if vehicle is operable</w:t>
      </w:r>
    </w:p>
    <w:p w:rsidR="001C502B" w:rsidRPr="001C502B" w:rsidRDefault="00DA295D" w:rsidP="007379C4">
      <w:pPr>
        <w:pStyle w:val="ListParagraph"/>
        <w:numPr>
          <w:ilvl w:val="0"/>
          <w:numId w:val="33"/>
        </w:numPr>
        <w:spacing w:after="120"/>
        <w:contextualSpacing w:val="0"/>
        <w:rPr>
          <w:szCs w:val="22"/>
        </w:rPr>
      </w:pPr>
      <w:r>
        <w:rPr>
          <w:szCs w:val="22"/>
        </w:rPr>
        <w:t>If available, s</w:t>
      </w:r>
      <w:r w:rsidR="001C502B" w:rsidRPr="001C502B">
        <w:rPr>
          <w:szCs w:val="22"/>
        </w:rPr>
        <w:t>et out flares</w:t>
      </w:r>
    </w:p>
    <w:p w:rsidR="001C502B" w:rsidRDefault="001C502B" w:rsidP="001C502B">
      <w:pPr>
        <w:spacing w:after="120"/>
        <w:rPr>
          <w:szCs w:val="22"/>
        </w:rPr>
      </w:pPr>
    </w:p>
    <w:p w:rsidR="001C502B" w:rsidRPr="001C502B" w:rsidRDefault="00DA295D" w:rsidP="001C502B">
      <w:pPr>
        <w:spacing w:after="120"/>
        <w:rPr>
          <w:b/>
          <w:szCs w:val="22"/>
        </w:rPr>
      </w:pPr>
      <w:r w:rsidRPr="001C502B">
        <w:rPr>
          <w:b/>
          <w:szCs w:val="22"/>
        </w:rPr>
        <w:t>Remain Calm</w:t>
      </w:r>
    </w:p>
    <w:p w:rsidR="001C502B" w:rsidRPr="001C502B" w:rsidRDefault="001C502B" w:rsidP="007379C4">
      <w:pPr>
        <w:pStyle w:val="ListParagraph"/>
        <w:numPr>
          <w:ilvl w:val="0"/>
          <w:numId w:val="34"/>
        </w:numPr>
        <w:spacing w:after="120"/>
        <w:contextualSpacing w:val="0"/>
        <w:rPr>
          <w:szCs w:val="22"/>
        </w:rPr>
      </w:pPr>
      <w:r w:rsidRPr="001C502B">
        <w:rPr>
          <w:szCs w:val="22"/>
        </w:rPr>
        <w:t>Do not argue, accuse, or accept blame for accident</w:t>
      </w:r>
    </w:p>
    <w:p w:rsidR="001C502B" w:rsidRPr="001C502B" w:rsidRDefault="001C502B" w:rsidP="007379C4">
      <w:pPr>
        <w:pStyle w:val="ListParagraph"/>
        <w:numPr>
          <w:ilvl w:val="0"/>
          <w:numId w:val="34"/>
        </w:numPr>
        <w:spacing w:after="120"/>
        <w:contextualSpacing w:val="0"/>
        <w:rPr>
          <w:szCs w:val="22"/>
        </w:rPr>
      </w:pPr>
      <w:r w:rsidRPr="001C502B">
        <w:rPr>
          <w:szCs w:val="22"/>
        </w:rPr>
        <w:t>Discuss details only with police and your employer</w:t>
      </w:r>
    </w:p>
    <w:p w:rsidR="001C502B" w:rsidRPr="00461354" w:rsidRDefault="001C502B" w:rsidP="001C502B">
      <w:pPr>
        <w:spacing w:after="120"/>
        <w:rPr>
          <w:szCs w:val="22"/>
        </w:rPr>
      </w:pPr>
    </w:p>
    <w:p w:rsidR="001C502B" w:rsidRPr="001C502B" w:rsidRDefault="00DA295D" w:rsidP="001C502B">
      <w:pPr>
        <w:spacing w:after="120"/>
        <w:rPr>
          <w:b/>
          <w:szCs w:val="22"/>
        </w:rPr>
      </w:pPr>
      <w:r w:rsidRPr="001C502B">
        <w:rPr>
          <w:b/>
          <w:szCs w:val="22"/>
        </w:rPr>
        <w:t xml:space="preserve">Call </w:t>
      </w:r>
      <w:r>
        <w:rPr>
          <w:b/>
          <w:szCs w:val="22"/>
        </w:rPr>
        <w:t>9-1-1 if m</w:t>
      </w:r>
      <w:r w:rsidRPr="001C502B">
        <w:rPr>
          <w:b/>
          <w:szCs w:val="22"/>
        </w:rPr>
        <w:t>edical</w:t>
      </w:r>
      <w:r>
        <w:rPr>
          <w:b/>
          <w:szCs w:val="22"/>
        </w:rPr>
        <w:t xml:space="preserve"> a</w:t>
      </w:r>
      <w:r w:rsidRPr="001C502B">
        <w:rPr>
          <w:b/>
          <w:szCs w:val="22"/>
        </w:rPr>
        <w:t>ssistance</w:t>
      </w:r>
      <w:r>
        <w:rPr>
          <w:b/>
          <w:szCs w:val="22"/>
        </w:rPr>
        <w:t xml:space="preserve"> is needed</w:t>
      </w:r>
      <w:r w:rsidRPr="001C502B">
        <w:rPr>
          <w:b/>
          <w:szCs w:val="22"/>
        </w:rPr>
        <w:t xml:space="preserve"> </w:t>
      </w:r>
      <w:r>
        <w:rPr>
          <w:b/>
          <w:szCs w:val="22"/>
        </w:rPr>
        <w:t>or report of injuries</w:t>
      </w:r>
    </w:p>
    <w:p w:rsidR="001C502B" w:rsidRPr="001C502B" w:rsidRDefault="001C502B" w:rsidP="007379C4">
      <w:pPr>
        <w:pStyle w:val="ListParagraph"/>
        <w:numPr>
          <w:ilvl w:val="0"/>
          <w:numId w:val="35"/>
        </w:numPr>
        <w:spacing w:after="120"/>
        <w:contextualSpacing w:val="0"/>
        <w:rPr>
          <w:szCs w:val="22"/>
        </w:rPr>
      </w:pPr>
      <w:r w:rsidRPr="001C502B">
        <w:rPr>
          <w:szCs w:val="22"/>
        </w:rPr>
        <w:t>Do not attempt to move an injured person</w:t>
      </w:r>
    </w:p>
    <w:p w:rsidR="001C502B" w:rsidRPr="001C502B" w:rsidRDefault="001C502B" w:rsidP="007379C4">
      <w:pPr>
        <w:pStyle w:val="ListParagraph"/>
        <w:numPr>
          <w:ilvl w:val="0"/>
          <w:numId w:val="35"/>
        </w:numPr>
        <w:spacing w:after="120"/>
        <w:contextualSpacing w:val="0"/>
        <w:rPr>
          <w:szCs w:val="22"/>
        </w:rPr>
      </w:pPr>
      <w:r w:rsidRPr="001C502B">
        <w:rPr>
          <w:szCs w:val="22"/>
        </w:rPr>
        <w:t>Provide basic first aid only</w:t>
      </w:r>
    </w:p>
    <w:p w:rsidR="001C502B" w:rsidRPr="00461354" w:rsidRDefault="001C502B" w:rsidP="001C502B">
      <w:pPr>
        <w:spacing w:after="120"/>
        <w:rPr>
          <w:szCs w:val="22"/>
        </w:rPr>
      </w:pPr>
    </w:p>
    <w:p w:rsidR="001C502B" w:rsidRPr="001C502B" w:rsidRDefault="00DA295D" w:rsidP="001C502B">
      <w:pPr>
        <w:spacing w:after="120"/>
        <w:rPr>
          <w:b/>
          <w:szCs w:val="22"/>
        </w:rPr>
      </w:pPr>
      <w:r w:rsidRPr="001C502B">
        <w:rPr>
          <w:b/>
          <w:szCs w:val="22"/>
        </w:rPr>
        <w:t>Contact Police When</w:t>
      </w:r>
    </w:p>
    <w:p w:rsidR="001C502B" w:rsidRPr="001C502B" w:rsidRDefault="001C502B" w:rsidP="007379C4">
      <w:pPr>
        <w:pStyle w:val="ListParagraph"/>
        <w:numPr>
          <w:ilvl w:val="0"/>
          <w:numId w:val="36"/>
        </w:numPr>
        <w:spacing w:after="120"/>
        <w:contextualSpacing w:val="0"/>
        <w:rPr>
          <w:rFonts w:cs="Arial"/>
          <w:szCs w:val="22"/>
          <w:lang w:val="en"/>
        </w:rPr>
      </w:pPr>
      <w:r w:rsidRPr="001C502B">
        <w:rPr>
          <w:rFonts w:cs="Arial"/>
          <w:szCs w:val="22"/>
          <w:lang w:val="en"/>
        </w:rPr>
        <w:t>Estimated property damage of more than $750</w:t>
      </w:r>
    </w:p>
    <w:p w:rsidR="001C502B" w:rsidRPr="001C502B" w:rsidRDefault="001C502B" w:rsidP="007379C4">
      <w:pPr>
        <w:pStyle w:val="ListParagraph"/>
        <w:numPr>
          <w:ilvl w:val="0"/>
          <w:numId w:val="36"/>
        </w:numPr>
        <w:spacing w:after="120"/>
        <w:contextualSpacing w:val="0"/>
        <w:rPr>
          <w:rFonts w:cs="Arial"/>
          <w:szCs w:val="22"/>
          <w:lang w:val="en"/>
        </w:rPr>
      </w:pPr>
      <w:r w:rsidRPr="001C502B">
        <w:rPr>
          <w:rFonts w:cs="Arial"/>
          <w:szCs w:val="22"/>
          <w:lang w:val="en"/>
        </w:rPr>
        <w:t>Anyone was injured (no matter how minor)</w:t>
      </w:r>
    </w:p>
    <w:p w:rsidR="001C502B" w:rsidRPr="001C502B" w:rsidRDefault="001C502B" w:rsidP="007379C4">
      <w:pPr>
        <w:pStyle w:val="ListParagraph"/>
        <w:numPr>
          <w:ilvl w:val="0"/>
          <w:numId w:val="36"/>
        </w:numPr>
        <w:spacing w:after="120"/>
        <w:contextualSpacing w:val="0"/>
        <w:rPr>
          <w:rFonts w:cs="Arial"/>
          <w:szCs w:val="22"/>
          <w:lang w:val="en"/>
        </w:rPr>
      </w:pPr>
      <w:r w:rsidRPr="001C502B">
        <w:rPr>
          <w:rFonts w:cs="Arial"/>
          <w:szCs w:val="22"/>
          <w:lang w:val="en"/>
        </w:rPr>
        <w:t>Anyone was killed</w:t>
      </w:r>
    </w:p>
    <w:p w:rsidR="001C502B" w:rsidRPr="00D86B4D" w:rsidRDefault="001C502B" w:rsidP="00D86B4D">
      <w:pPr>
        <w:spacing w:after="120"/>
        <w:rPr>
          <w:rFonts w:cs="Arial"/>
          <w:szCs w:val="22"/>
          <w:lang w:val="en"/>
        </w:rPr>
      </w:pPr>
      <w:r w:rsidRPr="00D86B4D">
        <w:rPr>
          <w:szCs w:val="22"/>
        </w:rPr>
        <w:t>Obtain report number &amp; officer ID</w:t>
      </w:r>
    </w:p>
    <w:p w:rsidR="00DA295D" w:rsidRPr="00461354" w:rsidRDefault="00DA295D" w:rsidP="00DA295D">
      <w:pPr>
        <w:spacing w:after="120"/>
        <w:rPr>
          <w:szCs w:val="22"/>
        </w:rPr>
      </w:pPr>
    </w:p>
    <w:p w:rsidR="00DA295D" w:rsidRDefault="00DA295D" w:rsidP="00DA295D">
      <w:pPr>
        <w:spacing w:after="120"/>
        <w:rPr>
          <w:b/>
          <w:szCs w:val="22"/>
        </w:rPr>
      </w:pPr>
      <w:r>
        <w:rPr>
          <w:b/>
          <w:szCs w:val="22"/>
        </w:rPr>
        <w:t>Obtain</w:t>
      </w:r>
      <w:r w:rsidRPr="001C502B">
        <w:rPr>
          <w:b/>
          <w:szCs w:val="22"/>
        </w:rPr>
        <w:t xml:space="preserve"> </w:t>
      </w:r>
      <w:r>
        <w:rPr>
          <w:b/>
          <w:szCs w:val="22"/>
        </w:rPr>
        <w:t>Witness Information</w:t>
      </w:r>
    </w:p>
    <w:p w:rsidR="00DA295D" w:rsidRPr="007379C4" w:rsidRDefault="00DA295D" w:rsidP="00DA295D">
      <w:pPr>
        <w:pStyle w:val="ListParagraph"/>
        <w:numPr>
          <w:ilvl w:val="0"/>
          <w:numId w:val="39"/>
        </w:numPr>
        <w:spacing w:after="120"/>
        <w:contextualSpacing w:val="0"/>
        <w:rPr>
          <w:szCs w:val="22"/>
        </w:rPr>
      </w:pPr>
      <w:r w:rsidRPr="007379C4">
        <w:rPr>
          <w:szCs w:val="22"/>
        </w:rPr>
        <w:t>Name(</w:t>
      </w:r>
      <w:r w:rsidR="00D86B4D" w:rsidRPr="007379C4">
        <w:rPr>
          <w:szCs w:val="22"/>
        </w:rPr>
        <w:t>s</w:t>
      </w:r>
      <w:r w:rsidRPr="007379C4">
        <w:rPr>
          <w:szCs w:val="22"/>
        </w:rPr>
        <w:t>)</w:t>
      </w:r>
    </w:p>
    <w:p w:rsidR="00DA295D" w:rsidRPr="007379C4" w:rsidRDefault="00DA295D" w:rsidP="00DA295D">
      <w:pPr>
        <w:pStyle w:val="ListParagraph"/>
        <w:numPr>
          <w:ilvl w:val="0"/>
          <w:numId w:val="39"/>
        </w:numPr>
        <w:spacing w:after="120"/>
        <w:contextualSpacing w:val="0"/>
        <w:rPr>
          <w:szCs w:val="22"/>
        </w:rPr>
      </w:pPr>
      <w:r w:rsidRPr="007379C4">
        <w:rPr>
          <w:szCs w:val="22"/>
        </w:rPr>
        <w:t>Address</w:t>
      </w:r>
    </w:p>
    <w:p w:rsidR="00DA295D" w:rsidRPr="007379C4" w:rsidRDefault="00DA295D" w:rsidP="00DA295D">
      <w:pPr>
        <w:pStyle w:val="ListParagraph"/>
        <w:numPr>
          <w:ilvl w:val="0"/>
          <w:numId w:val="39"/>
        </w:numPr>
        <w:spacing w:after="120"/>
        <w:contextualSpacing w:val="0"/>
        <w:rPr>
          <w:szCs w:val="22"/>
        </w:rPr>
      </w:pPr>
      <w:r w:rsidRPr="007379C4">
        <w:rPr>
          <w:szCs w:val="22"/>
        </w:rPr>
        <w:t xml:space="preserve">Telephone </w:t>
      </w:r>
      <w:r w:rsidR="00D86B4D" w:rsidRPr="007379C4">
        <w:rPr>
          <w:szCs w:val="22"/>
        </w:rPr>
        <w:t>numbers</w:t>
      </w:r>
    </w:p>
    <w:p w:rsidR="001C502B" w:rsidRPr="001C502B" w:rsidRDefault="00DA295D" w:rsidP="001C502B">
      <w:pPr>
        <w:spacing w:after="120"/>
        <w:rPr>
          <w:b/>
          <w:szCs w:val="22"/>
        </w:rPr>
      </w:pPr>
      <w:r w:rsidRPr="001C502B">
        <w:rPr>
          <w:b/>
          <w:szCs w:val="22"/>
        </w:rPr>
        <w:t>Exchange Information</w:t>
      </w:r>
    </w:p>
    <w:p w:rsidR="001C502B" w:rsidRPr="001C502B" w:rsidRDefault="001C502B" w:rsidP="007379C4">
      <w:pPr>
        <w:pStyle w:val="ListParagraph"/>
        <w:numPr>
          <w:ilvl w:val="0"/>
          <w:numId w:val="37"/>
        </w:numPr>
        <w:spacing w:after="120"/>
        <w:contextualSpacing w:val="0"/>
        <w:rPr>
          <w:szCs w:val="22"/>
        </w:rPr>
      </w:pPr>
      <w:r w:rsidRPr="001C502B">
        <w:rPr>
          <w:szCs w:val="22"/>
        </w:rPr>
        <w:t>Driver’s name/address/telephone number</w:t>
      </w:r>
    </w:p>
    <w:p w:rsidR="001C502B" w:rsidRPr="001C502B" w:rsidRDefault="001C502B" w:rsidP="007379C4">
      <w:pPr>
        <w:pStyle w:val="ListParagraph"/>
        <w:numPr>
          <w:ilvl w:val="0"/>
          <w:numId w:val="37"/>
        </w:numPr>
        <w:spacing w:after="120"/>
        <w:contextualSpacing w:val="0"/>
        <w:rPr>
          <w:szCs w:val="22"/>
        </w:rPr>
      </w:pPr>
      <w:r w:rsidRPr="001C502B">
        <w:rPr>
          <w:szCs w:val="22"/>
        </w:rPr>
        <w:t>Driver’s license number/vehicle license number</w:t>
      </w:r>
    </w:p>
    <w:p w:rsidR="001C502B" w:rsidRPr="001C502B" w:rsidRDefault="001C502B" w:rsidP="007379C4">
      <w:pPr>
        <w:pStyle w:val="ListParagraph"/>
        <w:numPr>
          <w:ilvl w:val="0"/>
          <w:numId w:val="37"/>
        </w:numPr>
        <w:spacing w:after="120"/>
        <w:contextualSpacing w:val="0"/>
        <w:rPr>
          <w:szCs w:val="22"/>
        </w:rPr>
      </w:pPr>
      <w:r w:rsidRPr="001C502B">
        <w:rPr>
          <w:szCs w:val="22"/>
        </w:rPr>
        <w:t>Insurance policy number, agent, and insurer</w:t>
      </w:r>
    </w:p>
    <w:p w:rsidR="001C502B" w:rsidRPr="001C502B" w:rsidRDefault="001C502B" w:rsidP="007379C4">
      <w:pPr>
        <w:pStyle w:val="ListParagraph"/>
        <w:numPr>
          <w:ilvl w:val="0"/>
          <w:numId w:val="37"/>
        </w:numPr>
        <w:spacing w:after="120"/>
        <w:contextualSpacing w:val="0"/>
        <w:rPr>
          <w:szCs w:val="22"/>
        </w:rPr>
      </w:pPr>
      <w:r w:rsidRPr="001C502B">
        <w:rPr>
          <w:szCs w:val="22"/>
        </w:rPr>
        <w:t>See accident report form for details</w:t>
      </w:r>
    </w:p>
    <w:p w:rsidR="001C502B" w:rsidRPr="00461354" w:rsidRDefault="001C502B" w:rsidP="001C502B">
      <w:pPr>
        <w:spacing w:after="120"/>
        <w:rPr>
          <w:szCs w:val="22"/>
        </w:rPr>
      </w:pPr>
    </w:p>
    <w:p w:rsidR="001C502B" w:rsidRPr="001C502B" w:rsidRDefault="00DA295D" w:rsidP="001C502B">
      <w:pPr>
        <w:spacing w:after="120"/>
        <w:rPr>
          <w:b/>
          <w:szCs w:val="22"/>
        </w:rPr>
      </w:pPr>
      <w:r w:rsidRPr="001C502B">
        <w:rPr>
          <w:b/>
          <w:szCs w:val="22"/>
        </w:rPr>
        <w:t xml:space="preserve">Vehicle Accident Report Form </w:t>
      </w:r>
    </w:p>
    <w:p w:rsidR="001C502B" w:rsidRDefault="001C502B" w:rsidP="007379C4">
      <w:pPr>
        <w:pStyle w:val="ListParagraph"/>
        <w:numPr>
          <w:ilvl w:val="0"/>
          <w:numId w:val="38"/>
        </w:numPr>
        <w:spacing w:after="120"/>
        <w:contextualSpacing w:val="0"/>
        <w:rPr>
          <w:szCs w:val="22"/>
        </w:rPr>
      </w:pPr>
      <w:r w:rsidRPr="001C502B">
        <w:rPr>
          <w:szCs w:val="22"/>
        </w:rPr>
        <w:t>Make note of street names, directions, and landmarks</w:t>
      </w:r>
    </w:p>
    <w:p w:rsidR="007379C4" w:rsidRPr="007379C4" w:rsidRDefault="007379C4" w:rsidP="007379C4">
      <w:pPr>
        <w:pStyle w:val="ListParagraph"/>
        <w:numPr>
          <w:ilvl w:val="0"/>
          <w:numId w:val="38"/>
        </w:numPr>
        <w:spacing w:after="120"/>
        <w:contextualSpacing w:val="0"/>
        <w:rPr>
          <w:szCs w:val="22"/>
        </w:rPr>
      </w:pPr>
      <w:r w:rsidRPr="007379C4">
        <w:rPr>
          <w:szCs w:val="22"/>
        </w:rPr>
        <w:t>If possible complete the form at the time of the accident or as soon as feasible</w:t>
      </w:r>
    </w:p>
    <w:p w:rsidR="00D54351" w:rsidRDefault="00D54351" w:rsidP="00D54351">
      <w:pPr>
        <w:spacing w:after="120"/>
        <w:rPr>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040"/>
      </w:tblGrid>
      <w:tr w:rsidR="00DA295D" w:rsidTr="00DA295D">
        <w:trPr>
          <w:trHeight w:val="504"/>
        </w:trPr>
        <w:tc>
          <w:tcPr>
            <w:tcW w:w="5256" w:type="dxa"/>
          </w:tcPr>
          <w:p w:rsidR="00DA295D" w:rsidRPr="00DA295D" w:rsidRDefault="00DA295D" w:rsidP="00D54351">
            <w:pPr>
              <w:spacing w:after="120"/>
              <w:rPr>
                <w:b/>
                <w:sz w:val="22"/>
                <w:szCs w:val="22"/>
              </w:rPr>
            </w:pPr>
            <w:r w:rsidRPr="00DA295D">
              <w:rPr>
                <w:b/>
                <w:sz w:val="22"/>
                <w:szCs w:val="22"/>
              </w:rPr>
              <w:t>Notes:</w:t>
            </w:r>
          </w:p>
        </w:tc>
      </w:tr>
      <w:tr w:rsidR="00DA295D" w:rsidTr="00DA295D">
        <w:trPr>
          <w:trHeight w:val="504"/>
        </w:trPr>
        <w:tc>
          <w:tcPr>
            <w:tcW w:w="5256" w:type="dxa"/>
          </w:tcPr>
          <w:p w:rsidR="00DA295D" w:rsidRDefault="00DA295D" w:rsidP="00D54351">
            <w:pPr>
              <w:spacing w:after="120"/>
              <w:rPr>
                <w:szCs w:val="22"/>
              </w:rPr>
            </w:pPr>
          </w:p>
        </w:tc>
      </w:tr>
      <w:tr w:rsidR="00DA295D" w:rsidTr="00DA295D">
        <w:trPr>
          <w:trHeight w:val="504"/>
        </w:trPr>
        <w:tc>
          <w:tcPr>
            <w:tcW w:w="5256" w:type="dxa"/>
          </w:tcPr>
          <w:p w:rsidR="00DA295D" w:rsidRDefault="00DA295D" w:rsidP="00D54351">
            <w:pPr>
              <w:spacing w:after="120"/>
              <w:rPr>
                <w:szCs w:val="22"/>
              </w:rPr>
            </w:pPr>
          </w:p>
        </w:tc>
      </w:tr>
      <w:tr w:rsidR="00DA295D" w:rsidTr="00DA295D">
        <w:trPr>
          <w:trHeight w:val="504"/>
        </w:trPr>
        <w:tc>
          <w:tcPr>
            <w:tcW w:w="5256" w:type="dxa"/>
          </w:tcPr>
          <w:p w:rsidR="00DA295D" w:rsidRDefault="00DA295D" w:rsidP="00D54351">
            <w:pPr>
              <w:spacing w:after="120"/>
              <w:rPr>
                <w:szCs w:val="22"/>
              </w:rPr>
            </w:pPr>
          </w:p>
        </w:tc>
      </w:tr>
      <w:tr w:rsidR="00DA295D" w:rsidTr="00DA295D">
        <w:trPr>
          <w:trHeight w:val="504"/>
        </w:trPr>
        <w:tc>
          <w:tcPr>
            <w:tcW w:w="5256" w:type="dxa"/>
          </w:tcPr>
          <w:p w:rsidR="00DA295D" w:rsidRDefault="00DA295D" w:rsidP="00D54351">
            <w:pPr>
              <w:spacing w:after="120"/>
              <w:rPr>
                <w:szCs w:val="22"/>
              </w:rPr>
            </w:pPr>
          </w:p>
        </w:tc>
      </w:tr>
      <w:tr w:rsidR="00DA295D" w:rsidTr="00DA295D">
        <w:trPr>
          <w:trHeight w:val="504"/>
        </w:trPr>
        <w:tc>
          <w:tcPr>
            <w:tcW w:w="5256" w:type="dxa"/>
          </w:tcPr>
          <w:p w:rsidR="00DA295D" w:rsidRDefault="00DA295D" w:rsidP="00D54351">
            <w:pPr>
              <w:spacing w:after="120"/>
              <w:rPr>
                <w:szCs w:val="22"/>
              </w:rPr>
            </w:pPr>
          </w:p>
        </w:tc>
      </w:tr>
      <w:tr w:rsidR="00DA295D" w:rsidTr="00DA295D">
        <w:trPr>
          <w:trHeight w:val="504"/>
        </w:trPr>
        <w:tc>
          <w:tcPr>
            <w:tcW w:w="5256" w:type="dxa"/>
          </w:tcPr>
          <w:p w:rsidR="00DA295D" w:rsidRDefault="00DA295D" w:rsidP="00D54351">
            <w:pPr>
              <w:spacing w:after="120"/>
              <w:rPr>
                <w:szCs w:val="22"/>
              </w:rPr>
            </w:pPr>
          </w:p>
        </w:tc>
      </w:tr>
      <w:tr w:rsidR="00DA295D" w:rsidTr="00DA295D">
        <w:trPr>
          <w:trHeight w:val="504"/>
        </w:trPr>
        <w:tc>
          <w:tcPr>
            <w:tcW w:w="5256" w:type="dxa"/>
          </w:tcPr>
          <w:p w:rsidR="00DA295D" w:rsidRDefault="00DA295D" w:rsidP="00D54351">
            <w:pPr>
              <w:spacing w:after="120"/>
              <w:rPr>
                <w:szCs w:val="22"/>
              </w:rPr>
            </w:pPr>
          </w:p>
        </w:tc>
      </w:tr>
      <w:tr w:rsidR="00DA295D" w:rsidTr="00DA295D">
        <w:trPr>
          <w:trHeight w:val="504"/>
        </w:trPr>
        <w:tc>
          <w:tcPr>
            <w:tcW w:w="5256" w:type="dxa"/>
          </w:tcPr>
          <w:p w:rsidR="00DA295D" w:rsidRDefault="00DA295D" w:rsidP="00D54351">
            <w:pPr>
              <w:spacing w:after="120"/>
              <w:rPr>
                <w:szCs w:val="22"/>
              </w:rPr>
            </w:pPr>
          </w:p>
        </w:tc>
      </w:tr>
    </w:tbl>
    <w:p w:rsidR="001C502B" w:rsidRDefault="001C502B" w:rsidP="001C502B">
      <w:pPr>
        <w:spacing w:after="120"/>
        <w:rPr>
          <w:b/>
          <w:szCs w:val="22"/>
        </w:rPr>
      </w:pPr>
    </w:p>
    <w:p w:rsidR="00D54351" w:rsidRDefault="00D54351" w:rsidP="001C502B">
      <w:pPr>
        <w:spacing w:after="120"/>
        <w:rPr>
          <w:b/>
          <w:szCs w:val="22"/>
        </w:rPr>
        <w:sectPr w:rsidR="00D54351" w:rsidSect="00D54351">
          <w:type w:val="continuous"/>
          <w:pgSz w:w="12240" w:h="15840"/>
          <w:pgMar w:top="1440" w:right="720" w:bottom="1440" w:left="720" w:header="720" w:footer="720" w:gutter="0"/>
          <w:cols w:num="2" w:space="720"/>
          <w:docGrid w:linePitch="360"/>
        </w:sectPr>
      </w:pPr>
    </w:p>
    <w:p w:rsidR="001C502B" w:rsidRDefault="001C502B" w:rsidP="001C502B">
      <w:pPr>
        <w:spacing w:after="120"/>
        <w:rPr>
          <w:b/>
          <w:szCs w:val="22"/>
        </w:rPr>
        <w:sectPr w:rsidR="001C502B" w:rsidSect="007379C4">
          <w:type w:val="continuous"/>
          <w:pgSz w:w="12240" w:h="15840"/>
          <w:pgMar w:top="1440" w:right="720" w:bottom="720" w:left="720" w:header="720" w:footer="720" w:gutter="0"/>
          <w:cols w:space="720"/>
          <w:docGrid w:linePitch="360"/>
        </w:sectPr>
      </w:pPr>
    </w:p>
    <w:p w:rsidR="001C502B" w:rsidRDefault="001C502B" w:rsidP="001C502B">
      <w:pPr>
        <w:spacing w:after="120"/>
        <w:rPr>
          <w:b/>
          <w:szCs w:val="22"/>
        </w:rPr>
      </w:pPr>
    </w:p>
    <w:p w:rsidR="00151D7C" w:rsidRPr="00D54351" w:rsidRDefault="00151D7C" w:rsidP="00151D7C">
      <w:pPr>
        <w:pStyle w:val="Header"/>
        <w:jc w:val="center"/>
        <w:rPr>
          <w:b/>
          <w:sz w:val="28"/>
          <w:szCs w:val="28"/>
        </w:rPr>
      </w:pPr>
      <w:r w:rsidRPr="00D54351">
        <w:rPr>
          <w:rFonts w:cs="Arial"/>
          <w:b/>
          <w:color w:val="0000FF"/>
          <w:sz w:val="28"/>
          <w:szCs w:val="28"/>
        </w:rPr>
        <w:t>Name of Agency</w:t>
      </w:r>
    </w:p>
    <w:p w:rsidR="00151D7C" w:rsidRPr="00D37EDC" w:rsidRDefault="00151D7C" w:rsidP="00151D7C">
      <w:pPr>
        <w:jc w:val="center"/>
        <w:rPr>
          <w:rFonts w:cs="Arial"/>
          <w:b/>
          <w:caps/>
          <w:sz w:val="24"/>
        </w:rPr>
      </w:pPr>
      <w:r w:rsidRPr="00D37EDC">
        <w:rPr>
          <w:rFonts w:cs="Arial"/>
          <w:b/>
          <w:caps/>
          <w:sz w:val="24"/>
        </w:rPr>
        <w:t>Vehicle Accident Report Form</w:t>
      </w:r>
    </w:p>
    <w:p w:rsidR="00151D7C" w:rsidRDefault="00151D7C" w:rsidP="00151D7C"/>
    <w:tbl>
      <w:tblPr>
        <w:tblStyle w:val="TableGrid"/>
        <w:tblW w:w="0" w:type="auto"/>
        <w:tblLook w:val="04A0" w:firstRow="1" w:lastRow="0" w:firstColumn="1" w:lastColumn="0" w:noHBand="0" w:noVBand="1"/>
      </w:tblPr>
      <w:tblGrid>
        <w:gridCol w:w="2590"/>
        <w:gridCol w:w="713"/>
        <w:gridCol w:w="1926"/>
        <w:gridCol w:w="708"/>
        <w:gridCol w:w="2114"/>
        <w:gridCol w:w="528"/>
        <w:gridCol w:w="2787"/>
      </w:tblGrid>
      <w:tr w:rsidR="00151D7C" w:rsidTr="00453849">
        <w:trPr>
          <w:trHeight w:val="323"/>
        </w:trPr>
        <w:tc>
          <w:tcPr>
            <w:tcW w:w="11592" w:type="dxa"/>
            <w:gridSpan w:val="7"/>
            <w:shd w:val="clear" w:color="auto" w:fill="7F7F7F" w:themeFill="text1" w:themeFillTint="80"/>
            <w:vAlign w:val="center"/>
          </w:tcPr>
          <w:p w:rsidR="00151D7C" w:rsidRPr="00883D37" w:rsidRDefault="00151D7C" w:rsidP="00151EC5">
            <w:pPr>
              <w:jc w:val="center"/>
              <w:rPr>
                <w:b/>
                <w:caps/>
                <w:color w:val="FFFFFF" w:themeColor="background1"/>
              </w:rPr>
            </w:pPr>
            <w:r w:rsidRPr="00883D37">
              <w:rPr>
                <w:b/>
                <w:caps/>
                <w:color w:val="FFFFFF" w:themeColor="background1"/>
              </w:rPr>
              <w:t>Employee and Vehicle Information (Vehicle #1)</w:t>
            </w:r>
          </w:p>
        </w:tc>
      </w:tr>
      <w:tr w:rsidR="00151D7C" w:rsidTr="00453849">
        <w:trPr>
          <w:trHeight w:val="432"/>
        </w:trPr>
        <w:tc>
          <w:tcPr>
            <w:tcW w:w="5328" w:type="dxa"/>
            <w:gridSpan w:val="3"/>
            <w:vAlign w:val="bottom"/>
          </w:tcPr>
          <w:p w:rsidR="00151D7C" w:rsidRDefault="00151D7C" w:rsidP="00453849">
            <w:pPr>
              <w:spacing w:before="60"/>
            </w:pPr>
            <w:r>
              <w:t>Employee Driver Name:</w:t>
            </w:r>
          </w:p>
        </w:tc>
        <w:tc>
          <w:tcPr>
            <w:tcW w:w="3420" w:type="dxa"/>
            <w:gridSpan w:val="3"/>
            <w:vAlign w:val="bottom"/>
          </w:tcPr>
          <w:p w:rsidR="00151D7C" w:rsidRDefault="00151D7C" w:rsidP="00453849">
            <w:pPr>
              <w:spacing w:before="60"/>
            </w:pPr>
            <w:r>
              <w:t>Driver License #:</w:t>
            </w:r>
          </w:p>
        </w:tc>
        <w:tc>
          <w:tcPr>
            <w:tcW w:w="2844" w:type="dxa"/>
            <w:vAlign w:val="bottom"/>
          </w:tcPr>
          <w:p w:rsidR="00151D7C" w:rsidRDefault="00151D7C" w:rsidP="00453849">
            <w:pPr>
              <w:spacing w:before="60"/>
            </w:pPr>
            <w:r>
              <w:t>Phone #:</w:t>
            </w:r>
          </w:p>
        </w:tc>
      </w:tr>
      <w:tr w:rsidR="00151D7C" w:rsidTr="00453849">
        <w:trPr>
          <w:trHeight w:val="432"/>
        </w:trPr>
        <w:tc>
          <w:tcPr>
            <w:tcW w:w="6048" w:type="dxa"/>
            <w:gridSpan w:val="4"/>
            <w:vAlign w:val="bottom"/>
          </w:tcPr>
          <w:p w:rsidR="00151D7C" w:rsidRDefault="00151D7C" w:rsidP="00453849">
            <w:pPr>
              <w:spacing w:before="60"/>
            </w:pPr>
            <w:r>
              <w:t>Department/Division:</w:t>
            </w:r>
          </w:p>
        </w:tc>
        <w:tc>
          <w:tcPr>
            <w:tcW w:w="5544" w:type="dxa"/>
            <w:gridSpan w:val="3"/>
            <w:vAlign w:val="bottom"/>
          </w:tcPr>
          <w:p w:rsidR="00151D7C" w:rsidRDefault="00151D7C" w:rsidP="00453849">
            <w:pPr>
              <w:spacing w:before="60"/>
            </w:pPr>
            <w:r>
              <w:t>Supervisor Name:</w:t>
            </w:r>
          </w:p>
        </w:tc>
      </w:tr>
      <w:tr w:rsidR="00151D7C" w:rsidTr="00453849">
        <w:trPr>
          <w:trHeight w:val="432"/>
        </w:trPr>
        <w:tc>
          <w:tcPr>
            <w:tcW w:w="2628" w:type="dxa"/>
            <w:tcBorders>
              <w:right w:val="nil"/>
            </w:tcBorders>
            <w:vAlign w:val="bottom"/>
          </w:tcPr>
          <w:p w:rsidR="00151D7C" w:rsidRPr="008D4BE7" w:rsidRDefault="00151D7C" w:rsidP="00453849">
            <w:pPr>
              <w:spacing w:before="60"/>
            </w:pPr>
            <w:r>
              <w:t>Agency Owned Vehicle</w:t>
            </w:r>
          </w:p>
          <w:p w:rsidR="00151D7C" w:rsidRDefault="00151D7C" w:rsidP="00453849">
            <w:pPr>
              <w:spacing w:before="60"/>
            </w:pPr>
            <w:r>
              <w:t>Personally-Owned Vehicle</w:t>
            </w:r>
          </w:p>
        </w:tc>
        <w:tc>
          <w:tcPr>
            <w:tcW w:w="720" w:type="dxa"/>
            <w:tcBorders>
              <w:left w:val="nil"/>
            </w:tcBorders>
            <w:vAlign w:val="bottom"/>
          </w:tcPr>
          <w:p w:rsidR="00151D7C" w:rsidRDefault="00151D7C" w:rsidP="00453849">
            <w:pPr>
              <w:spacing w:before="60"/>
            </w:pP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p>
          <w:p w:rsidR="00151D7C" w:rsidRDefault="00151D7C" w:rsidP="00453849">
            <w:pPr>
              <w:spacing w:before="60"/>
            </w:pP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p>
        </w:tc>
        <w:tc>
          <w:tcPr>
            <w:tcW w:w="4860" w:type="dxa"/>
            <w:gridSpan w:val="3"/>
            <w:vAlign w:val="bottom"/>
          </w:tcPr>
          <w:p w:rsidR="00151D7C" w:rsidRDefault="00151D7C" w:rsidP="00453849">
            <w:pPr>
              <w:spacing w:before="60"/>
            </w:pPr>
            <w:r>
              <w:t>Make &amp; Model:</w:t>
            </w:r>
          </w:p>
        </w:tc>
        <w:tc>
          <w:tcPr>
            <w:tcW w:w="3384" w:type="dxa"/>
            <w:gridSpan w:val="2"/>
            <w:vAlign w:val="bottom"/>
          </w:tcPr>
          <w:p w:rsidR="00151D7C" w:rsidRDefault="00151D7C" w:rsidP="00453849">
            <w:pPr>
              <w:spacing w:before="60"/>
            </w:pPr>
            <w:r>
              <w:t>License Plate #</w:t>
            </w:r>
          </w:p>
        </w:tc>
      </w:tr>
    </w:tbl>
    <w:p w:rsidR="00151D7C" w:rsidRDefault="00151D7C" w:rsidP="00151D7C"/>
    <w:tbl>
      <w:tblPr>
        <w:tblStyle w:val="TableGrid"/>
        <w:tblW w:w="0" w:type="auto"/>
        <w:tblLook w:val="04A0" w:firstRow="1" w:lastRow="0" w:firstColumn="1" w:lastColumn="0" w:noHBand="0" w:noVBand="1"/>
      </w:tblPr>
      <w:tblGrid>
        <w:gridCol w:w="5921"/>
        <w:gridCol w:w="2723"/>
        <w:gridCol w:w="443"/>
        <w:gridCol w:w="2279"/>
      </w:tblGrid>
      <w:tr w:rsidR="00151D7C" w:rsidTr="00453849">
        <w:trPr>
          <w:trHeight w:val="317"/>
        </w:trPr>
        <w:tc>
          <w:tcPr>
            <w:tcW w:w="11592" w:type="dxa"/>
            <w:gridSpan w:val="4"/>
            <w:shd w:val="clear" w:color="auto" w:fill="7F7F7F" w:themeFill="text1" w:themeFillTint="80"/>
            <w:vAlign w:val="center"/>
          </w:tcPr>
          <w:p w:rsidR="00151D7C" w:rsidRPr="00883D37" w:rsidRDefault="00151D7C" w:rsidP="00151EC5">
            <w:pPr>
              <w:jc w:val="center"/>
              <w:rPr>
                <w:b/>
                <w:caps/>
                <w:color w:val="FFFFFF" w:themeColor="background1"/>
              </w:rPr>
            </w:pPr>
            <w:r w:rsidRPr="00883D37">
              <w:rPr>
                <w:b/>
                <w:caps/>
                <w:color w:val="FFFFFF" w:themeColor="background1"/>
              </w:rPr>
              <w:t>Accident Date, Time, Place</w:t>
            </w:r>
          </w:p>
        </w:tc>
      </w:tr>
      <w:tr w:rsidR="00151D7C" w:rsidTr="00453849">
        <w:trPr>
          <w:trHeight w:val="432"/>
        </w:trPr>
        <w:tc>
          <w:tcPr>
            <w:tcW w:w="6048" w:type="dxa"/>
            <w:vAlign w:val="bottom"/>
          </w:tcPr>
          <w:p w:rsidR="00151D7C" w:rsidRDefault="00151D7C" w:rsidP="00453849">
            <w:pPr>
              <w:spacing w:before="60"/>
            </w:pPr>
            <w:r>
              <w:t>Date:</w:t>
            </w:r>
          </w:p>
        </w:tc>
        <w:tc>
          <w:tcPr>
            <w:tcW w:w="3225" w:type="dxa"/>
            <w:gridSpan w:val="2"/>
            <w:tcBorders>
              <w:right w:val="nil"/>
            </w:tcBorders>
            <w:vAlign w:val="bottom"/>
          </w:tcPr>
          <w:p w:rsidR="00151D7C" w:rsidRDefault="00151D7C" w:rsidP="00453849">
            <w:pPr>
              <w:spacing w:before="60"/>
            </w:pPr>
            <w:r>
              <w:t>Time:</w:t>
            </w:r>
          </w:p>
        </w:tc>
        <w:tc>
          <w:tcPr>
            <w:tcW w:w="2319" w:type="dxa"/>
            <w:tcBorders>
              <w:left w:val="nil"/>
            </w:tcBorders>
            <w:vAlign w:val="bottom"/>
          </w:tcPr>
          <w:p w:rsidR="00151D7C" w:rsidRDefault="00151D7C" w:rsidP="00453849">
            <w:pPr>
              <w:spacing w:before="60"/>
            </w:pPr>
            <w:r>
              <w:t xml:space="preserve">AM  </w:t>
            </w: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r>
              <w:t xml:space="preserve">  PM  </w:t>
            </w: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p>
        </w:tc>
      </w:tr>
      <w:tr w:rsidR="00151D7C" w:rsidTr="00453849">
        <w:trPr>
          <w:trHeight w:val="432"/>
        </w:trPr>
        <w:tc>
          <w:tcPr>
            <w:tcW w:w="6048" w:type="dxa"/>
            <w:vAlign w:val="bottom"/>
          </w:tcPr>
          <w:p w:rsidR="00151D7C" w:rsidRDefault="00151D7C" w:rsidP="00453849">
            <w:pPr>
              <w:spacing w:before="60"/>
            </w:pPr>
            <w:r>
              <w:t>City</w:t>
            </w:r>
          </w:p>
        </w:tc>
        <w:tc>
          <w:tcPr>
            <w:tcW w:w="2772" w:type="dxa"/>
            <w:vAlign w:val="bottom"/>
          </w:tcPr>
          <w:p w:rsidR="00151D7C" w:rsidRDefault="00151D7C" w:rsidP="00453849">
            <w:pPr>
              <w:spacing w:before="60"/>
            </w:pPr>
            <w:r>
              <w:t>County</w:t>
            </w:r>
          </w:p>
        </w:tc>
        <w:tc>
          <w:tcPr>
            <w:tcW w:w="2772" w:type="dxa"/>
            <w:gridSpan w:val="2"/>
            <w:vAlign w:val="bottom"/>
          </w:tcPr>
          <w:p w:rsidR="00151D7C" w:rsidRDefault="00151D7C" w:rsidP="00453849">
            <w:pPr>
              <w:spacing w:before="60"/>
            </w:pPr>
            <w:r>
              <w:t>State</w:t>
            </w:r>
          </w:p>
        </w:tc>
      </w:tr>
      <w:tr w:rsidR="00151D7C" w:rsidTr="00453849">
        <w:trPr>
          <w:trHeight w:val="432"/>
        </w:trPr>
        <w:tc>
          <w:tcPr>
            <w:tcW w:w="11592" w:type="dxa"/>
            <w:gridSpan w:val="4"/>
            <w:vAlign w:val="bottom"/>
          </w:tcPr>
          <w:p w:rsidR="00151D7C" w:rsidRDefault="00151D7C" w:rsidP="00453849">
            <w:pPr>
              <w:spacing w:before="60"/>
            </w:pPr>
            <w:r>
              <w:t>Highway Description/Street Address:</w:t>
            </w:r>
          </w:p>
        </w:tc>
      </w:tr>
      <w:tr w:rsidR="00151EC5" w:rsidTr="00151EC5">
        <w:trPr>
          <w:trHeight w:val="432"/>
        </w:trPr>
        <w:tc>
          <w:tcPr>
            <w:tcW w:w="6048" w:type="dxa"/>
            <w:vAlign w:val="bottom"/>
          </w:tcPr>
          <w:p w:rsidR="00151EC5" w:rsidRDefault="00151EC5" w:rsidP="00151EC5">
            <w:pPr>
              <w:spacing w:before="60"/>
            </w:pPr>
            <w:r>
              <w:t xml:space="preserve">Photos taken:                          YES  </w:t>
            </w: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r>
              <w:t xml:space="preserve">  NO  </w:t>
            </w: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p>
        </w:tc>
        <w:tc>
          <w:tcPr>
            <w:tcW w:w="5544" w:type="dxa"/>
            <w:gridSpan w:val="3"/>
            <w:vAlign w:val="bottom"/>
          </w:tcPr>
          <w:p w:rsidR="00151EC5" w:rsidRDefault="00151EC5" w:rsidP="004958B2">
            <w:pPr>
              <w:spacing w:before="60"/>
            </w:pPr>
            <w:r>
              <w:t xml:space="preserve">Video taken:                          YES  </w:t>
            </w: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r>
              <w:t xml:space="preserve">  NO  </w:t>
            </w:r>
            <w:r w:rsidRPr="008D4BE7">
              <w:fldChar w:fldCharType="begin">
                <w:ffData>
                  <w:name w:val="Check1"/>
                  <w:enabled/>
                  <w:calcOnExit w:val="0"/>
                  <w:checkBox>
                    <w:sizeAuto/>
                    <w:default w:val="0"/>
                  </w:checkBox>
                </w:ffData>
              </w:fldChar>
            </w:r>
            <w:r w:rsidRPr="008D4BE7">
              <w:instrText xml:space="preserve"> FORMCHECKBOX </w:instrText>
            </w:r>
            <w:r w:rsidR="00035AFE">
              <w:fldChar w:fldCharType="separate"/>
            </w:r>
            <w:r w:rsidRPr="008D4BE7">
              <w:fldChar w:fldCharType="end"/>
            </w:r>
          </w:p>
        </w:tc>
      </w:tr>
      <w:tr w:rsidR="00151EC5" w:rsidTr="004958B2">
        <w:trPr>
          <w:trHeight w:val="317"/>
        </w:trPr>
        <w:tc>
          <w:tcPr>
            <w:tcW w:w="11592" w:type="dxa"/>
            <w:gridSpan w:val="4"/>
            <w:shd w:val="clear" w:color="auto" w:fill="7F7F7F" w:themeFill="text1" w:themeFillTint="80"/>
            <w:vAlign w:val="center"/>
          </w:tcPr>
          <w:p w:rsidR="00151EC5" w:rsidRPr="00883D37" w:rsidRDefault="00151EC5" w:rsidP="00151EC5">
            <w:pPr>
              <w:jc w:val="center"/>
              <w:rPr>
                <w:b/>
                <w:caps/>
                <w:color w:val="FFFFFF" w:themeColor="background1"/>
              </w:rPr>
            </w:pPr>
            <w:r>
              <w:rPr>
                <w:b/>
                <w:caps/>
                <w:color w:val="FFFFFF" w:themeColor="background1"/>
              </w:rPr>
              <w:t>Those involved</w:t>
            </w:r>
          </w:p>
        </w:tc>
      </w:tr>
      <w:tr w:rsidR="00151EC5" w:rsidTr="004958B2">
        <w:trPr>
          <w:trHeight w:val="432"/>
        </w:trPr>
        <w:tc>
          <w:tcPr>
            <w:tcW w:w="11592" w:type="dxa"/>
            <w:gridSpan w:val="4"/>
            <w:vAlign w:val="bottom"/>
          </w:tcPr>
          <w:p w:rsidR="00151EC5" w:rsidRDefault="00151EC5" w:rsidP="004958B2">
            <w:pPr>
              <w:spacing w:before="60"/>
              <w:jc w:val="center"/>
            </w:pPr>
            <w:r>
              <w:t>OTHER VEHICLE (VEHICLE #2)</w:t>
            </w:r>
          </w:p>
        </w:tc>
      </w:tr>
      <w:tr w:rsidR="00151EC5" w:rsidTr="004958B2">
        <w:trPr>
          <w:trHeight w:val="432"/>
        </w:trPr>
        <w:tc>
          <w:tcPr>
            <w:tcW w:w="6048" w:type="dxa"/>
            <w:vAlign w:val="bottom"/>
          </w:tcPr>
          <w:p w:rsidR="00151EC5" w:rsidRDefault="00151EC5" w:rsidP="004958B2">
            <w:pPr>
              <w:spacing w:before="60"/>
            </w:pPr>
            <w:r>
              <w:t>Make &amp; Model:</w:t>
            </w:r>
          </w:p>
        </w:tc>
        <w:tc>
          <w:tcPr>
            <w:tcW w:w="3225" w:type="dxa"/>
            <w:gridSpan w:val="2"/>
            <w:tcBorders>
              <w:right w:val="nil"/>
            </w:tcBorders>
            <w:vAlign w:val="bottom"/>
          </w:tcPr>
          <w:p w:rsidR="00151EC5" w:rsidRDefault="00151EC5" w:rsidP="004958B2">
            <w:pPr>
              <w:spacing w:before="60"/>
            </w:pPr>
            <w:r>
              <w:t>Tag No. &amp; State</w:t>
            </w:r>
          </w:p>
        </w:tc>
        <w:tc>
          <w:tcPr>
            <w:tcW w:w="2319" w:type="dxa"/>
            <w:tcBorders>
              <w:left w:val="nil"/>
            </w:tcBorders>
            <w:vAlign w:val="bottom"/>
          </w:tcPr>
          <w:p w:rsidR="00151EC5" w:rsidRDefault="00151EC5" w:rsidP="004958B2">
            <w:pPr>
              <w:spacing w:before="60"/>
            </w:pPr>
          </w:p>
        </w:tc>
      </w:tr>
      <w:tr w:rsidR="00151EC5" w:rsidTr="004958B2">
        <w:trPr>
          <w:trHeight w:val="432"/>
        </w:trPr>
        <w:tc>
          <w:tcPr>
            <w:tcW w:w="6048" w:type="dxa"/>
            <w:vAlign w:val="bottom"/>
          </w:tcPr>
          <w:p w:rsidR="00151EC5" w:rsidRDefault="00151EC5" w:rsidP="004958B2">
            <w:pPr>
              <w:spacing w:before="60"/>
            </w:pPr>
            <w:r>
              <w:t>Driver Name:</w:t>
            </w:r>
          </w:p>
        </w:tc>
        <w:tc>
          <w:tcPr>
            <w:tcW w:w="2772" w:type="dxa"/>
            <w:vAlign w:val="bottom"/>
          </w:tcPr>
          <w:p w:rsidR="00151EC5" w:rsidRDefault="00151EC5" w:rsidP="004958B2">
            <w:pPr>
              <w:spacing w:before="60"/>
            </w:pPr>
            <w:r>
              <w:t>DL:</w:t>
            </w:r>
          </w:p>
        </w:tc>
        <w:tc>
          <w:tcPr>
            <w:tcW w:w="2772" w:type="dxa"/>
            <w:gridSpan w:val="2"/>
            <w:vAlign w:val="bottom"/>
          </w:tcPr>
          <w:p w:rsidR="00151EC5" w:rsidRDefault="00151EC5" w:rsidP="004958B2">
            <w:pPr>
              <w:spacing w:before="60"/>
            </w:pPr>
            <w:r>
              <w:t>Phone:</w:t>
            </w:r>
          </w:p>
        </w:tc>
      </w:tr>
      <w:tr w:rsidR="00151EC5" w:rsidTr="004958B2">
        <w:trPr>
          <w:trHeight w:val="432"/>
        </w:trPr>
        <w:tc>
          <w:tcPr>
            <w:tcW w:w="11592" w:type="dxa"/>
            <w:gridSpan w:val="4"/>
            <w:vAlign w:val="bottom"/>
          </w:tcPr>
          <w:p w:rsidR="00151EC5" w:rsidRDefault="00151EC5" w:rsidP="004958B2">
            <w:pPr>
              <w:spacing w:before="60"/>
            </w:pPr>
            <w:r>
              <w:t>Address:</w:t>
            </w:r>
          </w:p>
        </w:tc>
      </w:tr>
      <w:tr w:rsidR="00151EC5" w:rsidTr="004958B2">
        <w:trPr>
          <w:trHeight w:val="432"/>
        </w:trPr>
        <w:tc>
          <w:tcPr>
            <w:tcW w:w="6048" w:type="dxa"/>
            <w:vAlign w:val="bottom"/>
          </w:tcPr>
          <w:p w:rsidR="00151EC5" w:rsidRDefault="00151EC5" w:rsidP="004958B2">
            <w:pPr>
              <w:spacing w:before="60"/>
            </w:pPr>
            <w:r>
              <w:t>Insurance Co.</w:t>
            </w:r>
          </w:p>
        </w:tc>
        <w:tc>
          <w:tcPr>
            <w:tcW w:w="5544" w:type="dxa"/>
            <w:gridSpan w:val="3"/>
            <w:vAlign w:val="bottom"/>
          </w:tcPr>
          <w:p w:rsidR="00151EC5" w:rsidRDefault="00151EC5" w:rsidP="004958B2">
            <w:pPr>
              <w:spacing w:before="60"/>
            </w:pPr>
            <w:r>
              <w:t>Policy No.</w:t>
            </w:r>
          </w:p>
        </w:tc>
      </w:tr>
      <w:tr w:rsidR="00151EC5" w:rsidTr="004958B2">
        <w:trPr>
          <w:trHeight w:val="432"/>
        </w:trPr>
        <w:tc>
          <w:tcPr>
            <w:tcW w:w="11592" w:type="dxa"/>
            <w:gridSpan w:val="4"/>
            <w:vAlign w:val="bottom"/>
          </w:tcPr>
          <w:p w:rsidR="00151EC5" w:rsidRDefault="00151EC5" w:rsidP="004958B2">
            <w:pPr>
              <w:spacing w:before="60"/>
              <w:jc w:val="center"/>
            </w:pPr>
            <w:r>
              <w:t>OTHER VEHICLE (VEHICLE #3)</w:t>
            </w:r>
          </w:p>
        </w:tc>
      </w:tr>
      <w:tr w:rsidR="00151EC5" w:rsidTr="004958B2">
        <w:trPr>
          <w:trHeight w:val="432"/>
        </w:trPr>
        <w:tc>
          <w:tcPr>
            <w:tcW w:w="6048" w:type="dxa"/>
            <w:vAlign w:val="bottom"/>
          </w:tcPr>
          <w:p w:rsidR="00151EC5" w:rsidRDefault="00151EC5" w:rsidP="004958B2">
            <w:pPr>
              <w:spacing w:before="60"/>
            </w:pPr>
            <w:r>
              <w:t>Make &amp; Model:</w:t>
            </w:r>
          </w:p>
        </w:tc>
        <w:tc>
          <w:tcPr>
            <w:tcW w:w="3225" w:type="dxa"/>
            <w:gridSpan w:val="2"/>
            <w:tcBorders>
              <w:right w:val="nil"/>
            </w:tcBorders>
            <w:vAlign w:val="bottom"/>
          </w:tcPr>
          <w:p w:rsidR="00151EC5" w:rsidRDefault="00151EC5" w:rsidP="004958B2">
            <w:pPr>
              <w:spacing w:before="60"/>
            </w:pPr>
            <w:r>
              <w:t>Tag No. &amp; State</w:t>
            </w:r>
          </w:p>
        </w:tc>
        <w:tc>
          <w:tcPr>
            <w:tcW w:w="2319" w:type="dxa"/>
            <w:tcBorders>
              <w:left w:val="nil"/>
            </w:tcBorders>
            <w:vAlign w:val="bottom"/>
          </w:tcPr>
          <w:p w:rsidR="00151EC5" w:rsidRDefault="00151EC5" w:rsidP="004958B2">
            <w:pPr>
              <w:spacing w:before="60"/>
            </w:pPr>
          </w:p>
        </w:tc>
      </w:tr>
      <w:tr w:rsidR="00151EC5" w:rsidTr="004958B2">
        <w:trPr>
          <w:trHeight w:val="432"/>
        </w:trPr>
        <w:tc>
          <w:tcPr>
            <w:tcW w:w="6048" w:type="dxa"/>
            <w:vAlign w:val="bottom"/>
          </w:tcPr>
          <w:p w:rsidR="00151EC5" w:rsidRDefault="00151EC5" w:rsidP="004958B2">
            <w:pPr>
              <w:spacing w:before="60"/>
            </w:pPr>
            <w:r>
              <w:t>Driver Name:</w:t>
            </w:r>
          </w:p>
        </w:tc>
        <w:tc>
          <w:tcPr>
            <w:tcW w:w="2772" w:type="dxa"/>
            <w:vAlign w:val="bottom"/>
          </w:tcPr>
          <w:p w:rsidR="00151EC5" w:rsidRDefault="00151EC5" w:rsidP="004958B2">
            <w:pPr>
              <w:spacing w:before="60"/>
            </w:pPr>
            <w:r>
              <w:t>DL:</w:t>
            </w:r>
          </w:p>
        </w:tc>
        <w:tc>
          <w:tcPr>
            <w:tcW w:w="2772" w:type="dxa"/>
            <w:gridSpan w:val="2"/>
            <w:vAlign w:val="bottom"/>
          </w:tcPr>
          <w:p w:rsidR="00151EC5" w:rsidRDefault="00151EC5" w:rsidP="004958B2">
            <w:pPr>
              <w:spacing w:before="60"/>
            </w:pPr>
            <w:r>
              <w:t>Phone:</w:t>
            </w:r>
          </w:p>
        </w:tc>
      </w:tr>
      <w:tr w:rsidR="00151EC5" w:rsidTr="004958B2">
        <w:trPr>
          <w:trHeight w:val="432"/>
        </w:trPr>
        <w:tc>
          <w:tcPr>
            <w:tcW w:w="11592" w:type="dxa"/>
            <w:gridSpan w:val="4"/>
            <w:vAlign w:val="bottom"/>
          </w:tcPr>
          <w:p w:rsidR="00151EC5" w:rsidRDefault="00151EC5" w:rsidP="004958B2">
            <w:pPr>
              <w:spacing w:before="60"/>
            </w:pPr>
            <w:r>
              <w:t>Address:</w:t>
            </w:r>
          </w:p>
        </w:tc>
      </w:tr>
      <w:tr w:rsidR="00151EC5" w:rsidTr="004958B2">
        <w:trPr>
          <w:trHeight w:val="432"/>
        </w:trPr>
        <w:tc>
          <w:tcPr>
            <w:tcW w:w="6048" w:type="dxa"/>
            <w:vAlign w:val="bottom"/>
          </w:tcPr>
          <w:p w:rsidR="00151EC5" w:rsidRDefault="00151EC5" w:rsidP="004958B2">
            <w:pPr>
              <w:spacing w:before="60"/>
            </w:pPr>
            <w:r>
              <w:t>Insurance Co.</w:t>
            </w:r>
          </w:p>
        </w:tc>
        <w:tc>
          <w:tcPr>
            <w:tcW w:w="5544" w:type="dxa"/>
            <w:gridSpan w:val="3"/>
            <w:vAlign w:val="bottom"/>
          </w:tcPr>
          <w:p w:rsidR="00151EC5" w:rsidRDefault="00151EC5" w:rsidP="004958B2">
            <w:pPr>
              <w:spacing w:before="60"/>
            </w:pPr>
            <w:r>
              <w:t>Policy No.</w:t>
            </w:r>
          </w:p>
        </w:tc>
      </w:tr>
      <w:tr w:rsidR="00151EC5" w:rsidTr="004958B2">
        <w:trPr>
          <w:trHeight w:val="432"/>
        </w:trPr>
        <w:tc>
          <w:tcPr>
            <w:tcW w:w="11592" w:type="dxa"/>
            <w:gridSpan w:val="4"/>
            <w:vAlign w:val="bottom"/>
          </w:tcPr>
          <w:p w:rsidR="00151EC5" w:rsidRDefault="00151EC5" w:rsidP="004958B2">
            <w:pPr>
              <w:spacing w:before="60"/>
              <w:jc w:val="center"/>
            </w:pPr>
            <w:r>
              <w:t>WITNESSES (persons seeing the accident may be of service to our driver)</w:t>
            </w:r>
          </w:p>
        </w:tc>
      </w:tr>
      <w:tr w:rsidR="00151EC5" w:rsidTr="004958B2">
        <w:trPr>
          <w:trHeight w:val="432"/>
        </w:trPr>
        <w:tc>
          <w:tcPr>
            <w:tcW w:w="6048" w:type="dxa"/>
            <w:vAlign w:val="bottom"/>
          </w:tcPr>
          <w:p w:rsidR="00151EC5" w:rsidRDefault="00151EC5" w:rsidP="004958B2">
            <w:pPr>
              <w:spacing w:before="60"/>
            </w:pPr>
            <w:r>
              <w:t>Name:</w:t>
            </w:r>
          </w:p>
        </w:tc>
        <w:tc>
          <w:tcPr>
            <w:tcW w:w="3225" w:type="dxa"/>
            <w:gridSpan w:val="2"/>
            <w:tcBorders>
              <w:right w:val="nil"/>
            </w:tcBorders>
            <w:vAlign w:val="bottom"/>
          </w:tcPr>
          <w:p w:rsidR="00151EC5" w:rsidRDefault="00151EC5" w:rsidP="004958B2">
            <w:pPr>
              <w:spacing w:before="60"/>
            </w:pPr>
            <w:r>
              <w:t>Phone:</w:t>
            </w:r>
          </w:p>
        </w:tc>
        <w:tc>
          <w:tcPr>
            <w:tcW w:w="2319" w:type="dxa"/>
            <w:tcBorders>
              <w:left w:val="nil"/>
            </w:tcBorders>
            <w:vAlign w:val="bottom"/>
          </w:tcPr>
          <w:p w:rsidR="00151EC5" w:rsidRDefault="00151EC5" w:rsidP="004958B2">
            <w:pPr>
              <w:spacing w:before="60"/>
            </w:pPr>
          </w:p>
        </w:tc>
      </w:tr>
      <w:tr w:rsidR="00151EC5" w:rsidTr="004958B2">
        <w:trPr>
          <w:trHeight w:val="432"/>
        </w:trPr>
        <w:tc>
          <w:tcPr>
            <w:tcW w:w="11592" w:type="dxa"/>
            <w:gridSpan w:val="4"/>
            <w:vAlign w:val="bottom"/>
          </w:tcPr>
          <w:p w:rsidR="00151EC5" w:rsidRDefault="00151EC5" w:rsidP="004958B2">
            <w:pPr>
              <w:spacing w:before="60"/>
            </w:pPr>
            <w:r>
              <w:t>Address:</w:t>
            </w:r>
          </w:p>
        </w:tc>
      </w:tr>
      <w:tr w:rsidR="00151EC5" w:rsidTr="004958B2">
        <w:trPr>
          <w:trHeight w:val="432"/>
        </w:trPr>
        <w:tc>
          <w:tcPr>
            <w:tcW w:w="6048" w:type="dxa"/>
            <w:vAlign w:val="bottom"/>
          </w:tcPr>
          <w:p w:rsidR="00151EC5" w:rsidRDefault="00151EC5" w:rsidP="004958B2">
            <w:pPr>
              <w:spacing w:before="60"/>
            </w:pPr>
            <w:r>
              <w:t>Name:</w:t>
            </w:r>
          </w:p>
        </w:tc>
        <w:tc>
          <w:tcPr>
            <w:tcW w:w="5544" w:type="dxa"/>
            <w:gridSpan w:val="3"/>
            <w:vAlign w:val="bottom"/>
          </w:tcPr>
          <w:p w:rsidR="00151EC5" w:rsidRDefault="00151EC5" w:rsidP="004958B2">
            <w:pPr>
              <w:spacing w:before="60"/>
            </w:pPr>
            <w:r>
              <w:t>Phone:</w:t>
            </w:r>
          </w:p>
        </w:tc>
      </w:tr>
      <w:tr w:rsidR="00151EC5" w:rsidTr="004958B2">
        <w:trPr>
          <w:trHeight w:val="432"/>
        </w:trPr>
        <w:tc>
          <w:tcPr>
            <w:tcW w:w="11592" w:type="dxa"/>
            <w:gridSpan w:val="4"/>
            <w:vAlign w:val="bottom"/>
          </w:tcPr>
          <w:p w:rsidR="00151EC5" w:rsidRDefault="00151EC5" w:rsidP="004958B2">
            <w:pPr>
              <w:spacing w:before="60"/>
            </w:pPr>
            <w:r>
              <w:t>Address:</w:t>
            </w:r>
          </w:p>
        </w:tc>
      </w:tr>
      <w:tr w:rsidR="00151EC5" w:rsidTr="004958B2">
        <w:trPr>
          <w:trHeight w:val="432"/>
        </w:trPr>
        <w:tc>
          <w:tcPr>
            <w:tcW w:w="11592" w:type="dxa"/>
            <w:gridSpan w:val="4"/>
            <w:vAlign w:val="bottom"/>
          </w:tcPr>
          <w:p w:rsidR="00151EC5" w:rsidRDefault="00151EC5" w:rsidP="004958B2">
            <w:pPr>
              <w:spacing w:before="60"/>
              <w:jc w:val="center"/>
            </w:pPr>
            <w:r>
              <w:t>INVESTIGATING OFFICER</w:t>
            </w:r>
          </w:p>
        </w:tc>
      </w:tr>
      <w:tr w:rsidR="00151EC5" w:rsidTr="004958B2">
        <w:trPr>
          <w:trHeight w:val="432"/>
        </w:trPr>
        <w:tc>
          <w:tcPr>
            <w:tcW w:w="6048" w:type="dxa"/>
            <w:vAlign w:val="bottom"/>
          </w:tcPr>
          <w:p w:rsidR="00151EC5" w:rsidRDefault="00151EC5" w:rsidP="004958B2">
            <w:pPr>
              <w:spacing w:before="60"/>
            </w:pPr>
            <w:r>
              <w:t>Name</w:t>
            </w:r>
          </w:p>
        </w:tc>
        <w:tc>
          <w:tcPr>
            <w:tcW w:w="5544" w:type="dxa"/>
            <w:gridSpan w:val="3"/>
            <w:tcBorders>
              <w:right w:val="single" w:sz="4" w:space="0" w:color="auto"/>
            </w:tcBorders>
            <w:vAlign w:val="bottom"/>
          </w:tcPr>
          <w:p w:rsidR="00151EC5" w:rsidRDefault="00151EC5" w:rsidP="004958B2">
            <w:pPr>
              <w:spacing w:before="60"/>
            </w:pPr>
            <w:r>
              <w:t>Phone:</w:t>
            </w:r>
          </w:p>
        </w:tc>
      </w:tr>
      <w:tr w:rsidR="00151EC5" w:rsidTr="00151EC5">
        <w:trPr>
          <w:trHeight w:val="432"/>
        </w:trPr>
        <w:tc>
          <w:tcPr>
            <w:tcW w:w="6048" w:type="dxa"/>
            <w:vAlign w:val="bottom"/>
          </w:tcPr>
          <w:p w:rsidR="00151EC5" w:rsidRDefault="00151EC5" w:rsidP="004958B2">
            <w:pPr>
              <w:spacing w:before="60"/>
            </w:pPr>
            <w:r>
              <w:t>Badge No.</w:t>
            </w:r>
          </w:p>
        </w:tc>
        <w:tc>
          <w:tcPr>
            <w:tcW w:w="5544" w:type="dxa"/>
            <w:gridSpan w:val="3"/>
            <w:vAlign w:val="bottom"/>
          </w:tcPr>
          <w:p w:rsidR="00151EC5" w:rsidRDefault="00151EC5" w:rsidP="004958B2">
            <w:pPr>
              <w:spacing w:before="60"/>
            </w:pPr>
            <w:r>
              <w:t>Department:</w:t>
            </w:r>
          </w:p>
        </w:tc>
      </w:tr>
    </w:tbl>
    <w:p w:rsidR="00151EC5" w:rsidRDefault="00151EC5" w:rsidP="00151D7C"/>
    <w:tbl>
      <w:tblPr>
        <w:tblStyle w:val="TableGrid"/>
        <w:tblW w:w="0" w:type="auto"/>
        <w:tblLook w:val="04A0" w:firstRow="1" w:lastRow="0" w:firstColumn="1" w:lastColumn="0" w:noHBand="0" w:noVBand="1"/>
      </w:tblPr>
      <w:tblGrid>
        <w:gridCol w:w="5922"/>
        <w:gridCol w:w="3166"/>
        <w:gridCol w:w="2278"/>
      </w:tblGrid>
      <w:tr w:rsidR="00223A5A" w:rsidTr="004958B2">
        <w:trPr>
          <w:trHeight w:val="317"/>
        </w:trPr>
        <w:tc>
          <w:tcPr>
            <w:tcW w:w="11592" w:type="dxa"/>
            <w:gridSpan w:val="3"/>
            <w:shd w:val="clear" w:color="auto" w:fill="7F7F7F" w:themeFill="text1" w:themeFillTint="80"/>
            <w:vAlign w:val="center"/>
          </w:tcPr>
          <w:p w:rsidR="00223A5A" w:rsidRPr="00883D37" w:rsidRDefault="00223A5A" w:rsidP="00151EC5">
            <w:pPr>
              <w:jc w:val="center"/>
              <w:rPr>
                <w:b/>
                <w:caps/>
                <w:color w:val="FFFFFF" w:themeColor="background1"/>
              </w:rPr>
            </w:pPr>
            <w:r>
              <w:rPr>
                <w:b/>
                <w:caps/>
                <w:color w:val="FFFFFF" w:themeColor="background1"/>
              </w:rPr>
              <w:t>What Happened?</w:t>
            </w:r>
          </w:p>
        </w:tc>
      </w:tr>
      <w:tr w:rsidR="00223A5A" w:rsidTr="004958B2">
        <w:trPr>
          <w:trHeight w:val="432"/>
        </w:trPr>
        <w:tc>
          <w:tcPr>
            <w:tcW w:w="6048" w:type="dxa"/>
            <w:vAlign w:val="bottom"/>
          </w:tcPr>
          <w:p w:rsidR="00223A5A" w:rsidRDefault="00223A5A" w:rsidP="004958B2">
            <w:pPr>
              <w:spacing w:before="60"/>
            </w:pPr>
            <w:r>
              <w:t>At what distance did you first see a hazard?                            (ft.)</w:t>
            </w:r>
          </w:p>
        </w:tc>
        <w:tc>
          <w:tcPr>
            <w:tcW w:w="3225" w:type="dxa"/>
            <w:tcBorders>
              <w:right w:val="nil"/>
            </w:tcBorders>
            <w:vAlign w:val="bottom"/>
          </w:tcPr>
          <w:p w:rsidR="00223A5A" w:rsidRDefault="00223A5A" w:rsidP="004958B2">
            <w:pPr>
              <w:spacing w:before="60"/>
            </w:pPr>
            <w:r>
              <w:t xml:space="preserve">How fast were you going? </w:t>
            </w:r>
          </w:p>
        </w:tc>
        <w:tc>
          <w:tcPr>
            <w:tcW w:w="2319" w:type="dxa"/>
            <w:tcBorders>
              <w:left w:val="nil"/>
            </w:tcBorders>
            <w:vAlign w:val="bottom"/>
          </w:tcPr>
          <w:p w:rsidR="00223A5A" w:rsidRDefault="00223A5A" w:rsidP="004958B2">
            <w:pPr>
              <w:spacing w:before="60"/>
            </w:pPr>
            <w:r>
              <w:t xml:space="preserve">                          MPH</w:t>
            </w:r>
          </w:p>
        </w:tc>
      </w:tr>
      <w:tr w:rsidR="00151EC5" w:rsidTr="004958B2">
        <w:trPr>
          <w:trHeight w:val="432"/>
        </w:trPr>
        <w:tc>
          <w:tcPr>
            <w:tcW w:w="11592" w:type="dxa"/>
            <w:gridSpan w:val="3"/>
            <w:vAlign w:val="bottom"/>
          </w:tcPr>
          <w:p w:rsidR="00151EC5" w:rsidRDefault="00151EC5" w:rsidP="004958B2">
            <w:pPr>
              <w:spacing w:before="60"/>
            </w:pPr>
            <w:r>
              <w:t>Describe damage to:</w:t>
            </w:r>
          </w:p>
          <w:p w:rsidR="00151EC5" w:rsidRDefault="00151EC5" w:rsidP="004958B2">
            <w:pPr>
              <w:spacing w:before="60"/>
            </w:pPr>
          </w:p>
          <w:p w:rsidR="00151EC5" w:rsidRDefault="00151EC5" w:rsidP="004958B2">
            <w:pPr>
              <w:spacing w:before="60"/>
            </w:pPr>
            <w:r>
              <w:t>Your Vehicle –</w:t>
            </w:r>
          </w:p>
          <w:p w:rsidR="00151EC5" w:rsidRDefault="00151EC5" w:rsidP="004958B2">
            <w:pPr>
              <w:spacing w:before="60"/>
            </w:pPr>
          </w:p>
          <w:p w:rsidR="00151EC5" w:rsidRDefault="00151EC5" w:rsidP="004958B2">
            <w:pPr>
              <w:spacing w:before="60"/>
            </w:pPr>
          </w:p>
          <w:p w:rsidR="00151EC5" w:rsidRDefault="00151EC5" w:rsidP="004958B2">
            <w:pPr>
              <w:spacing w:before="60"/>
            </w:pPr>
            <w:r>
              <w:t>Other Vehicles –</w:t>
            </w:r>
          </w:p>
          <w:p w:rsidR="00151EC5" w:rsidRDefault="00151EC5" w:rsidP="004958B2">
            <w:pPr>
              <w:spacing w:before="60"/>
            </w:pPr>
          </w:p>
          <w:p w:rsidR="00151EC5" w:rsidRDefault="00151EC5" w:rsidP="004958B2">
            <w:pPr>
              <w:spacing w:before="60"/>
            </w:pPr>
          </w:p>
          <w:p w:rsidR="00151EC5" w:rsidRDefault="00151EC5" w:rsidP="004958B2">
            <w:pPr>
              <w:spacing w:before="60"/>
            </w:pPr>
            <w:r>
              <w:t>Cargo –</w:t>
            </w:r>
          </w:p>
          <w:p w:rsidR="00151EC5" w:rsidRDefault="00151EC5" w:rsidP="004958B2">
            <w:pPr>
              <w:spacing w:before="60"/>
            </w:pPr>
          </w:p>
          <w:p w:rsidR="00151EC5" w:rsidRDefault="00151EC5" w:rsidP="004958B2">
            <w:pPr>
              <w:spacing w:before="60"/>
            </w:pPr>
          </w:p>
          <w:p w:rsidR="00151EC5" w:rsidRDefault="00151EC5" w:rsidP="004958B2">
            <w:pPr>
              <w:spacing w:before="60"/>
            </w:pPr>
            <w:r>
              <w:t>Property –</w:t>
            </w:r>
          </w:p>
          <w:p w:rsidR="00151EC5" w:rsidRDefault="00151EC5" w:rsidP="004958B2">
            <w:pPr>
              <w:spacing w:before="60"/>
            </w:pPr>
          </w:p>
          <w:p w:rsidR="00151EC5" w:rsidRDefault="00151EC5" w:rsidP="004958B2">
            <w:pPr>
              <w:spacing w:before="60"/>
            </w:pPr>
          </w:p>
          <w:p w:rsidR="00151EC5" w:rsidRDefault="00151EC5" w:rsidP="004958B2">
            <w:pPr>
              <w:spacing w:before="60"/>
            </w:pPr>
            <w:r>
              <w:t xml:space="preserve"> </w:t>
            </w:r>
          </w:p>
        </w:tc>
      </w:tr>
      <w:tr w:rsidR="00223A5A" w:rsidTr="004958B2">
        <w:trPr>
          <w:trHeight w:val="432"/>
        </w:trPr>
        <w:tc>
          <w:tcPr>
            <w:tcW w:w="11592" w:type="dxa"/>
            <w:gridSpan w:val="3"/>
            <w:vAlign w:val="bottom"/>
          </w:tcPr>
          <w:p w:rsidR="00223A5A" w:rsidRDefault="00223A5A" w:rsidP="004958B2">
            <w:pPr>
              <w:spacing w:before="60"/>
            </w:pPr>
            <w:r>
              <w:t>Describe in your own words the circumstances of the accident:</w:t>
            </w:r>
          </w:p>
          <w:p w:rsidR="00223A5A" w:rsidRDefault="00223A5A" w:rsidP="004958B2">
            <w:pPr>
              <w:spacing w:before="60"/>
            </w:pPr>
          </w:p>
          <w:p w:rsidR="00223A5A" w:rsidRDefault="00223A5A" w:rsidP="004958B2">
            <w:pPr>
              <w:spacing w:before="60"/>
            </w:pPr>
          </w:p>
          <w:p w:rsidR="00223A5A" w:rsidRDefault="00223A5A" w:rsidP="004958B2">
            <w:pPr>
              <w:spacing w:before="60"/>
            </w:pPr>
          </w:p>
          <w:p w:rsidR="00151EC5" w:rsidRDefault="00151EC5" w:rsidP="004958B2">
            <w:pPr>
              <w:spacing w:before="60"/>
            </w:pPr>
          </w:p>
          <w:p w:rsidR="00151EC5" w:rsidRDefault="00151EC5" w:rsidP="004958B2">
            <w:pPr>
              <w:spacing w:before="60"/>
            </w:pPr>
          </w:p>
          <w:p w:rsidR="00223A5A" w:rsidRDefault="00223A5A" w:rsidP="004958B2">
            <w:pPr>
              <w:spacing w:before="60"/>
            </w:pPr>
          </w:p>
          <w:p w:rsidR="00223A5A" w:rsidRDefault="00223A5A" w:rsidP="004958B2">
            <w:pPr>
              <w:spacing w:before="60"/>
            </w:pPr>
          </w:p>
          <w:p w:rsidR="00223A5A" w:rsidRDefault="00223A5A" w:rsidP="004958B2">
            <w:pPr>
              <w:spacing w:before="60"/>
            </w:pPr>
          </w:p>
          <w:p w:rsidR="00223A5A" w:rsidRDefault="00223A5A" w:rsidP="004958B2">
            <w:pPr>
              <w:spacing w:before="60"/>
            </w:pPr>
          </w:p>
        </w:tc>
      </w:tr>
    </w:tbl>
    <w:p w:rsidR="00223A5A" w:rsidRDefault="00223A5A" w:rsidP="00151D7C"/>
    <w:tbl>
      <w:tblPr>
        <w:tblStyle w:val="TableGrid"/>
        <w:tblW w:w="0" w:type="auto"/>
        <w:tblLook w:val="04A0" w:firstRow="1" w:lastRow="0" w:firstColumn="1" w:lastColumn="0" w:noHBand="0" w:noVBand="1"/>
      </w:tblPr>
      <w:tblGrid>
        <w:gridCol w:w="11366"/>
      </w:tblGrid>
      <w:tr w:rsidR="00151D7C" w:rsidTr="00453849">
        <w:trPr>
          <w:trHeight w:val="317"/>
        </w:trPr>
        <w:tc>
          <w:tcPr>
            <w:tcW w:w="11592" w:type="dxa"/>
            <w:tcBorders>
              <w:bottom w:val="single" w:sz="4" w:space="0" w:color="auto"/>
            </w:tcBorders>
            <w:shd w:val="clear" w:color="auto" w:fill="7F7F7F" w:themeFill="text1" w:themeFillTint="80"/>
            <w:vAlign w:val="center"/>
          </w:tcPr>
          <w:p w:rsidR="00151D7C" w:rsidRPr="00883D37" w:rsidRDefault="00151D7C" w:rsidP="00151EC5">
            <w:pPr>
              <w:jc w:val="center"/>
              <w:rPr>
                <w:b/>
                <w:caps/>
                <w:color w:val="FFFFFF" w:themeColor="background1"/>
              </w:rPr>
            </w:pPr>
            <w:r w:rsidRPr="00883D37">
              <w:rPr>
                <w:b/>
                <w:caps/>
                <w:color w:val="FFFFFF" w:themeColor="background1"/>
              </w:rPr>
              <w:t>ACCIDENT SCENE</w:t>
            </w:r>
          </w:p>
        </w:tc>
      </w:tr>
      <w:tr w:rsidR="00151D7C" w:rsidTr="00453849">
        <w:trPr>
          <w:trHeight w:val="432"/>
        </w:trPr>
        <w:tc>
          <w:tcPr>
            <w:tcW w:w="11592" w:type="dxa"/>
            <w:tcBorders>
              <w:bottom w:val="nil"/>
            </w:tcBorders>
          </w:tcPr>
          <w:p w:rsidR="00151D7C" w:rsidRPr="00D37EDC" w:rsidRDefault="00151D7C" w:rsidP="00453849">
            <w:pPr>
              <w:spacing w:before="60"/>
              <w:rPr>
                <w:i/>
              </w:rPr>
            </w:pPr>
            <w:r w:rsidRPr="00D37EDC">
              <w:rPr>
                <w:i/>
              </w:rPr>
              <w:t xml:space="preserve">Fill in dotted lines to correspond with road at accident site.  Show position of all vehicles, pedestrians, etc. </w:t>
            </w:r>
          </w:p>
        </w:tc>
      </w:tr>
      <w:tr w:rsidR="00151D7C" w:rsidTr="00453849">
        <w:trPr>
          <w:trHeight w:val="432"/>
        </w:trPr>
        <w:tc>
          <w:tcPr>
            <w:tcW w:w="11592" w:type="dxa"/>
            <w:tcBorders>
              <w:top w:val="nil"/>
            </w:tcBorders>
            <w:vAlign w:val="bottom"/>
          </w:tcPr>
          <w:p w:rsidR="00151D7C" w:rsidRDefault="00151D7C" w:rsidP="00453849">
            <w:pPr>
              <w:spacing w:before="60"/>
            </w:pPr>
            <w:r>
              <w:rPr>
                <w:noProof/>
              </w:rPr>
              <w:drawing>
                <wp:inline distT="0" distB="0" distL="0" distR="0" wp14:anchorId="06E2E859" wp14:editId="49F8504F">
                  <wp:extent cx="7219950" cy="25888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7219950" cy="2588895"/>
                          </a:xfrm>
                          <a:prstGeom prst="rect">
                            <a:avLst/>
                          </a:prstGeom>
                          <a:noFill/>
                          <a:ln>
                            <a:noFill/>
                          </a:ln>
                        </pic:spPr>
                      </pic:pic>
                    </a:graphicData>
                  </a:graphic>
                </wp:inline>
              </w:drawing>
            </w:r>
          </w:p>
        </w:tc>
      </w:tr>
    </w:tbl>
    <w:p w:rsidR="00C14F1C" w:rsidRDefault="00C14F1C">
      <w:pPr>
        <w:spacing w:after="120"/>
      </w:pPr>
    </w:p>
    <w:sectPr w:rsidR="00C14F1C" w:rsidSect="001C502B">
      <w:headerReference w:type="default" r:id="rId20"/>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423" w:rsidRDefault="00766423" w:rsidP="00FA77EE">
      <w:r>
        <w:separator/>
      </w:r>
    </w:p>
  </w:endnote>
  <w:endnote w:type="continuationSeparator" w:id="0">
    <w:p w:rsidR="00766423" w:rsidRDefault="00766423"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696" w:rsidRPr="00C315CE" w:rsidRDefault="00547696">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98168"/>
      <w:docPartObj>
        <w:docPartGallery w:val="Page Numbers (Bottom of Page)"/>
        <w:docPartUnique/>
      </w:docPartObj>
    </w:sdtPr>
    <w:sdtEndPr>
      <w:rPr>
        <w:rFonts w:cs="Arial"/>
        <w:noProof/>
      </w:rPr>
    </w:sdtEndPr>
    <w:sdtContent>
      <w:p w:rsidR="00CA1789" w:rsidRPr="00C315CE" w:rsidRDefault="00CA1789">
        <w:pPr>
          <w:pStyle w:val="Footer"/>
          <w:jc w:val="center"/>
          <w:rPr>
            <w:rFonts w:cs="Arial"/>
          </w:rPr>
        </w:pPr>
        <w:r w:rsidRPr="00C315CE">
          <w:rPr>
            <w:rFonts w:cs="Arial"/>
          </w:rPr>
          <w:fldChar w:fldCharType="begin"/>
        </w:r>
        <w:r w:rsidRPr="00C315CE">
          <w:rPr>
            <w:rFonts w:cs="Arial"/>
          </w:rPr>
          <w:instrText xml:space="preserve"> PAGE   \* MERGEFORMAT </w:instrText>
        </w:r>
        <w:r w:rsidRPr="00C315CE">
          <w:rPr>
            <w:rFonts w:cs="Arial"/>
          </w:rPr>
          <w:fldChar w:fldCharType="separate"/>
        </w:r>
        <w:r w:rsidR="00D86B4D">
          <w:rPr>
            <w:rFonts w:cs="Arial"/>
            <w:noProof/>
          </w:rPr>
          <w:t>6</w:t>
        </w:r>
        <w:r w:rsidRPr="00C315CE">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696" w:rsidRPr="00C315CE" w:rsidRDefault="00547696">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423" w:rsidRDefault="00766423" w:rsidP="00FA77EE">
      <w:r>
        <w:separator/>
      </w:r>
    </w:p>
  </w:footnote>
  <w:footnote w:type="continuationSeparator" w:id="0">
    <w:p w:rsidR="00766423" w:rsidRDefault="00766423"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072" w:rsidRPr="00522F2B" w:rsidRDefault="00500072" w:rsidP="00522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2F0" w:rsidRPr="00A052F0" w:rsidRDefault="00A052F0" w:rsidP="00A052F0">
    <w:pPr>
      <w:pStyle w:val="Header"/>
      <w:rPr>
        <w:b/>
      </w:rPr>
    </w:pPr>
    <w:r w:rsidRPr="00A052F0">
      <w:rPr>
        <w:b/>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B99" w:rsidRPr="00A052F0" w:rsidRDefault="00904B99" w:rsidP="00A052F0">
    <w:pPr>
      <w:pStyle w:val="Header"/>
      <w:rPr>
        <w:b/>
      </w:rPr>
    </w:pPr>
    <w:r w:rsidRPr="00A052F0">
      <w:rPr>
        <w:b/>
      </w:rPr>
      <w:t xml:space="preserve">Appendix </w:t>
    </w:r>
    <w:r>
      <w:rPr>
        <w:b/>
      </w:rPr>
      <w:t>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02B" w:rsidRPr="00A052F0" w:rsidRDefault="001C502B" w:rsidP="00A052F0">
    <w:pPr>
      <w:pStyle w:val="Header"/>
      <w:rPr>
        <w:b/>
      </w:rPr>
    </w:pPr>
    <w:r w:rsidRPr="00A052F0">
      <w:rPr>
        <w:b/>
      </w:rPr>
      <w:t xml:space="preserve">Appendix </w:t>
    </w:r>
    <w:r>
      <w:rPr>
        <w:b/>
      </w:rPr>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02B" w:rsidRPr="00A052F0" w:rsidRDefault="001C502B" w:rsidP="00A052F0">
    <w:pPr>
      <w:pStyle w:val="Header"/>
      <w:rPr>
        <w:b/>
      </w:rPr>
    </w:pPr>
    <w:r w:rsidRPr="00A052F0">
      <w:rPr>
        <w:b/>
      </w:rPr>
      <w:t xml:space="preserve">Appendix </w:t>
    </w:r>
    <w:r>
      <w:rPr>
        <w:b/>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464"/>
    <w:multiLevelType w:val="hybridMultilevel"/>
    <w:tmpl w:val="6D5CF440"/>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94164"/>
    <w:multiLevelType w:val="hybridMultilevel"/>
    <w:tmpl w:val="B748E5D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72A50"/>
    <w:multiLevelType w:val="hybridMultilevel"/>
    <w:tmpl w:val="1354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516F"/>
    <w:multiLevelType w:val="hybridMultilevel"/>
    <w:tmpl w:val="80EC3A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06F5A"/>
    <w:multiLevelType w:val="hybridMultilevel"/>
    <w:tmpl w:val="2A2A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57241"/>
    <w:multiLevelType w:val="hybridMultilevel"/>
    <w:tmpl w:val="CA9EC774"/>
    <w:lvl w:ilvl="0" w:tplc="66EAA84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07D14"/>
    <w:multiLevelType w:val="hybridMultilevel"/>
    <w:tmpl w:val="773CBF22"/>
    <w:lvl w:ilvl="0" w:tplc="04090001">
      <w:start w:val="1"/>
      <w:numFmt w:val="bullet"/>
      <w:lvlText w:val=""/>
      <w:lvlJc w:val="left"/>
      <w:pPr>
        <w:ind w:left="720" w:hanging="360"/>
      </w:pPr>
      <w:rPr>
        <w:rFonts w:ascii="Symbol" w:hAnsi="Symbol" w:hint="default"/>
      </w:rPr>
    </w:lvl>
    <w:lvl w:ilvl="1" w:tplc="BA003A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060D5"/>
    <w:multiLevelType w:val="hybridMultilevel"/>
    <w:tmpl w:val="4008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15C33"/>
    <w:multiLevelType w:val="hybridMultilevel"/>
    <w:tmpl w:val="D40695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94807D2"/>
    <w:multiLevelType w:val="hybridMultilevel"/>
    <w:tmpl w:val="6110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70ED5"/>
    <w:multiLevelType w:val="hybridMultilevel"/>
    <w:tmpl w:val="7188F9B2"/>
    <w:lvl w:ilvl="0" w:tplc="66EAA84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C44D1"/>
    <w:multiLevelType w:val="hybridMultilevel"/>
    <w:tmpl w:val="F18C4658"/>
    <w:lvl w:ilvl="0" w:tplc="23CCAEB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D64A70"/>
    <w:multiLevelType w:val="hybridMultilevel"/>
    <w:tmpl w:val="FFE4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57F39"/>
    <w:multiLevelType w:val="hybridMultilevel"/>
    <w:tmpl w:val="0C6A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667C"/>
    <w:multiLevelType w:val="hybridMultilevel"/>
    <w:tmpl w:val="00C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4247A"/>
    <w:multiLevelType w:val="hybridMultilevel"/>
    <w:tmpl w:val="20EA19CC"/>
    <w:lvl w:ilvl="0" w:tplc="F7DC5D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A6EA0"/>
    <w:multiLevelType w:val="hybridMultilevel"/>
    <w:tmpl w:val="759E923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AC7AF0"/>
    <w:multiLevelType w:val="hybridMultilevel"/>
    <w:tmpl w:val="4FCE17E4"/>
    <w:lvl w:ilvl="0" w:tplc="04090001">
      <w:start w:val="1"/>
      <w:numFmt w:val="bullet"/>
      <w:lvlText w:val=""/>
      <w:lvlJc w:val="left"/>
      <w:pPr>
        <w:tabs>
          <w:tab w:val="num" w:pos="1080"/>
        </w:tabs>
        <w:ind w:left="1080" w:hanging="360"/>
      </w:pPr>
      <w:rPr>
        <w:rFonts w:ascii="Symbol" w:hAnsi="Symbol" w:hint="default"/>
      </w:rPr>
    </w:lvl>
    <w:lvl w:ilvl="1" w:tplc="6C3CB8B0">
      <w:start w:val="1"/>
      <w:numFmt w:val="decimal"/>
      <w:lvlText w:val="%2."/>
      <w:lvlJc w:val="left"/>
      <w:pPr>
        <w:ind w:left="2520" w:hanging="360"/>
      </w:pPr>
      <w:rPr>
        <w:rFonts w:hint="default"/>
        <w:sz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550485A"/>
    <w:multiLevelType w:val="hybridMultilevel"/>
    <w:tmpl w:val="D7DE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37560"/>
    <w:multiLevelType w:val="hybridMultilevel"/>
    <w:tmpl w:val="4FA00DF4"/>
    <w:lvl w:ilvl="0" w:tplc="A96AE8EC">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C853FB"/>
    <w:multiLevelType w:val="hybridMultilevel"/>
    <w:tmpl w:val="144C2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5604A"/>
    <w:multiLevelType w:val="hybridMultilevel"/>
    <w:tmpl w:val="A85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0198D"/>
    <w:multiLevelType w:val="hybridMultilevel"/>
    <w:tmpl w:val="26D641A8"/>
    <w:lvl w:ilvl="0" w:tplc="701A2F8A">
      <w:start w:val="1"/>
      <w:numFmt w:val="bullet"/>
      <w:lvlText w:val=""/>
      <w:lvlJc w:val="left"/>
      <w:pPr>
        <w:ind w:left="720" w:hanging="360"/>
      </w:pPr>
      <w:rPr>
        <w:rFonts w:ascii="Symbol" w:hAnsi="Symbol" w:hint="default"/>
        <w:sz w:val="22"/>
      </w:rPr>
    </w:lvl>
    <w:lvl w:ilvl="1" w:tplc="BA003A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74D56"/>
    <w:multiLevelType w:val="hybridMultilevel"/>
    <w:tmpl w:val="4CF84178"/>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F5FFC"/>
    <w:multiLevelType w:val="hybridMultilevel"/>
    <w:tmpl w:val="1586031E"/>
    <w:lvl w:ilvl="0" w:tplc="4B243422">
      <w:start w:val="1"/>
      <w:numFmt w:val="bullet"/>
      <w:lvlText w:val=""/>
      <w:lvlJc w:val="left"/>
      <w:pPr>
        <w:tabs>
          <w:tab w:val="num" w:pos="1080"/>
        </w:tabs>
        <w:ind w:left="1080" w:hanging="360"/>
      </w:pPr>
      <w:rPr>
        <w:rFonts w:ascii="Symbol" w:hAnsi="Symbol" w:hint="default"/>
        <w:color w:val="365F91" w:themeColor="accent1" w:themeShade="BF"/>
      </w:rPr>
    </w:lvl>
    <w:lvl w:ilvl="1" w:tplc="6C3CB8B0">
      <w:start w:val="1"/>
      <w:numFmt w:val="decimal"/>
      <w:lvlText w:val="%2."/>
      <w:lvlJc w:val="left"/>
      <w:pPr>
        <w:ind w:left="2520" w:hanging="360"/>
      </w:pPr>
      <w:rPr>
        <w:rFonts w:hint="default"/>
        <w:sz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1487C9B"/>
    <w:multiLevelType w:val="hybridMultilevel"/>
    <w:tmpl w:val="4C969430"/>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C0400"/>
    <w:multiLevelType w:val="hybridMultilevel"/>
    <w:tmpl w:val="2AA2F376"/>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01C6D"/>
    <w:multiLevelType w:val="hybridMultilevel"/>
    <w:tmpl w:val="5A2255B4"/>
    <w:lvl w:ilvl="0" w:tplc="66EAA84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2706B"/>
    <w:multiLevelType w:val="hybridMultilevel"/>
    <w:tmpl w:val="E0F0D3C4"/>
    <w:lvl w:ilvl="0" w:tplc="525058D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97055"/>
    <w:multiLevelType w:val="hybridMultilevel"/>
    <w:tmpl w:val="83BADC00"/>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142A0"/>
    <w:multiLevelType w:val="hybridMultilevel"/>
    <w:tmpl w:val="7EEE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03280"/>
    <w:multiLevelType w:val="hybridMultilevel"/>
    <w:tmpl w:val="1D1066D2"/>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96F04"/>
    <w:multiLevelType w:val="hybridMultilevel"/>
    <w:tmpl w:val="6252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24A94"/>
    <w:multiLevelType w:val="hybridMultilevel"/>
    <w:tmpl w:val="AFFAB410"/>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25C7D"/>
    <w:multiLevelType w:val="hybridMultilevel"/>
    <w:tmpl w:val="D3EE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D43EF"/>
    <w:multiLevelType w:val="hybridMultilevel"/>
    <w:tmpl w:val="B3AE8C6E"/>
    <w:lvl w:ilvl="0" w:tplc="97FAE8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9D3E49"/>
    <w:multiLevelType w:val="hybridMultilevel"/>
    <w:tmpl w:val="7CAA192C"/>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A7F8D"/>
    <w:multiLevelType w:val="hybridMultilevel"/>
    <w:tmpl w:val="28E2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77FBF"/>
    <w:multiLevelType w:val="hybridMultilevel"/>
    <w:tmpl w:val="15722E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813514">
    <w:abstractNumId w:val="20"/>
  </w:num>
  <w:num w:numId="2" w16cid:durableId="2030791983">
    <w:abstractNumId w:val="19"/>
  </w:num>
  <w:num w:numId="3" w16cid:durableId="706569788">
    <w:abstractNumId w:val="7"/>
  </w:num>
  <w:num w:numId="4" w16cid:durableId="1496072683">
    <w:abstractNumId w:val="32"/>
  </w:num>
  <w:num w:numId="5" w16cid:durableId="1407266028">
    <w:abstractNumId w:val="22"/>
  </w:num>
  <w:num w:numId="6" w16cid:durableId="1797067864">
    <w:abstractNumId w:val="6"/>
  </w:num>
  <w:num w:numId="7" w16cid:durableId="70588291">
    <w:abstractNumId w:val="17"/>
  </w:num>
  <w:num w:numId="8" w16cid:durableId="604850656">
    <w:abstractNumId w:val="30"/>
  </w:num>
  <w:num w:numId="9" w16cid:durableId="1612392676">
    <w:abstractNumId w:val="38"/>
  </w:num>
  <w:num w:numId="10" w16cid:durableId="161967540">
    <w:abstractNumId w:val="27"/>
  </w:num>
  <w:num w:numId="11" w16cid:durableId="303851843">
    <w:abstractNumId w:val="10"/>
  </w:num>
  <w:num w:numId="12" w16cid:durableId="1611427272">
    <w:abstractNumId w:val="24"/>
  </w:num>
  <w:num w:numId="13" w16cid:durableId="166017306">
    <w:abstractNumId w:val="35"/>
  </w:num>
  <w:num w:numId="14" w16cid:durableId="1345088893">
    <w:abstractNumId w:val="36"/>
  </w:num>
  <w:num w:numId="15" w16cid:durableId="1835755515">
    <w:abstractNumId w:val="28"/>
  </w:num>
  <w:num w:numId="16" w16cid:durableId="73362234">
    <w:abstractNumId w:val="5"/>
  </w:num>
  <w:num w:numId="17" w16cid:durableId="777332547">
    <w:abstractNumId w:val="3"/>
  </w:num>
  <w:num w:numId="18" w16cid:durableId="1090010817">
    <w:abstractNumId w:val="16"/>
  </w:num>
  <w:num w:numId="19" w16cid:durableId="1977829306">
    <w:abstractNumId w:val="15"/>
  </w:num>
  <w:num w:numId="20" w16cid:durableId="413746160">
    <w:abstractNumId w:val="9"/>
  </w:num>
  <w:num w:numId="21" w16cid:durableId="2005624996">
    <w:abstractNumId w:val="12"/>
  </w:num>
  <w:num w:numId="22" w16cid:durableId="514685803">
    <w:abstractNumId w:val="13"/>
  </w:num>
  <w:num w:numId="23" w16cid:durableId="1035739820">
    <w:abstractNumId w:val="8"/>
  </w:num>
  <w:num w:numId="24" w16cid:durableId="922379561">
    <w:abstractNumId w:val="11"/>
  </w:num>
  <w:num w:numId="25" w16cid:durableId="212468622">
    <w:abstractNumId w:val="1"/>
  </w:num>
  <w:num w:numId="26" w16cid:durableId="1674449963">
    <w:abstractNumId w:val="14"/>
  </w:num>
  <w:num w:numId="27" w16cid:durableId="1553694326">
    <w:abstractNumId w:val="37"/>
  </w:num>
  <w:num w:numId="28" w16cid:durableId="79371265">
    <w:abstractNumId w:val="21"/>
  </w:num>
  <w:num w:numId="29" w16cid:durableId="1636448994">
    <w:abstractNumId w:val="18"/>
  </w:num>
  <w:num w:numId="30" w16cid:durableId="978539649">
    <w:abstractNumId w:val="2"/>
  </w:num>
  <w:num w:numId="31" w16cid:durableId="222184814">
    <w:abstractNumId w:val="4"/>
  </w:num>
  <w:num w:numId="32" w16cid:durableId="630209902">
    <w:abstractNumId w:val="34"/>
  </w:num>
  <w:num w:numId="33" w16cid:durableId="683359845">
    <w:abstractNumId w:val="31"/>
  </w:num>
  <w:num w:numId="34" w16cid:durableId="1349528607">
    <w:abstractNumId w:val="23"/>
  </w:num>
  <w:num w:numId="35" w16cid:durableId="260575352">
    <w:abstractNumId w:val="26"/>
  </w:num>
  <w:num w:numId="36" w16cid:durableId="1724257053">
    <w:abstractNumId w:val="0"/>
  </w:num>
  <w:num w:numId="37" w16cid:durableId="468475192">
    <w:abstractNumId w:val="25"/>
  </w:num>
  <w:num w:numId="38" w16cid:durableId="1089161190">
    <w:abstractNumId w:val="29"/>
  </w:num>
  <w:num w:numId="39" w16cid:durableId="58283352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34"/>
    <w:rsid w:val="000013CA"/>
    <w:rsid w:val="00001BFA"/>
    <w:rsid w:val="00002E21"/>
    <w:rsid w:val="00007673"/>
    <w:rsid w:val="00011E26"/>
    <w:rsid w:val="000141A5"/>
    <w:rsid w:val="0002023C"/>
    <w:rsid w:val="00020EA6"/>
    <w:rsid w:val="0002283C"/>
    <w:rsid w:val="0002596A"/>
    <w:rsid w:val="00030B38"/>
    <w:rsid w:val="00032D85"/>
    <w:rsid w:val="00035AFE"/>
    <w:rsid w:val="000371CB"/>
    <w:rsid w:val="000402F4"/>
    <w:rsid w:val="00042C73"/>
    <w:rsid w:val="00043286"/>
    <w:rsid w:val="000435B6"/>
    <w:rsid w:val="000521ED"/>
    <w:rsid w:val="000549A7"/>
    <w:rsid w:val="00056FE4"/>
    <w:rsid w:val="00061AB7"/>
    <w:rsid w:val="00061F51"/>
    <w:rsid w:val="000622EB"/>
    <w:rsid w:val="00067A6B"/>
    <w:rsid w:val="000700ED"/>
    <w:rsid w:val="0007124B"/>
    <w:rsid w:val="00071973"/>
    <w:rsid w:val="00073A84"/>
    <w:rsid w:val="00075A23"/>
    <w:rsid w:val="0008027E"/>
    <w:rsid w:val="00080A47"/>
    <w:rsid w:val="000829C8"/>
    <w:rsid w:val="00084577"/>
    <w:rsid w:val="000853DD"/>
    <w:rsid w:val="00091599"/>
    <w:rsid w:val="0009193B"/>
    <w:rsid w:val="00092347"/>
    <w:rsid w:val="000A0B42"/>
    <w:rsid w:val="000A3058"/>
    <w:rsid w:val="000A429E"/>
    <w:rsid w:val="000B2679"/>
    <w:rsid w:val="000B6232"/>
    <w:rsid w:val="000B643D"/>
    <w:rsid w:val="000B6EA6"/>
    <w:rsid w:val="000C4370"/>
    <w:rsid w:val="000C4E40"/>
    <w:rsid w:val="000E14E8"/>
    <w:rsid w:val="000E686C"/>
    <w:rsid w:val="000E7B12"/>
    <w:rsid w:val="000F5AC8"/>
    <w:rsid w:val="000F61C4"/>
    <w:rsid w:val="000F690B"/>
    <w:rsid w:val="000F74C3"/>
    <w:rsid w:val="00111D99"/>
    <w:rsid w:val="00114879"/>
    <w:rsid w:val="00115DFC"/>
    <w:rsid w:val="0012182F"/>
    <w:rsid w:val="00123EEA"/>
    <w:rsid w:val="00125CC2"/>
    <w:rsid w:val="00127502"/>
    <w:rsid w:val="00130B24"/>
    <w:rsid w:val="001328FA"/>
    <w:rsid w:val="00140CC8"/>
    <w:rsid w:val="00141B47"/>
    <w:rsid w:val="0014484A"/>
    <w:rsid w:val="00145DA9"/>
    <w:rsid w:val="00151D7C"/>
    <w:rsid w:val="00151EC5"/>
    <w:rsid w:val="00152D8C"/>
    <w:rsid w:val="0015422D"/>
    <w:rsid w:val="00154368"/>
    <w:rsid w:val="001637BD"/>
    <w:rsid w:val="00171CCD"/>
    <w:rsid w:val="00176F6B"/>
    <w:rsid w:val="001813CC"/>
    <w:rsid w:val="00182180"/>
    <w:rsid w:val="001843A0"/>
    <w:rsid w:val="00190B0F"/>
    <w:rsid w:val="00191B54"/>
    <w:rsid w:val="00192049"/>
    <w:rsid w:val="00195BCC"/>
    <w:rsid w:val="001A561E"/>
    <w:rsid w:val="001B09AD"/>
    <w:rsid w:val="001B0B2A"/>
    <w:rsid w:val="001B1FC4"/>
    <w:rsid w:val="001C0244"/>
    <w:rsid w:val="001C0D58"/>
    <w:rsid w:val="001C2A97"/>
    <w:rsid w:val="001C3D06"/>
    <w:rsid w:val="001C502B"/>
    <w:rsid w:val="001C640F"/>
    <w:rsid w:val="001C688E"/>
    <w:rsid w:val="001D1043"/>
    <w:rsid w:val="001D4C2E"/>
    <w:rsid w:val="001E3A3E"/>
    <w:rsid w:val="001E63E1"/>
    <w:rsid w:val="001E7A8F"/>
    <w:rsid w:val="001F0FE7"/>
    <w:rsid w:val="001F42BE"/>
    <w:rsid w:val="001F713E"/>
    <w:rsid w:val="001F7834"/>
    <w:rsid w:val="002002A3"/>
    <w:rsid w:val="00201F09"/>
    <w:rsid w:val="00205AD6"/>
    <w:rsid w:val="00206618"/>
    <w:rsid w:val="00210A00"/>
    <w:rsid w:val="00210F13"/>
    <w:rsid w:val="00214E5C"/>
    <w:rsid w:val="00223A5A"/>
    <w:rsid w:val="00223CBD"/>
    <w:rsid w:val="00225279"/>
    <w:rsid w:val="00225413"/>
    <w:rsid w:val="00227C7C"/>
    <w:rsid w:val="0024308B"/>
    <w:rsid w:val="00247766"/>
    <w:rsid w:val="00252596"/>
    <w:rsid w:val="00254FCA"/>
    <w:rsid w:val="002623C7"/>
    <w:rsid w:val="002646C5"/>
    <w:rsid w:val="00264D7D"/>
    <w:rsid w:val="00265E61"/>
    <w:rsid w:val="00266A62"/>
    <w:rsid w:val="00267D3E"/>
    <w:rsid w:val="00271E3E"/>
    <w:rsid w:val="00271E50"/>
    <w:rsid w:val="00281C9D"/>
    <w:rsid w:val="0028310D"/>
    <w:rsid w:val="00283DD6"/>
    <w:rsid w:val="002912E3"/>
    <w:rsid w:val="00291C28"/>
    <w:rsid w:val="002926A4"/>
    <w:rsid w:val="002945A9"/>
    <w:rsid w:val="00297072"/>
    <w:rsid w:val="002A75EF"/>
    <w:rsid w:val="002B3228"/>
    <w:rsid w:val="002B58DD"/>
    <w:rsid w:val="002C4EDA"/>
    <w:rsid w:val="002C54DC"/>
    <w:rsid w:val="002D015A"/>
    <w:rsid w:val="002D0371"/>
    <w:rsid w:val="002D4FC0"/>
    <w:rsid w:val="002E5555"/>
    <w:rsid w:val="002E5D44"/>
    <w:rsid w:val="002F7907"/>
    <w:rsid w:val="0030539C"/>
    <w:rsid w:val="00312030"/>
    <w:rsid w:val="003125D8"/>
    <w:rsid w:val="0031356A"/>
    <w:rsid w:val="00317C1C"/>
    <w:rsid w:val="0032345B"/>
    <w:rsid w:val="003239C9"/>
    <w:rsid w:val="00324BD6"/>
    <w:rsid w:val="00334773"/>
    <w:rsid w:val="003512EB"/>
    <w:rsid w:val="00351D98"/>
    <w:rsid w:val="0035363D"/>
    <w:rsid w:val="00353CF2"/>
    <w:rsid w:val="00361220"/>
    <w:rsid w:val="00373D96"/>
    <w:rsid w:val="00374870"/>
    <w:rsid w:val="003810CF"/>
    <w:rsid w:val="00385C3C"/>
    <w:rsid w:val="003865DD"/>
    <w:rsid w:val="00391B1D"/>
    <w:rsid w:val="00396AC4"/>
    <w:rsid w:val="00396DA4"/>
    <w:rsid w:val="003A18C9"/>
    <w:rsid w:val="003A1992"/>
    <w:rsid w:val="003A25FD"/>
    <w:rsid w:val="003A52EE"/>
    <w:rsid w:val="003B23B8"/>
    <w:rsid w:val="003B435B"/>
    <w:rsid w:val="003B61CC"/>
    <w:rsid w:val="003B6C0A"/>
    <w:rsid w:val="003C0DD0"/>
    <w:rsid w:val="003C1487"/>
    <w:rsid w:val="003C6E91"/>
    <w:rsid w:val="003C7A10"/>
    <w:rsid w:val="003D50F9"/>
    <w:rsid w:val="003E0116"/>
    <w:rsid w:val="003E039C"/>
    <w:rsid w:val="003E33A6"/>
    <w:rsid w:val="003F0BA3"/>
    <w:rsid w:val="00407700"/>
    <w:rsid w:val="00412461"/>
    <w:rsid w:val="00412A2D"/>
    <w:rsid w:val="00415CFD"/>
    <w:rsid w:val="004166E1"/>
    <w:rsid w:val="004175A8"/>
    <w:rsid w:val="004211DF"/>
    <w:rsid w:val="00424EA5"/>
    <w:rsid w:val="00425882"/>
    <w:rsid w:val="00435C4A"/>
    <w:rsid w:val="00440DD9"/>
    <w:rsid w:val="00442AFC"/>
    <w:rsid w:val="004452BE"/>
    <w:rsid w:val="004458E9"/>
    <w:rsid w:val="00450877"/>
    <w:rsid w:val="0045357D"/>
    <w:rsid w:val="004542A1"/>
    <w:rsid w:val="0045574F"/>
    <w:rsid w:val="00460085"/>
    <w:rsid w:val="00463B8B"/>
    <w:rsid w:val="00466A20"/>
    <w:rsid w:val="0046743E"/>
    <w:rsid w:val="00471B94"/>
    <w:rsid w:val="004770DC"/>
    <w:rsid w:val="00483E6A"/>
    <w:rsid w:val="00486D9F"/>
    <w:rsid w:val="00487D5A"/>
    <w:rsid w:val="004974F8"/>
    <w:rsid w:val="004A4438"/>
    <w:rsid w:val="004B3BAF"/>
    <w:rsid w:val="004C2C35"/>
    <w:rsid w:val="004C53D6"/>
    <w:rsid w:val="004D2D57"/>
    <w:rsid w:val="004E2DBE"/>
    <w:rsid w:val="004E33A6"/>
    <w:rsid w:val="004E3A3F"/>
    <w:rsid w:val="004E6578"/>
    <w:rsid w:val="004E7486"/>
    <w:rsid w:val="004F2708"/>
    <w:rsid w:val="004F2C66"/>
    <w:rsid w:val="004F6BE2"/>
    <w:rsid w:val="00500072"/>
    <w:rsid w:val="005019B4"/>
    <w:rsid w:val="00502861"/>
    <w:rsid w:val="00507B34"/>
    <w:rsid w:val="00511B2B"/>
    <w:rsid w:val="00516727"/>
    <w:rsid w:val="00520D21"/>
    <w:rsid w:val="00522F2B"/>
    <w:rsid w:val="00531AE7"/>
    <w:rsid w:val="00533747"/>
    <w:rsid w:val="00535ECD"/>
    <w:rsid w:val="00536AD7"/>
    <w:rsid w:val="00542EB4"/>
    <w:rsid w:val="005440A1"/>
    <w:rsid w:val="00547696"/>
    <w:rsid w:val="00547DA1"/>
    <w:rsid w:val="005520E3"/>
    <w:rsid w:val="00557893"/>
    <w:rsid w:val="00562984"/>
    <w:rsid w:val="005705E9"/>
    <w:rsid w:val="00573BE1"/>
    <w:rsid w:val="00573CB0"/>
    <w:rsid w:val="005872C6"/>
    <w:rsid w:val="005923A9"/>
    <w:rsid w:val="005A13D4"/>
    <w:rsid w:val="005A319C"/>
    <w:rsid w:val="005A443B"/>
    <w:rsid w:val="005A5CE9"/>
    <w:rsid w:val="005B0688"/>
    <w:rsid w:val="005B2FB3"/>
    <w:rsid w:val="005D0481"/>
    <w:rsid w:val="005D2E51"/>
    <w:rsid w:val="005D505C"/>
    <w:rsid w:val="005D6EAA"/>
    <w:rsid w:val="005D7F4D"/>
    <w:rsid w:val="005E20BD"/>
    <w:rsid w:val="005E2352"/>
    <w:rsid w:val="005E4F49"/>
    <w:rsid w:val="005F09A1"/>
    <w:rsid w:val="005F4C89"/>
    <w:rsid w:val="0060043A"/>
    <w:rsid w:val="0060096A"/>
    <w:rsid w:val="00604081"/>
    <w:rsid w:val="0060530A"/>
    <w:rsid w:val="0060567E"/>
    <w:rsid w:val="00606785"/>
    <w:rsid w:val="006118D3"/>
    <w:rsid w:val="00612D8E"/>
    <w:rsid w:val="00614D71"/>
    <w:rsid w:val="0061501F"/>
    <w:rsid w:val="0062226B"/>
    <w:rsid w:val="00622AB7"/>
    <w:rsid w:val="00623DBE"/>
    <w:rsid w:val="00625058"/>
    <w:rsid w:val="00632A6D"/>
    <w:rsid w:val="00635576"/>
    <w:rsid w:val="00636D45"/>
    <w:rsid w:val="006427BF"/>
    <w:rsid w:val="00650A9A"/>
    <w:rsid w:val="00653D2A"/>
    <w:rsid w:val="00655CAA"/>
    <w:rsid w:val="00664C7F"/>
    <w:rsid w:val="00670F15"/>
    <w:rsid w:val="0068298C"/>
    <w:rsid w:val="00683264"/>
    <w:rsid w:val="0068645F"/>
    <w:rsid w:val="00687D36"/>
    <w:rsid w:val="006929FD"/>
    <w:rsid w:val="00692ED7"/>
    <w:rsid w:val="006931EE"/>
    <w:rsid w:val="006964C0"/>
    <w:rsid w:val="006A0FD7"/>
    <w:rsid w:val="006A1776"/>
    <w:rsid w:val="006A75DC"/>
    <w:rsid w:val="006B0499"/>
    <w:rsid w:val="006B4333"/>
    <w:rsid w:val="006C17CE"/>
    <w:rsid w:val="006C2918"/>
    <w:rsid w:val="006C3A29"/>
    <w:rsid w:val="006C5A02"/>
    <w:rsid w:val="006D0608"/>
    <w:rsid w:val="006E27FD"/>
    <w:rsid w:val="006F0857"/>
    <w:rsid w:val="006F1BA2"/>
    <w:rsid w:val="006F4995"/>
    <w:rsid w:val="007066FC"/>
    <w:rsid w:val="00714EB5"/>
    <w:rsid w:val="00716114"/>
    <w:rsid w:val="007225D0"/>
    <w:rsid w:val="00730A8F"/>
    <w:rsid w:val="0073158D"/>
    <w:rsid w:val="00733723"/>
    <w:rsid w:val="0073404B"/>
    <w:rsid w:val="0073798A"/>
    <w:rsid w:val="007379C4"/>
    <w:rsid w:val="00737E7A"/>
    <w:rsid w:val="007428D4"/>
    <w:rsid w:val="00751E08"/>
    <w:rsid w:val="00757252"/>
    <w:rsid w:val="00761866"/>
    <w:rsid w:val="00765DEB"/>
    <w:rsid w:val="00766423"/>
    <w:rsid w:val="00770223"/>
    <w:rsid w:val="00774041"/>
    <w:rsid w:val="0077486D"/>
    <w:rsid w:val="0077522A"/>
    <w:rsid w:val="0077601E"/>
    <w:rsid w:val="00776143"/>
    <w:rsid w:val="00776FDD"/>
    <w:rsid w:val="00781C1E"/>
    <w:rsid w:val="007965BB"/>
    <w:rsid w:val="007A0094"/>
    <w:rsid w:val="007A6EF0"/>
    <w:rsid w:val="007B16E2"/>
    <w:rsid w:val="007B47DD"/>
    <w:rsid w:val="007C3AE6"/>
    <w:rsid w:val="007C3E1F"/>
    <w:rsid w:val="007D1C00"/>
    <w:rsid w:val="007D1F7C"/>
    <w:rsid w:val="007D2CE5"/>
    <w:rsid w:val="007D54C0"/>
    <w:rsid w:val="007F2D8B"/>
    <w:rsid w:val="007F2F6B"/>
    <w:rsid w:val="007F3A41"/>
    <w:rsid w:val="007F56AD"/>
    <w:rsid w:val="007F6FD0"/>
    <w:rsid w:val="00805107"/>
    <w:rsid w:val="008109B3"/>
    <w:rsid w:val="008177EC"/>
    <w:rsid w:val="00820D0E"/>
    <w:rsid w:val="008220E7"/>
    <w:rsid w:val="00825FE7"/>
    <w:rsid w:val="00835233"/>
    <w:rsid w:val="008362D2"/>
    <w:rsid w:val="008402EB"/>
    <w:rsid w:val="00842DAB"/>
    <w:rsid w:val="00844C98"/>
    <w:rsid w:val="008515D8"/>
    <w:rsid w:val="008523FC"/>
    <w:rsid w:val="0085542F"/>
    <w:rsid w:val="00860EEE"/>
    <w:rsid w:val="008661BF"/>
    <w:rsid w:val="00866751"/>
    <w:rsid w:val="00867B2F"/>
    <w:rsid w:val="00871230"/>
    <w:rsid w:val="00872505"/>
    <w:rsid w:val="008756F8"/>
    <w:rsid w:val="008777DA"/>
    <w:rsid w:val="00881473"/>
    <w:rsid w:val="0088208D"/>
    <w:rsid w:val="00890989"/>
    <w:rsid w:val="00891A2F"/>
    <w:rsid w:val="00897B32"/>
    <w:rsid w:val="008A069C"/>
    <w:rsid w:val="008A2E26"/>
    <w:rsid w:val="008B1ACF"/>
    <w:rsid w:val="008B45FB"/>
    <w:rsid w:val="008B620F"/>
    <w:rsid w:val="008B79B6"/>
    <w:rsid w:val="008C0ACC"/>
    <w:rsid w:val="008C2048"/>
    <w:rsid w:val="008C2648"/>
    <w:rsid w:val="008C4CC7"/>
    <w:rsid w:val="008C53E7"/>
    <w:rsid w:val="008D19E0"/>
    <w:rsid w:val="008E3818"/>
    <w:rsid w:val="008E416C"/>
    <w:rsid w:val="008F4B4C"/>
    <w:rsid w:val="0090104B"/>
    <w:rsid w:val="00904ACF"/>
    <w:rsid w:val="00904B99"/>
    <w:rsid w:val="00911AF6"/>
    <w:rsid w:val="00916BC4"/>
    <w:rsid w:val="009179DA"/>
    <w:rsid w:val="009201E7"/>
    <w:rsid w:val="00925FBD"/>
    <w:rsid w:val="0093015C"/>
    <w:rsid w:val="009304B5"/>
    <w:rsid w:val="00940D5F"/>
    <w:rsid w:val="00947881"/>
    <w:rsid w:val="00950340"/>
    <w:rsid w:val="00952050"/>
    <w:rsid w:val="00954569"/>
    <w:rsid w:val="00954EEA"/>
    <w:rsid w:val="009610EE"/>
    <w:rsid w:val="00961155"/>
    <w:rsid w:val="009722AF"/>
    <w:rsid w:val="009730B7"/>
    <w:rsid w:val="0097444A"/>
    <w:rsid w:val="00983006"/>
    <w:rsid w:val="009865CE"/>
    <w:rsid w:val="00987835"/>
    <w:rsid w:val="00992601"/>
    <w:rsid w:val="00993FDE"/>
    <w:rsid w:val="00994453"/>
    <w:rsid w:val="00995FBD"/>
    <w:rsid w:val="009A43D8"/>
    <w:rsid w:val="009A58C8"/>
    <w:rsid w:val="009B1A88"/>
    <w:rsid w:val="009B3309"/>
    <w:rsid w:val="009B7C37"/>
    <w:rsid w:val="009C46D2"/>
    <w:rsid w:val="009D4EC4"/>
    <w:rsid w:val="009D6F49"/>
    <w:rsid w:val="009E5E70"/>
    <w:rsid w:val="009F0686"/>
    <w:rsid w:val="009F63F4"/>
    <w:rsid w:val="00A052F0"/>
    <w:rsid w:val="00A06AF3"/>
    <w:rsid w:val="00A15FB4"/>
    <w:rsid w:val="00A16EC7"/>
    <w:rsid w:val="00A207F8"/>
    <w:rsid w:val="00A24600"/>
    <w:rsid w:val="00A2664C"/>
    <w:rsid w:val="00A26E53"/>
    <w:rsid w:val="00A40872"/>
    <w:rsid w:val="00A40FCB"/>
    <w:rsid w:val="00A53182"/>
    <w:rsid w:val="00A536B1"/>
    <w:rsid w:val="00A54CDA"/>
    <w:rsid w:val="00A563BB"/>
    <w:rsid w:val="00A56896"/>
    <w:rsid w:val="00A64935"/>
    <w:rsid w:val="00A668DE"/>
    <w:rsid w:val="00A67270"/>
    <w:rsid w:val="00A72014"/>
    <w:rsid w:val="00A75DB6"/>
    <w:rsid w:val="00A82344"/>
    <w:rsid w:val="00A83F19"/>
    <w:rsid w:val="00A8469E"/>
    <w:rsid w:val="00A90A93"/>
    <w:rsid w:val="00A90F18"/>
    <w:rsid w:val="00A93B4A"/>
    <w:rsid w:val="00A95610"/>
    <w:rsid w:val="00A95934"/>
    <w:rsid w:val="00AA20FC"/>
    <w:rsid w:val="00AA5DC5"/>
    <w:rsid w:val="00AB40B8"/>
    <w:rsid w:val="00AB4BF0"/>
    <w:rsid w:val="00AB715B"/>
    <w:rsid w:val="00AC1F9C"/>
    <w:rsid w:val="00AC6136"/>
    <w:rsid w:val="00AC77F0"/>
    <w:rsid w:val="00AC7E77"/>
    <w:rsid w:val="00AD2357"/>
    <w:rsid w:val="00AE2C20"/>
    <w:rsid w:val="00AF2548"/>
    <w:rsid w:val="00AF3431"/>
    <w:rsid w:val="00B06B91"/>
    <w:rsid w:val="00B06C3B"/>
    <w:rsid w:val="00B07418"/>
    <w:rsid w:val="00B10BBC"/>
    <w:rsid w:val="00B123AC"/>
    <w:rsid w:val="00B13C11"/>
    <w:rsid w:val="00B15522"/>
    <w:rsid w:val="00B16591"/>
    <w:rsid w:val="00B24419"/>
    <w:rsid w:val="00B30CA9"/>
    <w:rsid w:val="00B32349"/>
    <w:rsid w:val="00B34602"/>
    <w:rsid w:val="00B36DCB"/>
    <w:rsid w:val="00B61FC7"/>
    <w:rsid w:val="00B6421F"/>
    <w:rsid w:val="00B72F0E"/>
    <w:rsid w:val="00B802CB"/>
    <w:rsid w:val="00B86A67"/>
    <w:rsid w:val="00B870D8"/>
    <w:rsid w:val="00B87394"/>
    <w:rsid w:val="00B979F5"/>
    <w:rsid w:val="00BA396D"/>
    <w:rsid w:val="00BA3FBC"/>
    <w:rsid w:val="00BB3220"/>
    <w:rsid w:val="00BB3724"/>
    <w:rsid w:val="00BB65FE"/>
    <w:rsid w:val="00BC11FA"/>
    <w:rsid w:val="00BC1DDC"/>
    <w:rsid w:val="00BC38CE"/>
    <w:rsid w:val="00BD2CD2"/>
    <w:rsid w:val="00BD327C"/>
    <w:rsid w:val="00BE3B56"/>
    <w:rsid w:val="00BE4707"/>
    <w:rsid w:val="00BE6DCB"/>
    <w:rsid w:val="00BF3855"/>
    <w:rsid w:val="00BF74FD"/>
    <w:rsid w:val="00C004FC"/>
    <w:rsid w:val="00C007F1"/>
    <w:rsid w:val="00C03405"/>
    <w:rsid w:val="00C067FD"/>
    <w:rsid w:val="00C12C0A"/>
    <w:rsid w:val="00C14F1C"/>
    <w:rsid w:val="00C1533B"/>
    <w:rsid w:val="00C169EB"/>
    <w:rsid w:val="00C224AB"/>
    <w:rsid w:val="00C315CE"/>
    <w:rsid w:val="00C32CA4"/>
    <w:rsid w:val="00C32DE0"/>
    <w:rsid w:val="00C36345"/>
    <w:rsid w:val="00C57557"/>
    <w:rsid w:val="00C6303F"/>
    <w:rsid w:val="00C7350A"/>
    <w:rsid w:val="00C801B2"/>
    <w:rsid w:val="00C80308"/>
    <w:rsid w:val="00C8552E"/>
    <w:rsid w:val="00C86792"/>
    <w:rsid w:val="00C93119"/>
    <w:rsid w:val="00C94386"/>
    <w:rsid w:val="00CA0F13"/>
    <w:rsid w:val="00CA1183"/>
    <w:rsid w:val="00CA1789"/>
    <w:rsid w:val="00CA4667"/>
    <w:rsid w:val="00CA66BC"/>
    <w:rsid w:val="00CB014A"/>
    <w:rsid w:val="00CB16C4"/>
    <w:rsid w:val="00CB3020"/>
    <w:rsid w:val="00CB40A6"/>
    <w:rsid w:val="00CB5105"/>
    <w:rsid w:val="00CB6EEE"/>
    <w:rsid w:val="00CB6EFE"/>
    <w:rsid w:val="00CC27EE"/>
    <w:rsid w:val="00CC5C6B"/>
    <w:rsid w:val="00CC7C15"/>
    <w:rsid w:val="00CD087B"/>
    <w:rsid w:val="00CD344E"/>
    <w:rsid w:val="00CD6D75"/>
    <w:rsid w:val="00CE276E"/>
    <w:rsid w:val="00CE2834"/>
    <w:rsid w:val="00CF4D84"/>
    <w:rsid w:val="00D01DAD"/>
    <w:rsid w:val="00D024E6"/>
    <w:rsid w:val="00D12CA3"/>
    <w:rsid w:val="00D141F6"/>
    <w:rsid w:val="00D1444B"/>
    <w:rsid w:val="00D1717A"/>
    <w:rsid w:val="00D22795"/>
    <w:rsid w:val="00D26492"/>
    <w:rsid w:val="00D33774"/>
    <w:rsid w:val="00D36A31"/>
    <w:rsid w:val="00D378D4"/>
    <w:rsid w:val="00D443DD"/>
    <w:rsid w:val="00D527D2"/>
    <w:rsid w:val="00D54351"/>
    <w:rsid w:val="00D555B4"/>
    <w:rsid w:val="00D60952"/>
    <w:rsid w:val="00D60C31"/>
    <w:rsid w:val="00D62F0C"/>
    <w:rsid w:val="00D64B86"/>
    <w:rsid w:val="00D6501F"/>
    <w:rsid w:val="00D75F3F"/>
    <w:rsid w:val="00D86999"/>
    <w:rsid w:val="00D86B4D"/>
    <w:rsid w:val="00D93BD6"/>
    <w:rsid w:val="00D94475"/>
    <w:rsid w:val="00DA1C78"/>
    <w:rsid w:val="00DA295D"/>
    <w:rsid w:val="00DA56A6"/>
    <w:rsid w:val="00DA596D"/>
    <w:rsid w:val="00DB45AD"/>
    <w:rsid w:val="00DC61C3"/>
    <w:rsid w:val="00DC742E"/>
    <w:rsid w:val="00DD4862"/>
    <w:rsid w:val="00DD5437"/>
    <w:rsid w:val="00DD7EE6"/>
    <w:rsid w:val="00DE6EE6"/>
    <w:rsid w:val="00DF4578"/>
    <w:rsid w:val="00DF6145"/>
    <w:rsid w:val="00DF6994"/>
    <w:rsid w:val="00E027CF"/>
    <w:rsid w:val="00E02D64"/>
    <w:rsid w:val="00E045A9"/>
    <w:rsid w:val="00E07C78"/>
    <w:rsid w:val="00E13731"/>
    <w:rsid w:val="00E13ED3"/>
    <w:rsid w:val="00E15099"/>
    <w:rsid w:val="00E24A9C"/>
    <w:rsid w:val="00E24DFD"/>
    <w:rsid w:val="00E31497"/>
    <w:rsid w:val="00E32260"/>
    <w:rsid w:val="00E377C0"/>
    <w:rsid w:val="00E40AF0"/>
    <w:rsid w:val="00E42B05"/>
    <w:rsid w:val="00E42BB6"/>
    <w:rsid w:val="00E4345C"/>
    <w:rsid w:val="00E46B6A"/>
    <w:rsid w:val="00E5033F"/>
    <w:rsid w:val="00E542CC"/>
    <w:rsid w:val="00E55069"/>
    <w:rsid w:val="00E554A5"/>
    <w:rsid w:val="00E56C5D"/>
    <w:rsid w:val="00E57F51"/>
    <w:rsid w:val="00E66A1C"/>
    <w:rsid w:val="00E714A6"/>
    <w:rsid w:val="00E71EEA"/>
    <w:rsid w:val="00E73ADB"/>
    <w:rsid w:val="00E7548B"/>
    <w:rsid w:val="00E914A4"/>
    <w:rsid w:val="00E91600"/>
    <w:rsid w:val="00EA59D0"/>
    <w:rsid w:val="00EC6712"/>
    <w:rsid w:val="00ED4B35"/>
    <w:rsid w:val="00EE507A"/>
    <w:rsid w:val="00EE5C44"/>
    <w:rsid w:val="00EF361F"/>
    <w:rsid w:val="00EF5A32"/>
    <w:rsid w:val="00F06A5F"/>
    <w:rsid w:val="00F06DC0"/>
    <w:rsid w:val="00F104D0"/>
    <w:rsid w:val="00F1321D"/>
    <w:rsid w:val="00F14DB1"/>
    <w:rsid w:val="00F1570F"/>
    <w:rsid w:val="00F16FC5"/>
    <w:rsid w:val="00F20211"/>
    <w:rsid w:val="00F23D22"/>
    <w:rsid w:val="00F30A3B"/>
    <w:rsid w:val="00F356F2"/>
    <w:rsid w:val="00F36939"/>
    <w:rsid w:val="00F42150"/>
    <w:rsid w:val="00F454C4"/>
    <w:rsid w:val="00F45F51"/>
    <w:rsid w:val="00F47A2C"/>
    <w:rsid w:val="00F54E00"/>
    <w:rsid w:val="00F60F41"/>
    <w:rsid w:val="00F721EE"/>
    <w:rsid w:val="00F722F9"/>
    <w:rsid w:val="00F768EC"/>
    <w:rsid w:val="00F8043B"/>
    <w:rsid w:val="00F874DA"/>
    <w:rsid w:val="00F9041F"/>
    <w:rsid w:val="00F9103B"/>
    <w:rsid w:val="00F91A63"/>
    <w:rsid w:val="00FA04AB"/>
    <w:rsid w:val="00FA57E4"/>
    <w:rsid w:val="00FA77EE"/>
    <w:rsid w:val="00FB1B2C"/>
    <w:rsid w:val="00FB2CA3"/>
    <w:rsid w:val="00FB503F"/>
    <w:rsid w:val="00FB6F56"/>
    <w:rsid w:val="00FB71C2"/>
    <w:rsid w:val="00FC113C"/>
    <w:rsid w:val="00FC38BC"/>
    <w:rsid w:val="00FE05F3"/>
    <w:rsid w:val="00FE1075"/>
    <w:rsid w:val="00FE159C"/>
    <w:rsid w:val="00FE1F73"/>
    <w:rsid w:val="00FE23E0"/>
    <w:rsid w:val="00FE305E"/>
    <w:rsid w:val="00FE3DA1"/>
    <w:rsid w:val="00FE43D9"/>
    <w:rsid w:val="00FE47F1"/>
    <w:rsid w:val="00FE4850"/>
    <w:rsid w:val="00FE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F71D446-D980-4D52-A22D-DEA49686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048"/>
    <w:pPr>
      <w:spacing w:after="0" w:line="240" w:lineRule="auto"/>
    </w:pPr>
    <w:rPr>
      <w:rFonts w:ascii="Arial" w:eastAsia="Times New Roman" w:hAnsi="Arial" w:cs="Times New Roman"/>
      <w:szCs w:val="24"/>
    </w:rPr>
  </w:style>
  <w:style w:type="paragraph" w:styleId="Heading1">
    <w:name w:val="heading 1"/>
    <w:aliases w:val="Heading 1 Char Char"/>
    <w:basedOn w:val="Normal"/>
    <w:next w:val="Normal"/>
    <w:link w:val="Heading1Char"/>
    <w:qFormat/>
    <w:rsid w:val="00CA1789"/>
    <w:pPr>
      <w:keepNext/>
      <w:widowControl w:val="0"/>
      <w:autoSpaceDE w:val="0"/>
      <w:autoSpaceDN w:val="0"/>
      <w:adjustRightInd w:val="0"/>
      <w:outlineLvl w:val="0"/>
    </w:pPr>
    <w:rPr>
      <w:b/>
      <w:sz w:val="24"/>
    </w:rPr>
  </w:style>
  <w:style w:type="paragraph" w:styleId="Heading2">
    <w:name w:val="heading 2"/>
    <w:basedOn w:val="Normal"/>
    <w:next w:val="Normal"/>
    <w:link w:val="Heading2Char"/>
    <w:unhideWhenUsed/>
    <w:qFormat/>
    <w:rsid w:val="00E40AF0"/>
    <w:pPr>
      <w:keepNext/>
      <w:keepLines/>
      <w:outlineLvl w:val="1"/>
    </w:pPr>
    <w:rPr>
      <w:rFonts w:eastAsiaTheme="majorEastAsia" w:cstheme="majorBidi"/>
      <w:b/>
      <w:bCs/>
      <w:i/>
      <w:szCs w:val="26"/>
    </w:rPr>
  </w:style>
  <w:style w:type="paragraph" w:styleId="Heading3">
    <w:name w:val="heading 3"/>
    <w:basedOn w:val="Normal"/>
    <w:next w:val="Normal"/>
    <w:link w:val="Heading3Char"/>
    <w:unhideWhenUsed/>
    <w:qFormat/>
    <w:rsid w:val="00507B34"/>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1328F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1789"/>
    <w:rPr>
      <w:rFonts w:ascii="Arial" w:eastAsia="Times New Roman" w:hAnsi="Arial" w:cs="Times New Roman"/>
      <w:b/>
      <w:sz w:val="24"/>
      <w:szCs w:val="24"/>
    </w:rPr>
  </w:style>
  <w:style w:type="character" w:customStyle="1" w:styleId="Heading3Char">
    <w:name w:val="Heading 3 Char"/>
    <w:basedOn w:val="DefaultParagraphFont"/>
    <w:link w:val="Heading3"/>
    <w:semiHidden/>
    <w:rsid w:val="00507B34"/>
    <w:rPr>
      <w:rFonts w:asciiTheme="majorHAnsi" w:eastAsiaTheme="majorEastAsia" w:hAnsiTheme="majorHAnsi" w:cstheme="majorBidi"/>
      <w:b/>
      <w:bCs/>
      <w:sz w:val="26"/>
      <w:szCs w:val="26"/>
    </w:rPr>
  </w:style>
  <w:style w:type="table" w:styleId="TableGrid">
    <w:name w:val="Table Grid"/>
    <w:basedOn w:val="TableNormal"/>
    <w:uiPriority w:val="59"/>
    <w:rsid w:val="00507B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07B34"/>
    <w:pPr>
      <w:spacing w:before="100" w:beforeAutospacing="1" w:after="100" w:afterAutospacing="1"/>
    </w:pPr>
    <w:rPr>
      <w:color w:val="000000"/>
    </w:rPr>
  </w:style>
  <w:style w:type="paragraph" w:styleId="BodyTextIndent">
    <w:name w:val="Body Text Indent"/>
    <w:basedOn w:val="Normal"/>
    <w:link w:val="BodyTextIndentChar"/>
    <w:rsid w:val="00507B34"/>
    <w:pPr>
      <w:ind w:left="720"/>
    </w:pPr>
  </w:style>
  <w:style w:type="character" w:customStyle="1" w:styleId="BodyTextIndentChar">
    <w:name w:val="Body Text Indent Char"/>
    <w:basedOn w:val="DefaultParagraphFont"/>
    <w:link w:val="BodyTextIndent"/>
    <w:rsid w:val="00507B34"/>
    <w:rPr>
      <w:rFonts w:ascii="Times New Roman" w:eastAsia="Times New Roman" w:hAnsi="Times New Roman" w:cs="Times New Roman"/>
      <w:sz w:val="24"/>
      <w:szCs w:val="24"/>
    </w:rPr>
  </w:style>
  <w:style w:type="character" w:styleId="Hyperlink">
    <w:name w:val="Hyperlink"/>
    <w:basedOn w:val="DefaultParagraphFont"/>
    <w:uiPriority w:val="99"/>
    <w:rsid w:val="00507B34"/>
    <w:rPr>
      <w:color w:val="0000FF"/>
      <w:u w:val="single"/>
    </w:rPr>
  </w:style>
  <w:style w:type="character" w:customStyle="1" w:styleId="subtitle1">
    <w:name w:val="subtitle1"/>
    <w:basedOn w:val="DefaultParagraphFont"/>
    <w:rsid w:val="00507B34"/>
    <w:rPr>
      <w:rFonts w:ascii="Arial" w:hAnsi="Arial" w:cs="Arial" w:hint="default"/>
      <w:b/>
      <w:bCs/>
      <w:color w:val="000000"/>
      <w:sz w:val="17"/>
      <w:szCs w:val="17"/>
    </w:rPr>
  </w:style>
  <w:style w:type="paragraph" w:styleId="Header">
    <w:name w:val="header"/>
    <w:basedOn w:val="Normal"/>
    <w:link w:val="HeaderChar"/>
    <w:uiPriority w:val="99"/>
    <w:rsid w:val="00507B34"/>
    <w:pPr>
      <w:tabs>
        <w:tab w:val="center" w:pos="4320"/>
        <w:tab w:val="right" w:pos="8640"/>
      </w:tabs>
    </w:pPr>
  </w:style>
  <w:style w:type="character" w:customStyle="1" w:styleId="HeaderChar">
    <w:name w:val="Header Char"/>
    <w:basedOn w:val="DefaultParagraphFont"/>
    <w:link w:val="Header"/>
    <w:uiPriority w:val="99"/>
    <w:rsid w:val="00507B34"/>
    <w:rPr>
      <w:rFonts w:ascii="Times New Roman" w:eastAsia="Times New Roman" w:hAnsi="Times New Roman" w:cs="Times New Roman"/>
      <w:sz w:val="24"/>
      <w:szCs w:val="24"/>
    </w:rPr>
  </w:style>
  <w:style w:type="paragraph" w:styleId="BodyText">
    <w:name w:val="Body Text"/>
    <w:basedOn w:val="Normal"/>
    <w:link w:val="BodyTextChar"/>
    <w:rsid w:val="00507B34"/>
    <w:pPr>
      <w:widowControl w:val="0"/>
      <w:autoSpaceDE w:val="0"/>
      <w:autoSpaceDN w:val="0"/>
      <w:adjustRightInd w:val="0"/>
      <w:spacing w:after="120"/>
    </w:pPr>
  </w:style>
  <w:style w:type="character" w:customStyle="1" w:styleId="BodyTextChar">
    <w:name w:val="Body Text Char"/>
    <w:basedOn w:val="DefaultParagraphFont"/>
    <w:link w:val="BodyText"/>
    <w:rsid w:val="00507B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072"/>
    <w:rPr>
      <w:rFonts w:ascii="Tahoma" w:hAnsi="Tahoma" w:cs="Tahoma"/>
      <w:sz w:val="16"/>
      <w:szCs w:val="16"/>
    </w:rPr>
  </w:style>
  <w:style w:type="character" w:customStyle="1" w:styleId="BalloonTextChar">
    <w:name w:val="Balloon Text Char"/>
    <w:basedOn w:val="DefaultParagraphFont"/>
    <w:link w:val="BalloonText"/>
    <w:uiPriority w:val="99"/>
    <w:semiHidden/>
    <w:rsid w:val="00297072"/>
    <w:rPr>
      <w:rFonts w:ascii="Tahoma" w:eastAsia="Times New Roman" w:hAnsi="Tahoma" w:cs="Tahoma"/>
      <w:sz w:val="16"/>
      <w:szCs w:val="16"/>
    </w:rPr>
  </w:style>
  <w:style w:type="paragraph" w:customStyle="1" w:styleId="underline">
    <w:name w:val="underline"/>
    <w:basedOn w:val="Normal"/>
    <w:rsid w:val="00844C98"/>
    <w:pPr>
      <w:spacing w:before="168" w:after="216"/>
    </w:pPr>
    <w:rPr>
      <w:u w:val="single"/>
    </w:rPr>
  </w:style>
  <w:style w:type="paragraph" w:styleId="ListParagraph">
    <w:name w:val="List Paragraph"/>
    <w:basedOn w:val="Normal"/>
    <w:uiPriority w:val="34"/>
    <w:qFormat/>
    <w:rsid w:val="008B620F"/>
    <w:pPr>
      <w:ind w:left="720"/>
      <w:contextualSpacing/>
    </w:pPr>
  </w:style>
  <w:style w:type="character" w:customStyle="1" w:styleId="Heading2Char">
    <w:name w:val="Heading 2 Char"/>
    <w:basedOn w:val="DefaultParagraphFont"/>
    <w:link w:val="Heading2"/>
    <w:rsid w:val="00E40AF0"/>
    <w:rPr>
      <w:rFonts w:ascii="Arial" w:eastAsiaTheme="majorEastAsia" w:hAnsi="Arial" w:cstheme="majorBidi"/>
      <w:b/>
      <w:bCs/>
      <w:i/>
      <w:szCs w:val="26"/>
    </w:rPr>
  </w:style>
  <w:style w:type="paragraph" w:styleId="List2">
    <w:name w:val="List 2"/>
    <w:basedOn w:val="Normal"/>
    <w:rsid w:val="00C801B2"/>
    <w:pPr>
      <w:tabs>
        <w:tab w:val="left" w:pos="-720"/>
      </w:tabs>
      <w:suppressAutoHyphens/>
      <w:ind w:left="720" w:hanging="360"/>
    </w:pPr>
    <w:rPr>
      <w:szCs w:val="20"/>
    </w:rPr>
  </w:style>
  <w:style w:type="paragraph" w:styleId="BodyText2">
    <w:name w:val="Body Text 2"/>
    <w:basedOn w:val="Normal"/>
    <w:link w:val="BodyText2Char"/>
    <w:uiPriority w:val="99"/>
    <w:unhideWhenUsed/>
    <w:rsid w:val="0014484A"/>
    <w:pPr>
      <w:spacing w:after="120" w:line="480" w:lineRule="auto"/>
      <w:jc w:val="both"/>
    </w:pPr>
    <w:rPr>
      <w:rFonts w:eastAsia="Calibri"/>
      <w:szCs w:val="22"/>
    </w:rPr>
  </w:style>
  <w:style w:type="character" w:customStyle="1" w:styleId="BodyText2Char">
    <w:name w:val="Body Text 2 Char"/>
    <w:basedOn w:val="DefaultParagraphFont"/>
    <w:link w:val="BodyText2"/>
    <w:uiPriority w:val="99"/>
    <w:rsid w:val="0014484A"/>
    <w:rPr>
      <w:rFonts w:ascii="Arial" w:eastAsia="Calibri" w:hAnsi="Arial" w:cs="Times New Roman"/>
    </w:rPr>
  </w:style>
  <w:style w:type="character" w:styleId="FollowedHyperlink">
    <w:name w:val="FollowedHyperlink"/>
    <w:basedOn w:val="DefaultParagraphFont"/>
    <w:uiPriority w:val="99"/>
    <w:semiHidden/>
    <w:unhideWhenUsed/>
    <w:rsid w:val="00152D8C"/>
    <w:rPr>
      <w:color w:val="800080" w:themeColor="followedHyperlink"/>
      <w:u w:val="single"/>
    </w:rPr>
  </w:style>
  <w:style w:type="table" w:customStyle="1" w:styleId="LightShading-Accent11">
    <w:name w:val="Light Shading - Accent 11"/>
    <w:basedOn w:val="TableNormal"/>
    <w:uiPriority w:val="60"/>
    <w:rsid w:val="005019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8C264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ormalBold">
    <w:name w:val="Normal + Bold"/>
    <w:aliases w:val="Justified,Left:  0.0000"/>
    <w:basedOn w:val="Normal"/>
    <w:rsid w:val="005D7F4D"/>
    <w:pPr>
      <w:ind w:left="84"/>
      <w:jc w:val="both"/>
    </w:pPr>
    <w:rPr>
      <w:b/>
      <w:bCs/>
    </w:rPr>
  </w:style>
  <w:style w:type="paragraph" w:styleId="Footer">
    <w:name w:val="footer"/>
    <w:basedOn w:val="Normal"/>
    <w:link w:val="FooterChar"/>
    <w:uiPriority w:val="99"/>
    <w:unhideWhenUsed/>
    <w:rsid w:val="00FA77EE"/>
    <w:pPr>
      <w:tabs>
        <w:tab w:val="center" w:pos="4680"/>
        <w:tab w:val="right" w:pos="9360"/>
      </w:tabs>
    </w:pPr>
  </w:style>
  <w:style w:type="character" w:customStyle="1" w:styleId="FooterChar">
    <w:name w:val="Footer Char"/>
    <w:basedOn w:val="DefaultParagraphFont"/>
    <w:link w:val="Footer"/>
    <w:uiPriority w:val="99"/>
    <w:rsid w:val="00FA77EE"/>
    <w:rPr>
      <w:rFonts w:ascii="Times New Roman" w:eastAsia="Times New Roman" w:hAnsi="Times New Roman" w:cs="Times New Roman"/>
      <w:sz w:val="24"/>
      <w:szCs w:val="24"/>
    </w:rPr>
  </w:style>
  <w:style w:type="character" w:customStyle="1" w:styleId="snum">
    <w:name w:val="snum"/>
    <w:basedOn w:val="DefaultParagraphFont"/>
    <w:rsid w:val="00FA77EE"/>
  </w:style>
  <w:style w:type="paragraph" w:customStyle="1" w:styleId="Default">
    <w:name w:val="Default"/>
    <w:rsid w:val="00FA77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ediumShading1-Accent11">
    <w:name w:val="Medium Shading 1 - Accent 11"/>
    <w:basedOn w:val="TableNormal"/>
    <w:uiPriority w:val="63"/>
    <w:rsid w:val="00FE47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FE4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2">
    <w:name w:val="Light Grid - Accent 12"/>
    <w:basedOn w:val="TableNormal"/>
    <w:uiPriority w:val="62"/>
    <w:rsid w:val="00FE4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FE47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List1-Accent11">
    <w:name w:val="Medium List 1 - Accent 11"/>
    <w:basedOn w:val="TableNormal"/>
    <w:uiPriority w:val="65"/>
    <w:rsid w:val="003C6E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semiHidden/>
    <w:rsid w:val="001328FA"/>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1328FA"/>
    <w:pPr>
      <w:spacing w:after="120" w:line="480" w:lineRule="auto"/>
      <w:ind w:left="360"/>
    </w:pPr>
  </w:style>
  <w:style w:type="character" w:customStyle="1" w:styleId="BodyTextIndent2Char">
    <w:name w:val="Body Text Indent 2 Char"/>
    <w:basedOn w:val="DefaultParagraphFont"/>
    <w:link w:val="BodyTextIndent2"/>
    <w:uiPriority w:val="99"/>
    <w:semiHidden/>
    <w:rsid w:val="001328FA"/>
    <w:rPr>
      <w:rFonts w:ascii="Times New Roman" w:eastAsia="Times New Roman" w:hAnsi="Times New Roman" w:cs="Times New Roman"/>
      <w:sz w:val="24"/>
      <w:szCs w:val="24"/>
    </w:rPr>
  </w:style>
  <w:style w:type="table" w:styleId="LightList-Accent1">
    <w:name w:val="Light List Accent 1"/>
    <w:basedOn w:val="TableNormal"/>
    <w:uiPriority w:val="61"/>
    <w:rsid w:val="00145D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145DA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2A75EF"/>
    <w:pPr>
      <w:spacing w:after="100"/>
    </w:pPr>
  </w:style>
  <w:style w:type="paragraph" w:styleId="TOC2">
    <w:name w:val="toc 2"/>
    <w:basedOn w:val="Normal"/>
    <w:next w:val="Normal"/>
    <w:autoRedefine/>
    <w:uiPriority w:val="39"/>
    <w:unhideWhenUsed/>
    <w:rsid w:val="00C315CE"/>
    <w:pPr>
      <w:spacing w:after="100"/>
      <w:ind w:left="240"/>
    </w:pPr>
  </w:style>
  <w:style w:type="paragraph" w:styleId="NoSpacing">
    <w:name w:val="No Spacing"/>
    <w:link w:val="NoSpacingChar"/>
    <w:uiPriority w:val="1"/>
    <w:qFormat/>
    <w:rsid w:val="00C315CE"/>
    <w:pPr>
      <w:spacing w:after="0" w:line="240" w:lineRule="auto"/>
    </w:pPr>
    <w:rPr>
      <w:rFonts w:eastAsiaTheme="minorEastAsia"/>
    </w:rPr>
  </w:style>
  <w:style w:type="character" w:customStyle="1" w:styleId="NoSpacingChar">
    <w:name w:val="No Spacing Char"/>
    <w:basedOn w:val="DefaultParagraphFont"/>
    <w:link w:val="NoSpacing"/>
    <w:uiPriority w:val="1"/>
    <w:rsid w:val="00C315CE"/>
    <w:rPr>
      <w:rFonts w:eastAsiaTheme="minorEastAsia"/>
    </w:rPr>
  </w:style>
  <w:style w:type="character" w:styleId="CommentReference">
    <w:name w:val="annotation reference"/>
    <w:basedOn w:val="DefaultParagraphFont"/>
    <w:uiPriority w:val="99"/>
    <w:semiHidden/>
    <w:unhideWhenUsed/>
    <w:rsid w:val="00FE05F3"/>
    <w:rPr>
      <w:sz w:val="16"/>
      <w:szCs w:val="16"/>
    </w:rPr>
  </w:style>
  <w:style w:type="paragraph" w:styleId="CommentText">
    <w:name w:val="annotation text"/>
    <w:basedOn w:val="Normal"/>
    <w:link w:val="CommentTextChar"/>
    <w:uiPriority w:val="99"/>
    <w:semiHidden/>
    <w:unhideWhenUsed/>
    <w:rsid w:val="00FE05F3"/>
    <w:rPr>
      <w:sz w:val="20"/>
      <w:szCs w:val="20"/>
    </w:rPr>
  </w:style>
  <w:style w:type="character" w:customStyle="1" w:styleId="CommentTextChar">
    <w:name w:val="Comment Text Char"/>
    <w:basedOn w:val="DefaultParagraphFont"/>
    <w:link w:val="CommentText"/>
    <w:uiPriority w:val="99"/>
    <w:semiHidden/>
    <w:rsid w:val="00FE05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05F3"/>
    <w:rPr>
      <w:b/>
      <w:bCs/>
    </w:rPr>
  </w:style>
  <w:style w:type="character" w:customStyle="1" w:styleId="CommentSubjectChar">
    <w:name w:val="Comment Subject Char"/>
    <w:basedOn w:val="CommentTextChar"/>
    <w:link w:val="CommentSubject"/>
    <w:uiPriority w:val="99"/>
    <w:semiHidden/>
    <w:rsid w:val="00FE05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8941">
      <w:bodyDiv w:val="1"/>
      <w:marLeft w:val="0"/>
      <w:marRight w:val="0"/>
      <w:marTop w:val="0"/>
      <w:marBottom w:val="0"/>
      <w:divBdr>
        <w:top w:val="none" w:sz="0" w:space="0" w:color="auto"/>
        <w:left w:val="none" w:sz="0" w:space="0" w:color="auto"/>
        <w:bottom w:val="none" w:sz="0" w:space="0" w:color="auto"/>
        <w:right w:val="none" w:sz="0" w:space="0" w:color="auto"/>
      </w:divBdr>
      <w:divsChild>
        <w:div w:id="246303909">
          <w:marLeft w:val="0"/>
          <w:marRight w:val="0"/>
          <w:marTop w:val="0"/>
          <w:marBottom w:val="0"/>
          <w:divBdr>
            <w:top w:val="none" w:sz="0" w:space="0" w:color="auto"/>
            <w:left w:val="none" w:sz="0" w:space="0" w:color="auto"/>
            <w:bottom w:val="none" w:sz="0" w:space="0" w:color="auto"/>
            <w:right w:val="none" w:sz="0" w:space="0" w:color="auto"/>
          </w:divBdr>
          <w:divsChild>
            <w:div w:id="1337541607">
              <w:marLeft w:val="2653"/>
              <w:marRight w:val="0"/>
              <w:marTop w:val="0"/>
              <w:marBottom w:val="0"/>
              <w:divBdr>
                <w:top w:val="none" w:sz="0" w:space="0" w:color="auto"/>
                <w:left w:val="none" w:sz="0" w:space="0" w:color="auto"/>
                <w:bottom w:val="none" w:sz="0" w:space="0" w:color="auto"/>
                <w:right w:val="none" w:sz="0" w:space="0" w:color="auto"/>
              </w:divBdr>
              <w:divsChild>
                <w:div w:id="13970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3636">
      <w:bodyDiv w:val="1"/>
      <w:marLeft w:val="0"/>
      <w:marRight w:val="0"/>
      <w:marTop w:val="0"/>
      <w:marBottom w:val="0"/>
      <w:divBdr>
        <w:top w:val="none" w:sz="0" w:space="0" w:color="auto"/>
        <w:left w:val="none" w:sz="0" w:space="0" w:color="auto"/>
        <w:bottom w:val="none" w:sz="0" w:space="0" w:color="auto"/>
        <w:right w:val="none" w:sz="0" w:space="0" w:color="auto"/>
      </w:divBdr>
    </w:div>
    <w:div w:id="818572375">
      <w:bodyDiv w:val="1"/>
      <w:marLeft w:val="0"/>
      <w:marRight w:val="0"/>
      <w:marTop w:val="0"/>
      <w:marBottom w:val="0"/>
      <w:divBdr>
        <w:top w:val="none" w:sz="0" w:space="0" w:color="auto"/>
        <w:left w:val="none" w:sz="0" w:space="0" w:color="auto"/>
        <w:bottom w:val="none" w:sz="0" w:space="0" w:color="auto"/>
        <w:right w:val="none" w:sz="0" w:space="0" w:color="auto"/>
      </w:divBdr>
      <w:divsChild>
        <w:div w:id="863635988">
          <w:marLeft w:val="0"/>
          <w:marRight w:val="0"/>
          <w:marTop w:val="0"/>
          <w:marBottom w:val="0"/>
          <w:divBdr>
            <w:top w:val="none" w:sz="0" w:space="0" w:color="auto"/>
            <w:left w:val="none" w:sz="0" w:space="0" w:color="auto"/>
            <w:bottom w:val="none" w:sz="0" w:space="0" w:color="auto"/>
            <w:right w:val="none" w:sz="0" w:space="0" w:color="auto"/>
          </w:divBdr>
          <w:divsChild>
            <w:div w:id="581455525">
              <w:marLeft w:val="2653"/>
              <w:marRight w:val="0"/>
              <w:marTop w:val="0"/>
              <w:marBottom w:val="0"/>
              <w:divBdr>
                <w:top w:val="none" w:sz="0" w:space="0" w:color="auto"/>
                <w:left w:val="none" w:sz="0" w:space="0" w:color="auto"/>
                <w:bottom w:val="none" w:sz="0" w:space="0" w:color="auto"/>
                <w:right w:val="none" w:sz="0" w:space="0" w:color="auto"/>
              </w:divBdr>
              <w:divsChild>
                <w:div w:id="55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8933">
      <w:bodyDiv w:val="1"/>
      <w:marLeft w:val="0"/>
      <w:marRight w:val="0"/>
      <w:marTop w:val="0"/>
      <w:marBottom w:val="0"/>
      <w:divBdr>
        <w:top w:val="none" w:sz="0" w:space="0" w:color="auto"/>
        <w:left w:val="none" w:sz="0" w:space="0" w:color="auto"/>
        <w:bottom w:val="none" w:sz="0" w:space="0" w:color="auto"/>
        <w:right w:val="none" w:sz="0" w:space="0" w:color="auto"/>
      </w:divBdr>
      <w:divsChild>
        <w:div w:id="44332965">
          <w:marLeft w:val="0"/>
          <w:marRight w:val="0"/>
          <w:marTop w:val="0"/>
          <w:marBottom w:val="0"/>
          <w:divBdr>
            <w:top w:val="none" w:sz="0" w:space="0" w:color="auto"/>
            <w:left w:val="none" w:sz="0" w:space="0" w:color="auto"/>
            <w:bottom w:val="none" w:sz="0" w:space="0" w:color="auto"/>
            <w:right w:val="none" w:sz="0" w:space="0" w:color="auto"/>
          </w:divBdr>
          <w:divsChild>
            <w:div w:id="1150362169">
              <w:marLeft w:val="2653"/>
              <w:marRight w:val="0"/>
              <w:marTop w:val="0"/>
              <w:marBottom w:val="0"/>
              <w:divBdr>
                <w:top w:val="none" w:sz="0" w:space="0" w:color="auto"/>
                <w:left w:val="none" w:sz="0" w:space="0" w:color="auto"/>
                <w:bottom w:val="none" w:sz="0" w:space="0" w:color="auto"/>
                <w:right w:val="none" w:sz="0" w:space="0" w:color="auto"/>
              </w:divBdr>
              <w:divsChild>
                <w:div w:id="1896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67961">
      <w:bodyDiv w:val="1"/>
      <w:marLeft w:val="0"/>
      <w:marRight w:val="0"/>
      <w:marTop w:val="0"/>
      <w:marBottom w:val="0"/>
      <w:divBdr>
        <w:top w:val="none" w:sz="0" w:space="0" w:color="auto"/>
        <w:left w:val="none" w:sz="0" w:space="0" w:color="auto"/>
        <w:bottom w:val="none" w:sz="0" w:space="0" w:color="auto"/>
        <w:right w:val="none" w:sz="0" w:space="0" w:color="auto"/>
      </w:divBdr>
    </w:div>
    <w:div w:id="915432620">
      <w:bodyDiv w:val="1"/>
      <w:marLeft w:val="0"/>
      <w:marRight w:val="0"/>
      <w:marTop w:val="0"/>
      <w:marBottom w:val="0"/>
      <w:divBdr>
        <w:top w:val="none" w:sz="0" w:space="0" w:color="auto"/>
        <w:left w:val="none" w:sz="0" w:space="0" w:color="auto"/>
        <w:bottom w:val="none" w:sz="0" w:space="0" w:color="auto"/>
        <w:right w:val="none" w:sz="0" w:space="0" w:color="auto"/>
      </w:divBdr>
      <w:divsChild>
        <w:div w:id="1694306480">
          <w:marLeft w:val="0"/>
          <w:marRight w:val="0"/>
          <w:marTop w:val="0"/>
          <w:marBottom w:val="0"/>
          <w:divBdr>
            <w:top w:val="none" w:sz="0" w:space="0" w:color="auto"/>
            <w:left w:val="none" w:sz="0" w:space="0" w:color="auto"/>
            <w:bottom w:val="none" w:sz="0" w:space="0" w:color="auto"/>
            <w:right w:val="none" w:sz="0" w:space="0" w:color="auto"/>
          </w:divBdr>
          <w:divsChild>
            <w:div w:id="1713191215">
              <w:marLeft w:val="2653"/>
              <w:marRight w:val="0"/>
              <w:marTop w:val="0"/>
              <w:marBottom w:val="0"/>
              <w:divBdr>
                <w:top w:val="none" w:sz="0" w:space="0" w:color="auto"/>
                <w:left w:val="none" w:sz="0" w:space="0" w:color="auto"/>
                <w:bottom w:val="none" w:sz="0" w:space="0" w:color="auto"/>
                <w:right w:val="none" w:sz="0" w:space="0" w:color="auto"/>
              </w:divBdr>
              <w:divsChild>
                <w:div w:id="18644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1155">
      <w:bodyDiv w:val="1"/>
      <w:marLeft w:val="0"/>
      <w:marRight w:val="0"/>
      <w:marTop w:val="0"/>
      <w:marBottom w:val="0"/>
      <w:divBdr>
        <w:top w:val="none" w:sz="0" w:space="0" w:color="auto"/>
        <w:left w:val="none" w:sz="0" w:space="0" w:color="auto"/>
        <w:bottom w:val="none" w:sz="0" w:space="0" w:color="auto"/>
        <w:right w:val="none" w:sz="0" w:space="0" w:color="auto"/>
      </w:divBdr>
      <w:divsChild>
        <w:div w:id="93400028">
          <w:marLeft w:val="0"/>
          <w:marRight w:val="0"/>
          <w:marTop w:val="0"/>
          <w:marBottom w:val="0"/>
          <w:divBdr>
            <w:top w:val="none" w:sz="0" w:space="0" w:color="auto"/>
            <w:left w:val="none" w:sz="0" w:space="0" w:color="auto"/>
            <w:bottom w:val="none" w:sz="0" w:space="0" w:color="auto"/>
            <w:right w:val="none" w:sz="0" w:space="0" w:color="auto"/>
          </w:divBdr>
          <w:divsChild>
            <w:div w:id="1684478898">
              <w:marLeft w:val="2653"/>
              <w:marRight w:val="0"/>
              <w:marTop w:val="0"/>
              <w:marBottom w:val="0"/>
              <w:divBdr>
                <w:top w:val="none" w:sz="0" w:space="0" w:color="auto"/>
                <w:left w:val="none" w:sz="0" w:space="0" w:color="auto"/>
                <w:bottom w:val="none" w:sz="0" w:space="0" w:color="auto"/>
                <w:right w:val="none" w:sz="0" w:space="0" w:color="auto"/>
              </w:divBdr>
              <w:divsChild>
                <w:div w:id="49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8139">
      <w:bodyDiv w:val="1"/>
      <w:marLeft w:val="0"/>
      <w:marRight w:val="0"/>
      <w:marTop w:val="0"/>
      <w:marBottom w:val="0"/>
      <w:divBdr>
        <w:top w:val="none" w:sz="0" w:space="0" w:color="auto"/>
        <w:left w:val="none" w:sz="0" w:space="0" w:color="auto"/>
        <w:bottom w:val="none" w:sz="0" w:space="0" w:color="auto"/>
        <w:right w:val="none" w:sz="0" w:space="0" w:color="auto"/>
      </w:divBdr>
      <w:divsChild>
        <w:div w:id="667636046">
          <w:marLeft w:val="0"/>
          <w:marRight w:val="0"/>
          <w:marTop w:val="0"/>
          <w:marBottom w:val="0"/>
          <w:divBdr>
            <w:top w:val="none" w:sz="0" w:space="0" w:color="auto"/>
            <w:left w:val="none" w:sz="0" w:space="0" w:color="auto"/>
            <w:bottom w:val="none" w:sz="0" w:space="0" w:color="auto"/>
            <w:right w:val="none" w:sz="0" w:space="0" w:color="auto"/>
          </w:divBdr>
          <w:divsChild>
            <w:div w:id="1331064490">
              <w:marLeft w:val="2653"/>
              <w:marRight w:val="0"/>
              <w:marTop w:val="0"/>
              <w:marBottom w:val="0"/>
              <w:divBdr>
                <w:top w:val="none" w:sz="0" w:space="0" w:color="auto"/>
                <w:left w:val="none" w:sz="0" w:space="0" w:color="auto"/>
                <w:bottom w:val="none" w:sz="0" w:space="0" w:color="auto"/>
                <w:right w:val="none" w:sz="0" w:space="0" w:color="auto"/>
              </w:divBdr>
              <w:divsChild>
                <w:div w:id="18215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8299">
      <w:bodyDiv w:val="1"/>
      <w:marLeft w:val="0"/>
      <w:marRight w:val="0"/>
      <w:marTop w:val="0"/>
      <w:marBottom w:val="0"/>
      <w:divBdr>
        <w:top w:val="none" w:sz="0" w:space="0" w:color="auto"/>
        <w:left w:val="none" w:sz="0" w:space="0" w:color="auto"/>
        <w:bottom w:val="none" w:sz="0" w:space="0" w:color="auto"/>
        <w:right w:val="none" w:sz="0" w:space="0" w:color="auto"/>
      </w:divBdr>
      <w:divsChild>
        <w:div w:id="372997484">
          <w:marLeft w:val="0"/>
          <w:marRight w:val="0"/>
          <w:marTop w:val="0"/>
          <w:marBottom w:val="0"/>
          <w:divBdr>
            <w:top w:val="none" w:sz="0" w:space="0" w:color="auto"/>
            <w:left w:val="none" w:sz="0" w:space="0" w:color="auto"/>
            <w:bottom w:val="none" w:sz="0" w:space="0" w:color="auto"/>
            <w:right w:val="none" w:sz="0" w:space="0" w:color="auto"/>
          </w:divBdr>
          <w:divsChild>
            <w:div w:id="1737236946">
              <w:marLeft w:val="2653"/>
              <w:marRight w:val="0"/>
              <w:marTop w:val="0"/>
              <w:marBottom w:val="0"/>
              <w:divBdr>
                <w:top w:val="none" w:sz="0" w:space="0" w:color="auto"/>
                <w:left w:val="none" w:sz="0" w:space="0" w:color="auto"/>
                <w:bottom w:val="none" w:sz="0" w:space="0" w:color="auto"/>
                <w:right w:val="none" w:sz="0" w:space="0" w:color="auto"/>
              </w:divBdr>
              <w:divsChild>
                <w:div w:id="15862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2863">
      <w:bodyDiv w:val="1"/>
      <w:marLeft w:val="0"/>
      <w:marRight w:val="0"/>
      <w:marTop w:val="0"/>
      <w:marBottom w:val="0"/>
      <w:divBdr>
        <w:top w:val="none" w:sz="0" w:space="0" w:color="auto"/>
        <w:left w:val="none" w:sz="0" w:space="0" w:color="auto"/>
        <w:bottom w:val="none" w:sz="0" w:space="0" w:color="auto"/>
        <w:right w:val="none" w:sz="0" w:space="0" w:color="auto"/>
      </w:divBdr>
      <w:divsChild>
        <w:div w:id="1021858116">
          <w:marLeft w:val="0"/>
          <w:marRight w:val="0"/>
          <w:marTop w:val="0"/>
          <w:marBottom w:val="0"/>
          <w:divBdr>
            <w:top w:val="none" w:sz="0" w:space="0" w:color="auto"/>
            <w:left w:val="none" w:sz="0" w:space="0" w:color="auto"/>
            <w:bottom w:val="none" w:sz="0" w:space="0" w:color="auto"/>
            <w:right w:val="none" w:sz="0" w:space="0" w:color="auto"/>
          </w:divBdr>
          <w:divsChild>
            <w:div w:id="1370034802">
              <w:marLeft w:val="0"/>
              <w:marRight w:val="0"/>
              <w:marTop w:val="0"/>
              <w:marBottom w:val="0"/>
              <w:divBdr>
                <w:top w:val="none" w:sz="0" w:space="0" w:color="auto"/>
                <w:left w:val="none" w:sz="0" w:space="0" w:color="auto"/>
                <w:bottom w:val="none" w:sz="0" w:space="0" w:color="auto"/>
                <w:right w:val="none" w:sz="0" w:space="0" w:color="auto"/>
              </w:divBdr>
              <w:divsChild>
                <w:div w:id="213201118">
                  <w:marLeft w:val="0"/>
                  <w:marRight w:val="0"/>
                  <w:marTop w:val="0"/>
                  <w:marBottom w:val="0"/>
                  <w:divBdr>
                    <w:top w:val="none" w:sz="0" w:space="0" w:color="auto"/>
                    <w:left w:val="none" w:sz="0" w:space="0" w:color="auto"/>
                    <w:bottom w:val="none" w:sz="0" w:space="0" w:color="auto"/>
                    <w:right w:val="none" w:sz="0" w:space="0" w:color="auto"/>
                  </w:divBdr>
                  <w:divsChild>
                    <w:div w:id="209347184">
                      <w:marLeft w:val="0"/>
                      <w:marRight w:val="0"/>
                      <w:marTop w:val="0"/>
                      <w:marBottom w:val="0"/>
                      <w:divBdr>
                        <w:top w:val="none" w:sz="0" w:space="0" w:color="auto"/>
                        <w:left w:val="none" w:sz="0" w:space="0" w:color="auto"/>
                        <w:bottom w:val="none" w:sz="0" w:space="0" w:color="auto"/>
                        <w:right w:val="none" w:sz="0" w:space="0" w:color="auto"/>
                      </w:divBdr>
                      <w:divsChild>
                        <w:div w:id="1312127922">
                          <w:marLeft w:val="0"/>
                          <w:marRight w:val="0"/>
                          <w:marTop w:val="0"/>
                          <w:marBottom w:val="0"/>
                          <w:divBdr>
                            <w:top w:val="none" w:sz="0" w:space="0" w:color="auto"/>
                            <w:left w:val="none" w:sz="0" w:space="0" w:color="auto"/>
                            <w:bottom w:val="none" w:sz="0" w:space="0" w:color="auto"/>
                            <w:right w:val="none" w:sz="0" w:space="0" w:color="auto"/>
                          </w:divBdr>
                          <w:divsChild>
                            <w:div w:id="568537530">
                              <w:marLeft w:val="0"/>
                              <w:marRight w:val="0"/>
                              <w:marTop w:val="0"/>
                              <w:marBottom w:val="0"/>
                              <w:divBdr>
                                <w:top w:val="none" w:sz="0" w:space="0" w:color="auto"/>
                                <w:left w:val="none" w:sz="0" w:space="0" w:color="auto"/>
                                <w:bottom w:val="none" w:sz="0" w:space="0" w:color="auto"/>
                                <w:right w:val="none" w:sz="0" w:space="0" w:color="auto"/>
                              </w:divBdr>
                              <w:divsChild>
                                <w:div w:id="1318026430">
                                  <w:marLeft w:val="0"/>
                                  <w:marRight w:val="0"/>
                                  <w:marTop w:val="0"/>
                                  <w:marBottom w:val="0"/>
                                  <w:divBdr>
                                    <w:top w:val="none" w:sz="0" w:space="0" w:color="auto"/>
                                    <w:left w:val="none" w:sz="0" w:space="0" w:color="auto"/>
                                    <w:bottom w:val="none" w:sz="0" w:space="0" w:color="auto"/>
                                    <w:right w:val="none" w:sz="0" w:space="0" w:color="auto"/>
                                  </w:divBdr>
                                  <w:divsChild>
                                    <w:div w:id="1484928219">
                                      <w:marLeft w:val="0"/>
                                      <w:marRight w:val="0"/>
                                      <w:marTop w:val="0"/>
                                      <w:marBottom w:val="0"/>
                                      <w:divBdr>
                                        <w:top w:val="none" w:sz="0" w:space="0" w:color="auto"/>
                                        <w:left w:val="none" w:sz="0" w:space="0" w:color="auto"/>
                                        <w:bottom w:val="none" w:sz="0" w:space="0" w:color="auto"/>
                                        <w:right w:val="none" w:sz="0" w:space="0" w:color="auto"/>
                                      </w:divBdr>
                                      <w:divsChild>
                                        <w:div w:id="1583220418">
                                          <w:marLeft w:val="0"/>
                                          <w:marRight w:val="0"/>
                                          <w:marTop w:val="0"/>
                                          <w:marBottom w:val="0"/>
                                          <w:divBdr>
                                            <w:top w:val="none" w:sz="0" w:space="0" w:color="auto"/>
                                            <w:left w:val="none" w:sz="0" w:space="0" w:color="auto"/>
                                            <w:bottom w:val="none" w:sz="0" w:space="0" w:color="auto"/>
                                            <w:right w:val="none" w:sz="0" w:space="0" w:color="auto"/>
                                          </w:divBdr>
                                          <w:divsChild>
                                            <w:div w:id="224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607666">
      <w:bodyDiv w:val="1"/>
      <w:marLeft w:val="0"/>
      <w:marRight w:val="0"/>
      <w:marTop w:val="0"/>
      <w:marBottom w:val="0"/>
      <w:divBdr>
        <w:top w:val="none" w:sz="0" w:space="0" w:color="auto"/>
        <w:left w:val="none" w:sz="0" w:space="0" w:color="auto"/>
        <w:bottom w:val="none" w:sz="0" w:space="0" w:color="auto"/>
        <w:right w:val="none" w:sz="0" w:space="0" w:color="auto"/>
      </w:divBdr>
    </w:div>
    <w:div w:id="1762794163">
      <w:bodyDiv w:val="1"/>
      <w:marLeft w:val="0"/>
      <w:marRight w:val="0"/>
      <w:marTop w:val="0"/>
      <w:marBottom w:val="0"/>
      <w:divBdr>
        <w:top w:val="none" w:sz="0" w:space="0" w:color="auto"/>
        <w:left w:val="none" w:sz="0" w:space="0" w:color="auto"/>
        <w:bottom w:val="none" w:sz="0" w:space="0" w:color="auto"/>
        <w:right w:val="none" w:sz="0" w:space="0" w:color="auto"/>
      </w:divBdr>
    </w:div>
    <w:div w:id="1809469990">
      <w:bodyDiv w:val="1"/>
      <w:marLeft w:val="0"/>
      <w:marRight w:val="0"/>
      <w:marTop w:val="0"/>
      <w:marBottom w:val="0"/>
      <w:divBdr>
        <w:top w:val="none" w:sz="0" w:space="0" w:color="auto"/>
        <w:left w:val="none" w:sz="0" w:space="0" w:color="auto"/>
        <w:bottom w:val="none" w:sz="0" w:space="0" w:color="auto"/>
        <w:right w:val="none" w:sz="0" w:space="0" w:color="auto"/>
      </w:divBdr>
    </w:div>
    <w:div w:id="1823232130">
      <w:bodyDiv w:val="1"/>
      <w:marLeft w:val="0"/>
      <w:marRight w:val="0"/>
      <w:marTop w:val="0"/>
      <w:marBottom w:val="0"/>
      <w:divBdr>
        <w:top w:val="none" w:sz="0" w:space="0" w:color="auto"/>
        <w:left w:val="none" w:sz="0" w:space="0" w:color="auto"/>
        <w:bottom w:val="none" w:sz="0" w:space="0" w:color="auto"/>
        <w:right w:val="none" w:sz="0" w:space="0" w:color="auto"/>
      </w:divBdr>
      <w:divsChild>
        <w:div w:id="1793788234">
          <w:marLeft w:val="0"/>
          <w:marRight w:val="0"/>
          <w:marTop w:val="0"/>
          <w:marBottom w:val="0"/>
          <w:divBdr>
            <w:top w:val="none" w:sz="0" w:space="0" w:color="auto"/>
            <w:left w:val="none" w:sz="0" w:space="0" w:color="auto"/>
            <w:bottom w:val="none" w:sz="0" w:space="0" w:color="auto"/>
            <w:right w:val="none" w:sz="0" w:space="0" w:color="auto"/>
          </w:divBdr>
          <w:divsChild>
            <w:div w:id="1968585962">
              <w:marLeft w:val="2653"/>
              <w:marRight w:val="0"/>
              <w:marTop w:val="0"/>
              <w:marBottom w:val="0"/>
              <w:divBdr>
                <w:top w:val="none" w:sz="0" w:space="0" w:color="auto"/>
                <w:left w:val="none" w:sz="0" w:space="0" w:color="auto"/>
                <w:bottom w:val="none" w:sz="0" w:space="0" w:color="auto"/>
                <w:right w:val="none" w:sz="0" w:space="0" w:color="auto"/>
              </w:divBdr>
              <w:divsChild>
                <w:div w:id="16734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4537">
      <w:bodyDiv w:val="1"/>
      <w:marLeft w:val="0"/>
      <w:marRight w:val="0"/>
      <w:marTop w:val="0"/>
      <w:marBottom w:val="0"/>
      <w:divBdr>
        <w:top w:val="none" w:sz="0" w:space="0" w:color="auto"/>
        <w:left w:val="none" w:sz="0" w:space="0" w:color="auto"/>
        <w:bottom w:val="none" w:sz="0" w:space="0" w:color="auto"/>
        <w:right w:val="none" w:sz="0" w:space="0" w:color="auto"/>
      </w:divBdr>
      <w:divsChild>
        <w:div w:id="470170584">
          <w:marLeft w:val="0"/>
          <w:marRight w:val="0"/>
          <w:marTop w:val="0"/>
          <w:marBottom w:val="0"/>
          <w:divBdr>
            <w:top w:val="none" w:sz="0" w:space="0" w:color="auto"/>
            <w:left w:val="none" w:sz="0" w:space="0" w:color="auto"/>
            <w:bottom w:val="none" w:sz="0" w:space="0" w:color="auto"/>
            <w:right w:val="none" w:sz="0" w:space="0" w:color="auto"/>
          </w:divBdr>
          <w:divsChild>
            <w:div w:id="674841725">
              <w:marLeft w:val="2653"/>
              <w:marRight w:val="0"/>
              <w:marTop w:val="0"/>
              <w:marBottom w:val="0"/>
              <w:divBdr>
                <w:top w:val="none" w:sz="0" w:space="0" w:color="auto"/>
                <w:left w:val="none" w:sz="0" w:space="0" w:color="auto"/>
                <w:bottom w:val="none" w:sz="0" w:space="0" w:color="auto"/>
                <w:right w:val="none" w:sz="0" w:space="0" w:color="auto"/>
              </w:divBdr>
              <w:divsChild>
                <w:div w:id="1100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mv.ca.gov/portal/dmv/detail/vehindustry/epn/epnformlis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s://www.dmv.ca.gov/portal/driver-education-and-safety/dmv-safety-guidelines-actions/negligence/"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CE77-A597-4752-90D9-3AB1A72D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2946</Words>
  <Characters>16796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jhayes</dc:creator>
  <cp:lastModifiedBy>Beth Lyons</cp:lastModifiedBy>
  <cp:revision>2</cp:revision>
  <cp:lastPrinted>2017-02-22T16:39:00Z</cp:lastPrinted>
  <dcterms:created xsi:type="dcterms:W3CDTF">2023-08-14T19:38:00Z</dcterms:created>
  <dcterms:modified xsi:type="dcterms:W3CDTF">2023-08-14T19:38:00Z</dcterms:modified>
</cp:coreProperties>
</file>