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57DE" w14:textId="41B55A5E" w:rsidR="00D774BE" w:rsidRPr="00D774BE" w:rsidRDefault="00D774BE" w:rsidP="00D774BE">
      <w:pPr>
        <w:jc w:val="center"/>
        <w:rPr>
          <w:rFonts w:ascii="Arial" w:hAnsi="Arial" w:cs="Arial"/>
          <w:b/>
          <w:color w:val="404040"/>
          <w:sz w:val="24"/>
          <w:szCs w:val="24"/>
        </w:rPr>
      </w:pPr>
      <w:bookmarkStart w:id="0" w:name="_Hlk66692619"/>
      <w:r w:rsidRPr="00D774BE">
        <w:rPr>
          <w:rFonts w:ascii="Arial" w:hAnsi="Arial" w:cs="Arial"/>
          <w:b/>
          <w:color w:val="404040"/>
          <w:sz w:val="24"/>
          <w:szCs w:val="24"/>
        </w:rPr>
        <w:t>Non-Police Personnel Use of Pepper Spray Policy</w:t>
      </w:r>
      <w:r w:rsidR="00C335A1">
        <w:rPr>
          <w:rFonts w:ascii="Arial" w:hAnsi="Arial" w:cs="Arial"/>
          <w:b/>
          <w:color w:val="404040"/>
          <w:sz w:val="24"/>
          <w:szCs w:val="24"/>
        </w:rPr>
        <w:t xml:space="preserve"> </w:t>
      </w:r>
      <w:r w:rsidR="00C335A1" w:rsidRPr="00C335A1">
        <w:rPr>
          <w:rFonts w:ascii="Arial" w:hAnsi="Arial" w:cs="Arial"/>
          <w:b/>
          <w:color w:val="FF0000"/>
          <w:sz w:val="24"/>
          <w:szCs w:val="24"/>
        </w:rPr>
        <w:t>(Rev. 2021)</w:t>
      </w:r>
    </w:p>
    <w:p w14:paraId="25BF238C" w14:textId="77777777" w:rsidR="00D774BE" w:rsidRPr="00EB30D5" w:rsidRDefault="00D774BE" w:rsidP="00D774BE">
      <w:pPr>
        <w:rPr>
          <w:rFonts w:ascii="Arial" w:hAnsi="Arial" w:cs="Arial"/>
          <w:b/>
        </w:rPr>
      </w:pPr>
    </w:p>
    <w:p w14:paraId="30C3894D" w14:textId="77777777" w:rsidR="00D774BE" w:rsidRPr="00D774BE" w:rsidRDefault="00D774BE" w:rsidP="00D774BE">
      <w:pPr>
        <w:rPr>
          <w:rFonts w:ascii="Arial" w:eastAsia="Times New Roman" w:hAnsi="Arial" w:cs="Arial"/>
          <w:color w:val="000000" w:themeColor="text1"/>
        </w:rPr>
      </w:pPr>
      <w:r w:rsidRPr="00D774BE">
        <w:rPr>
          <w:rFonts w:ascii="Arial" w:eastAsia="Times New Roman" w:hAnsi="Arial" w:cs="Arial"/>
          <w:color w:val="000000" w:themeColor="text1"/>
        </w:rPr>
        <w:t>Instructions</w:t>
      </w:r>
    </w:p>
    <w:p w14:paraId="6E4026EA" w14:textId="08B006E5" w:rsidR="00D774BE" w:rsidRPr="00D774BE" w:rsidRDefault="00D774BE" w:rsidP="00D774BE">
      <w:pPr>
        <w:pStyle w:val="BodyText2"/>
        <w:ind w:left="0"/>
        <w:jc w:val="both"/>
        <w:rPr>
          <w:rFonts w:ascii="Arial" w:hAnsi="Arial" w:cs="Arial"/>
          <w:color w:val="000000" w:themeColor="text1"/>
          <w:szCs w:val="22"/>
        </w:rPr>
      </w:pPr>
      <w:r w:rsidRPr="00D774BE">
        <w:rPr>
          <w:rFonts w:ascii="Arial" w:hAnsi="Arial" w:cs="Arial"/>
          <w:color w:val="000000" w:themeColor="text1"/>
          <w:szCs w:val="22"/>
        </w:rPr>
        <w:t xml:space="preserve">The following sample policy is provided to assist you with the preparation and implementation of a non-police personnel use of pepper spray policy. You will need to modify and customize several areas within the policy. Information needed will be indicated by </w:t>
      </w:r>
      <w:r w:rsidRPr="00AD699D">
        <w:rPr>
          <w:rFonts w:ascii="Arial" w:hAnsi="Arial" w:cs="Arial"/>
          <w:color w:val="0057D9"/>
          <w:szCs w:val="22"/>
        </w:rPr>
        <w:t xml:space="preserve">BLUE TEXT </w:t>
      </w:r>
      <w:r w:rsidRPr="000B498A">
        <w:rPr>
          <w:rFonts w:ascii="Arial" w:hAnsi="Arial" w:cs="Arial"/>
          <w:color w:val="000000" w:themeColor="text1"/>
          <w:szCs w:val="22"/>
        </w:rPr>
        <w:t>and guidance is indicated by highlighted text.</w:t>
      </w:r>
      <w:r w:rsidRPr="00D774BE">
        <w:rPr>
          <w:rFonts w:ascii="Arial" w:hAnsi="Arial" w:cs="Arial"/>
          <w:color w:val="000000" w:themeColor="text1"/>
          <w:szCs w:val="22"/>
        </w:rPr>
        <w:t xml:space="preserve"> Other information may need to be added, modified, or eliminated depending on your organization.</w:t>
      </w:r>
    </w:p>
    <w:p w14:paraId="4BF561DD" w14:textId="77777777" w:rsidR="008A0A03" w:rsidRDefault="008A0A03" w:rsidP="00D774BE">
      <w:pPr>
        <w:jc w:val="center"/>
        <w:rPr>
          <w:rFonts w:ascii="Arial" w:eastAsia="Times New Roman" w:hAnsi="Arial" w:cs="Arial"/>
          <w:color w:val="000000" w:themeColor="text1"/>
        </w:rPr>
      </w:pPr>
    </w:p>
    <w:p w14:paraId="754260B8" w14:textId="23E39289" w:rsidR="008A0A03" w:rsidRPr="00AD699D" w:rsidRDefault="008A0A03" w:rsidP="008A0A03">
      <w:pPr>
        <w:rPr>
          <w:rFonts w:ascii="Arial" w:eastAsia="Times New Roman" w:hAnsi="Arial" w:cs="Arial"/>
          <w:color w:val="000000" w:themeColor="text1"/>
        </w:rPr>
      </w:pPr>
      <w:r>
        <w:rPr>
          <w:rFonts w:ascii="Arial" w:eastAsia="Times New Roman" w:hAnsi="Arial" w:cs="Arial"/>
          <w:color w:val="000000" w:themeColor="text1"/>
        </w:rPr>
        <w:t>Before finalizing this policy for your City, change blue text to black, remove highlighted text, and d</w:t>
      </w:r>
      <w:r w:rsidRPr="00AD699D">
        <w:rPr>
          <w:rFonts w:ascii="Arial" w:eastAsia="Times New Roman" w:hAnsi="Arial" w:cs="Arial"/>
          <w:color w:val="000000" w:themeColor="text1"/>
        </w:rPr>
        <w:t>elete this page.</w:t>
      </w:r>
    </w:p>
    <w:bookmarkEnd w:id="0"/>
    <w:p w14:paraId="782BB38C" w14:textId="77777777" w:rsidR="008A0A03" w:rsidRDefault="008A0A03">
      <w:pPr>
        <w:rPr>
          <w:rFonts w:ascii="Arial" w:eastAsia="Times New Roman" w:hAnsi="Arial" w:cs="Arial"/>
          <w:b/>
          <w:bCs/>
          <w:position w:val="-1"/>
          <w:sz w:val="40"/>
          <w:szCs w:val="40"/>
        </w:rPr>
      </w:pPr>
      <w:r>
        <w:rPr>
          <w:rFonts w:ascii="Arial" w:eastAsia="Times New Roman" w:hAnsi="Arial" w:cs="Arial"/>
          <w:b/>
          <w:bCs/>
          <w:position w:val="-1"/>
          <w:sz w:val="40"/>
          <w:szCs w:val="40"/>
        </w:rPr>
        <w:br w:type="page"/>
      </w:r>
    </w:p>
    <w:p w14:paraId="2CB28B0A" w14:textId="77777777" w:rsidR="008A0A03" w:rsidRDefault="008A0A03" w:rsidP="00F94E54">
      <w:pPr>
        <w:jc w:val="center"/>
        <w:rPr>
          <w:rFonts w:ascii="Arial" w:eastAsia="Times New Roman" w:hAnsi="Arial" w:cs="Arial"/>
          <w:b/>
          <w:bCs/>
          <w:position w:val="-1"/>
          <w:sz w:val="40"/>
          <w:szCs w:val="40"/>
        </w:rPr>
      </w:pPr>
      <w:bookmarkStart w:id="1" w:name="_Hlk66692638"/>
    </w:p>
    <w:p w14:paraId="2D9E9409" w14:textId="77777777" w:rsidR="008A0A03" w:rsidRDefault="008A0A03" w:rsidP="00F94E54">
      <w:pPr>
        <w:jc w:val="center"/>
        <w:rPr>
          <w:rFonts w:ascii="Arial" w:eastAsia="Times New Roman" w:hAnsi="Arial" w:cs="Arial"/>
          <w:b/>
          <w:bCs/>
          <w:position w:val="-1"/>
          <w:sz w:val="40"/>
          <w:szCs w:val="40"/>
        </w:rPr>
      </w:pPr>
    </w:p>
    <w:p w14:paraId="5B66A0C8" w14:textId="77777777" w:rsidR="008A0A03" w:rsidRDefault="008A0A03" w:rsidP="00F94E54">
      <w:pPr>
        <w:jc w:val="center"/>
        <w:rPr>
          <w:rFonts w:ascii="Arial" w:eastAsia="Times New Roman" w:hAnsi="Arial" w:cs="Arial"/>
          <w:b/>
          <w:bCs/>
          <w:position w:val="-1"/>
          <w:sz w:val="40"/>
          <w:szCs w:val="40"/>
        </w:rPr>
      </w:pPr>
    </w:p>
    <w:p w14:paraId="40003C1B" w14:textId="77777777" w:rsidR="008A0A03" w:rsidRDefault="008A0A03" w:rsidP="00F94E54">
      <w:pPr>
        <w:jc w:val="center"/>
        <w:rPr>
          <w:rFonts w:ascii="Arial" w:eastAsia="Times New Roman" w:hAnsi="Arial" w:cs="Arial"/>
          <w:b/>
          <w:bCs/>
          <w:position w:val="-1"/>
          <w:sz w:val="40"/>
          <w:szCs w:val="40"/>
        </w:rPr>
      </w:pPr>
    </w:p>
    <w:p w14:paraId="22D05E55" w14:textId="77777777" w:rsidR="008A0A03" w:rsidRDefault="008A0A03" w:rsidP="00F94E54">
      <w:pPr>
        <w:jc w:val="center"/>
        <w:rPr>
          <w:rFonts w:ascii="Arial" w:eastAsia="Times New Roman" w:hAnsi="Arial" w:cs="Arial"/>
          <w:b/>
          <w:bCs/>
          <w:position w:val="-1"/>
          <w:sz w:val="40"/>
          <w:szCs w:val="40"/>
        </w:rPr>
      </w:pPr>
    </w:p>
    <w:p w14:paraId="098FF4DC" w14:textId="77777777" w:rsidR="008A0A03" w:rsidRDefault="008A0A03" w:rsidP="00F94E54">
      <w:pPr>
        <w:jc w:val="center"/>
        <w:rPr>
          <w:rFonts w:ascii="Arial" w:eastAsia="Times New Roman" w:hAnsi="Arial" w:cs="Arial"/>
          <w:b/>
          <w:bCs/>
          <w:position w:val="-1"/>
          <w:sz w:val="40"/>
          <w:szCs w:val="40"/>
        </w:rPr>
      </w:pPr>
    </w:p>
    <w:p w14:paraId="4518073C" w14:textId="2EBFA7AA" w:rsidR="008E6B2C" w:rsidRPr="00E301E7" w:rsidRDefault="008E6B2C" w:rsidP="00F94E54">
      <w:pPr>
        <w:jc w:val="center"/>
        <w:rPr>
          <w:rFonts w:ascii="Arial" w:eastAsia="Times New Roman" w:hAnsi="Arial" w:cs="Arial"/>
          <w:b/>
          <w:bCs/>
          <w:position w:val="-1"/>
          <w:sz w:val="40"/>
          <w:szCs w:val="40"/>
        </w:rPr>
      </w:pPr>
      <w:r w:rsidRPr="00E301E7">
        <w:rPr>
          <w:rFonts w:ascii="Arial" w:eastAsia="Times New Roman" w:hAnsi="Arial" w:cs="Arial"/>
          <w:b/>
          <w:bCs/>
          <w:position w:val="-1"/>
          <w:sz w:val="40"/>
          <w:szCs w:val="40"/>
        </w:rPr>
        <w:t>Non-Police Personnel Use of Pepper</w:t>
      </w:r>
      <w:r w:rsidRPr="00E301E7">
        <w:rPr>
          <w:rFonts w:ascii="Arial" w:eastAsia="Times New Roman" w:hAnsi="Arial" w:cs="Arial"/>
          <w:b/>
          <w:bCs/>
          <w:spacing w:val="-12"/>
          <w:position w:val="-1"/>
          <w:sz w:val="40"/>
          <w:szCs w:val="40"/>
        </w:rPr>
        <w:t xml:space="preserve"> </w:t>
      </w:r>
      <w:r w:rsidRPr="00E301E7">
        <w:rPr>
          <w:rFonts w:ascii="Arial" w:eastAsia="Times New Roman" w:hAnsi="Arial" w:cs="Arial"/>
          <w:b/>
          <w:bCs/>
          <w:position w:val="-1"/>
          <w:sz w:val="40"/>
          <w:szCs w:val="40"/>
        </w:rPr>
        <w:t>Spray</w:t>
      </w:r>
      <w:r w:rsidRPr="00E301E7">
        <w:rPr>
          <w:rFonts w:ascii="Arial" w:eastAsia="Times New Roman" w:hAnsi="Arial" w:cs="Arial"/>
          <w:b/>
          <w:bCs/>
          <w:spacing w:val="-10"/>
          <w:position w:val="-1"/>
          <w:sz w:val="40"/>
          <w:szCs w:val="40"/>
        </w:rPr>
        <w:t xml:space="preserve"> </w:t>
      </w:r>
      <w:r w:rsidRPr="00E301E7">
        <w:rPr>
          <w:rFonts w:ascii="Arial" w:eastAsia="Times New Roman" w:hAnsi="Arial" w:cs="Arial"/>
          <w:b/>
          <w:bCs/>
          <w:position w:val="-1"/>
          <w:sz w:val="40"/>
          <w:szCs w:val="40"/>
        </w:rPr>
        <w:t>Policy</w:t>
      </w:r>
    </w:p>
    <w:p w14:paraId="2D12CF7D" w14:textId="77777777" w:rsidR="008E6B2C" w:rsidRPr="00E301E7" w:rsidRDefault="008E6B2C" w:rsidP="00F94E54">
      <w:pPr>
        <w:tabs>
          <w:tab w:val="left" w:pos="8680"/>
        </w:tabs>
        <w:spacing w:before="36" w:after="0" w:line="451" w:lineRule="exact"/>
        <w:ind w:left="120" w:right="-20"/>
        <w:jc w:val="center"/>
        <w:rPr>
          <w:rFonts w:ascii="Arial" w:eastAsia="Times New Roman" w:hAnsi="Arial" w:cs="Arial"/>
          <w:b/>
          <w:bCs/>
          <w:position w:val="-1"/>
          <w:sz w:val="40"/>
          <w:szCs w:val="40"/>
        </w:rPr>
      </w:pPr>
      <w:r w:rsidRPr="00E301E7">
        <w:rPr>
          <w:rFonts w:ascii="Arial" w:eastAsia="Times New Roman" w:hAnsi="Arial" w:cs="Arial"/>
          <w:b/>
          <w:bCs/>
          <w:position w:val="-1"/>
          <w:sz w:val="40"/>
          <w:szCs w:val="40"/>
        </w:rPr>
        <w:t xml:space="preserve">City of </w:t>
      </w:r>
      <w:r w:rsidRPr="00951153">
        <w:rPr>
          <w:rFonts w:ascii="Arial" w:eastAsia="Times New Roman" w:hAnsi="Arial" w:cs="Arial"/>
          <w:b/>
          <w:bCs/>
          <w:color w:val="0057D9"/>
          <w:position w:val="-1"/>
          <w:sz w:val="40"/>
          <w:szCs w:val="40"/>
        </w:rPr>
        <w:t>INSERT NAME OF CITY</w:t>
      </w:r>
    </w:p>
    <w:p w14:paraId="59E6B7B8" w14:textId="77777777" w:rsidR="008E6B2C" w:rsidRPr="00951153" w:rsidRDefault="008E6B2C" w:rsidP="00F94E54">
      <w:pPr>
        <w:tabs>
          <w:tab w:val="left" w:pos="8680"/>
        </w:tabs>
        <w:spacing w:before="36" w:after="0" w:line="451" w:lineRule="exact"/>
        <w:ind w:left="120" w:right="-20"/>
        <w:jc w:val="center"/>
        <w:rPr>
          <w:rFonts w:ascii="Arial" w:eastAsia="Times New Roman" w:hAnsi="Arial" w:cs="Arial"/>
          <w:b/>
          <w:bCs/>
          <w:color w:val="0057D9"/>
          <w:position w:val="-1"/>
          <w:sz w:val="28"/>
          <w:szCs w:val="28"/>
        </w:rPr>
      </w:pPr>
      <w:r w:rsidRPr="00951153">
        <w:rPr>
          <w:rFonts w:ascii="Arial" w:eastAsia="Times New Roman" w:hAnsi="Arial" w:cs="Arial"/>
          <w:b/>
          <w:bCs/>
          <w:color w:val="0057D9"/>
          <w:position w:val="-1"/>
          <w:sz w:val="28"/>
          <w:szCs w:val="28"/>
        </w:rPr>
        <w:t>Month Year</w:t>
      </w:r>
    </w:p>
    <w:bookmarkEnd w:id="1"/>
    <w:p w14:paraId="5DF9C70E" w14:textId="77777777" w:rsidR="0096608A" w:rsidRDefault="0096608A" w:rsidP="0096608A">
      <w:pPr>
        <w:rPr>
          <w:rFonts w:ascii="Arial" w:eastAsia="Times New Roman" w:hAnsi="Arial" w:cs="Arial"/>
          <w:b/>
          <w:bCs/>
          <w:color w:val="0057D9"/>
          <w:position w:val="-1"/>
          <w:sz w:val="28"/>
          <w:szCs w:val="28"/>
        </w:rPr>
      </w:pPr>
    </w:p>
    <w:p w14:paraId="0322EFEE" w14:textId="108BCB0F" w:rsidR="005508A1" w:rsidRPr="00AD699D" w:rsidRDefault="005508A1">
      <w:pPr>
        <w:rPr>
          <w:rFonts w:ascii="Arial" w:eastAsia="Times New Roman" w:hAnsi="Arial" w:cs="Arial"/>
          <w:sz w:val="28"/>
          <w:szCs w:val="28"/>
        </w:rPr>
        <w:sectPr w:rsidR="005508A1" w:rsidRPr="00AD699D" w:rsidSect="00F94E54">
          <w:footerReference w:type="default" r:id="rId8"/>
          <w:pgSz w:w="12240" w:h="15840" w:code="1"/>
          <w:pgMar w:top="1685" w:right="1325" w:bottom="1138" w:left="1296" w:header="1469" w:footer="950" w:gutter="0"/>
          <w:pgNumType w:start="1"/>
          <w:cols w:space="720"/>
          <w:titlePg/>
        </w:sectPr>
      </w:pPr>
    </w:p>
    <w:sdt>
      <w:sdtPr>
        <w:rPr>
          <w:rFonts w:ascii="Arial" w:eastAsiaTheme="minorHAnsi" w:hAnsi="Arial" w:cs="Arial"/>
          <w:b w:val="0"/>
          <w:bCs w:val="0"/>
          <w:color w:val="auto"/>
          <w:sz w:val="22"/>
          <w:szCs w:val="22"/>
          <w:lang w:eastAsia="en-US"/>
        </w:rPr>
        <w:id w:val="722795505"/>
        <w:docPartObj>
          <w:docPartGallery w:val="Table of Contents"/>
          <w:docPartUnique/>
        </w:docPartObj>
      </w:sdtPr>
      <w:sdtEndPr>
        <w:rPr>
          <w:rFonts w:eastAsia="Calibri"/>
          <w:noProof/>
        </w:rPr>
      </w:sdtEndPr>
      <w:sdtContent>
        <w:p w14:paraId="6E5B2805" w14:textId="77777777" w:rsidR="008E6B2C" w:rsidRPr="00E301E7" w:rsidRDefault="008E6B2C" w:rsidP="00F94E54">
          <w:pPr>
            <w:pStyle w:val="TOCHeading"/>
            <w:jc w:val="center"/>
            <w:rPr>
              <w:rFonts w:ascii="Arial" w:hAnsi="Arial" w:cs="Arial"/>
            </w:rPr>
          </w:pPr>
          <w:r w:rsidRPr="00E301E7">
            <w:rPr>
              <w:rFonts w:ascii="Arial" w:hAnsi="Arial" w:cs="Arial"/>
            </w:rPr>
            <w:t>Table of Contents</w:t>
          </w:r>
        </w:p>
        <w:p w14:paraId="7E158AA9" w14:textId="2A742D7C" w:rsidR="008A0A03" w:rsidRDefault="008E6B2C">
          <w:pPr>
            <w:pStyle w:val="TOC1"/>
            <w:tabs>
              <w:tab w:val="right" w:leader="dot" w:pos="9609"/>
            </w:tabs>
            <w:rPr>
              <w:rFonts w:eastAsiaTheme="minorEastAsia"/>
              <w:noProof/>
            </w:rPr>
          </w:pPr>
          <w:r w:rsidRPr="00E301E7">
            <w:rPr>
              <w:rFonts w:ascii="Arial" w:hAnsi="Arial" w:cs="Arial"/>
            </w:rPr>
            <w:fldChar w:fldCharType="begin"/>
          </w:r>
          <w:r w:rsidRPr="00E301E7">
            <w:rPr>
              <w:rFonts w:ascii="Arial" w:hAnsi="Arial" w:cs="Arial"/>
            </w:rPr>
            <w:instrText xml:space="preserve"> TOC \o "1-3" \h \z \u </w:instrText>
          </w:r>
          <w:r w:rsidRPr="00E301E7">
            <w:rPr>
              <w:rFonts w:ascii="Arial" w:hAnsi="Arial" w:cs="Arial"/>
            </w:rPr>
            <w:fldChar w:fldCharType="separate"/>
          </w:r>
          <w:hyperlink w:anchor="_Toc66361583" w:history="1">
            <w:r w:rsidR="008A0A03" w:rsidRPr="00500A71">
              <w:rPr>
                <w:rStyle w:val="Hyperlink"/>
                <w:rFonts w:ascii="Arial" w:hAnsi="Arial" w:cs="Arial"/>
                <w:noProof/>
              </w:rPr>
              <w:t>PURPOSE</w:t>
            </w:r>
            <w:r w:rsidR="008A0A03">
              <w:rPr>
                <w:noProof/>
                <w:webHidden/>
              </w:rPr>
              <w:tab/>
            </w:r>
            <w:r w:rsidR="008A0A03">
              <w:rPr>
                <w:noProof/>
                <w:webHidden/>
              </w:rPr>
              <w:fldChar w:fldCharType="begin"/>
            </w:r>
            <w:r w:rsidR="008A0A03">
              <w:rPr>
                <w:noProof/>
                <w:webHidden/>
              </w:rPr>
              <w:instrText xml:space="preserve"> PAGEREF _Toc66361583 \h </w:instrText>
            </w:r>
            <w:r w:rsidR="008A0A03">
              <w:rPr>
                <w:noProof/>
                <w:webHidden/>
              </w:rPr>
            </w:r>
            <w:r w:rsidR="008A0A03">
              <w:rPr>
                <w:noProof/>
                <w:webHidden/>
              </w:rPr>
              <w:fldChar w:fldCharType="separate"/>
            </w:r>
            <w:r w:rsidR="008A0A03">
              <w:rPr>
                <w:noProof/>
                <w:webHidden/>
              </w:rPr>
              <w:t>1</w:t>
            </w:r>
            <w:r w:rsidR="008A0A03">
              <w:rPr>
                <w:noProof/>
                <w:webHidden/>
              </w:rPr>
              <w:fldChar w:fldCharType="end"/>
            </w:r>
          </w:hyperlink>
        </w:p>
        <w:p w14:paraId="1B757407" w14:textId="39A5A767" w:rsidR="008A0A03" w:rsidRDefault="00C335A1">
          <w:pPr>
            <w:pStyle w:val="TOC1"/>
            <w:tabs>
              <w:tab w:val="right" w:leader="dot" w:pos="9609"/>
            </w:tabs>
            <w:rPr>
              <w:rFonts w:eastAsiaTheme="minorEastAsia"/>
              <w:noProof/>
            </w:rPr>
          </w:pPr>
          <w:hyperlink w:anchor="_Toc66361584" w:history="1">
            <w:r w:rsidR="008A0A03" w:rsidRPr="00500A71">
              <w:rPr>
                <w:rStyle w:val="Hyperlink"/>
                <w:rFonts w:ascii="Arial" w:hAnsi="Arial" w:cs="Arial"/>
                <w:noProof/>
              </w:rPr>
              <w:t>POLICY</w:t>
            </w:r>
            <w:r w:rsidR="008A0A03">
              <w:rPr>
                <w:noProof/>
                <w:webHidden/>
              </w:rPr>
              <w:tab/>
            </w:r>
            <w:r w:rsidR="008A0A03">
              <w:rPr>
                <w:noProof/>
                <w:webHidden/>
              </w:rPr>
              <w:fldChar w:fldCharType="begin"/>
            </w:r>
            <w:r w:rsidR="008A0A03">
              <w:rPr>
                <w:noProof/>
                <w:webHidden/>
              </w:rPr>
              <w:instrText xml:space="preserve"> PAGEREF _Toc66361584 \h </w:instrText>
            </w:r>
            <w:r w:rsidR="008A0A03">
              <w:rPr>
                <w:noProof/>
                <w:webHidden/>
              </w:rPr>
            </w:r>
            <w:r w:rsidR="008A0A03">
              <w:rPr>
                <w:noProof/>
                <w:webHidden/>
              </w:rPr>
              <w:fldChar w:fldCharType="separate"/>
            </w:r>
            <w:r w:rsidR="008A0A03">
              <w:rPr>
                <w:noProof/>
                <w:webHidden/>
              </w:rPr>
              <w:t>1</w:t>
            </w:r>
            <w:r w:rsidR="008A0A03">
              <w:rPr>
                <w:noProof/>
                <w:webHidden/>
              </w:rPr>
              <w:fldChar w:fldCharType="end"/>
            </w:r>
          </w:hyperlink>
        </w:p>
        <w:p w14:paraId="03F0E320" w14:textId="44D8B006" w:rsidR="008A0A03" w:rsidRDefault="00C335A1">
          <w:pPr>
            <w:pStyle w:val="TOC2"/>
            <w:tabs>
              <w:tab w:val="right" w:leader="dot" w:pos="9609"/>
            </w:tabs>
            <w:rPr>
              <w:rFonts w:eastAsiaTheme="minorEastAsia"/>
              <w:noProof/>
            </w:rPr>
          </w:pPr>
          <w:hyperlink w:anchor="_Toc66361585" w:history="1">
            <w:r w:rsidR="008A0A03" w:rsidRPr="00500A71">
              <w:rPr>
                <w:rStyle w:val="Hyperlink"/>
                <w:rFonts w:ascii="Arial" w:eastAsia="Times New Roman" w:hAnsi="Arial" w:cs="Arial"/>
                <w:noProof/>
              </w:rPr>
              <w:t>Required Approval</w:t>
            </w:r>
            <w:r w:rsidR="008A0A03">
              <w:rPr>
                <w:noProof/>
                <w:webHidden/>
              </w:rPr>
              <w:tab/>
            </w:r>
            <w:r w:rsidR="008A0A03">
              <w:rPr>
                <w:noProof/>
                <w:webHidden/>
              </w:rPr>
              <w:fldChar w:fldCharType="begin"/>
            </w:r>
            <w:r w:rsidR="008A0A03">
              <w:rPr>
                <w:noProof/>
                <w:webHidden/>
              </w:rPr>
              <w:instrText xml:space="preserve"> PAGEREF _Toc66361585 \h </w:instrText>
            </w:r>
            <w:r w:rsidR="008A0A03">
              <w:rPr>
                <w:noProof/>
                <w:webHidden/>
              </w:rPr>
            </w:r>
            <w:r w:rsidR="008A0A03">
              <w:rPr>
                <w:noProof/>
                <w:webHidden/>
              </w:rPr>
              <w:fldChar w:fldCharType="separate"/>
            </w:r>
            <w:r w:rsidR="008A0A03">
              <w:rPr>
                <w:noProof/>
                <w:webHidden/>
              </w:rPr>
              <w:t>1</w:t>
            </w:r>
            <w:r w:rsidR="008A0A03">
              <w:rPr>
                <w:noProof/>
                <w:webHidden/>
              </w:rPr>
              <w:fldChar w:fldCharType="end"/>
            </w:r>
          </w:hyperlink>
        </w:p>
        <w:p w14:paraId="4B45E70A" w14:textId="1DB873B5" w:rsidR="008A0A03" w:rsidRDefault="00C335A1">
          <w:pPr>
            <w:pStyle w:val="TOC2"/>
            <w:tabs>
              <w:tab w:val="right" w:leader="dot" w:pos="9609"/>
            </w:tabs>
            <w:rPr>
              <w:rFonts w:eastAsiaTheme="minorEastAsia"/>
              <w:noProof/>
            </w:rPr>
          </w:pPr>
          <w:hyperlink w:anchor="_Toc66361586" w:history="1">
            <w:r w:rsidR="008A0A03" w:rsidRPr="00500A71">
              <w:rPr>
                <w:rStyle w:val="Hyperlink"/>
                <w:rFonts w:ascii="Arial" w:eastAsia="Times New Roman" w:hAnsi="Arial" w:cs="Arial"/>
                <w:noProof/>
              </w:rPr>
              <w:t>Required Training</w:t>
            </w:r>
            <w:r w:rsidR="008A0A03">
              <w:rPr>
                <w:noProof/>
                <w:webHidden/>
              </w:rPr>
              <w:tab/>
            </w:r>
            <w:r w:rsidR="008A0A03">
              <w:rPr>
                <w:noProof/>
                <w:webHidden/>
              </w:rPr>
              <w:fldChar w:fldCharType="begin"/>
            </w:r>
            <w:r w:rsidR="008A0A03">
              <w:rPr>
                <w:noProof/>
                <w:webHidden/>
              </w:rPr>
              <w:instrText xml:space="preserve"> PAGEREF _Toc66361586 \h </w:instrText>
            </w:r>
            <w:r w:rsidR="008A0A03">
              <w:rPr>
                <w:noProof/>
                <w:webHidden/>
              </w:rPr>
            </w:r>
            <w:r w:rsidR="008A0A03">
              <w:rPr>
                <w:noProof/>
                <w:webHidden/>
              </w:rPr>
              <w:fldChar w:fldCharType="separate"/>
            </w:r>
            <w:r w:rsidR="008A0A03">
              <w:rPr>
                <w:noProof/>
                <w:webHidden/>
              </w:rPr>
              <w:t>1</w:t>
            </w:r>
            <w:r w:rsidR="008A0A03">
              <w:rPr>
                <w:noProof/>
                <w:webHidden/>
              </w:rPr>
              <w:fldChar w:fldCharType="end"/>
            </w:r>
          </w:hyperlink>
        </w:p>
        <w:p w14:paraId="53BD4F1C" w14:textId="6B1C60C9" w:rsidR="008A0A03" w:rsidRDefault="00C335A1">
          <w:pPr>
            <w:pStyle w:val="TOC2"/>
            <w:tabs>
              <w:tab w:val="right" w:leader="dot" w:pos="9609"/>
            </w:tabs>
            <w:rPr>
              <w:rFonts w:eastAsiaTheme="minorEastAsia"/>
              <w:noProof/>
            </w:rPr>
          </w:pPr>
          <w:hyperlink w:anchor="_Toc66361587" w:history="1">
            <w:r w:rsidR="008A0A03" w:rsidRPr="00500A71">
              <w:rPr>
                <w:rStyle w:val="Hyperlink"/>
                <w:rFonts w:ascii="Arial" w:hAnsi="Arial" w:cs="Arial"/>
                <w:noProof/>
              </w:rPr>
              <w:t>Authorized Use of Pepper Spray</w:t>
            </w:r>
            <w:r w:rsidR="008A0A03">
              <w:rPr>
                <w:noProof/>
                <w:webHidden/>
              </w:rPr>
              <w:tab/>
            </w:r>
            <w:r w:rsidR="008A0A03">
              <w:rPr>
                <w:noProof/>
                <w:webHidden/>
              </w:rPr>
              <w:fldChar w:fldCharType="begin"/>
            </w:r>
            <w:r w:rsidR="008A0A03">
              <w:rPr>
                <w:noProof/>
                <w:webHidden/>
              </w:rPr>
              <w:instrText xml:space="preserve"> PAGEREF _Toc66361587 \h </w:instrText>
            </w:r>
            <w:r w:rsidR="008A0A03">
              <w:rPr>
                <w:noProof/>
                <w:webHidden/>
              </w:rPr>
            </w:r>
            <w:r w:rsidR="008A0A03">
              <w:rPr>
                <w:noProof/>
                <w:webHidden/>
              </w:rPr>
              <w:fldChar w:fldCharType="separate"/>
            </w:r>
            <w:r w:rsidR="008A0A03">
              <w:rPr>
                <w:noProof/>
                <w:webHidden/>
              </w:rPr>
              <w:t>2</w:t>
            </w:r>
            <w:r w:rsidR="008A0A03">
              <w:rPr>
                <w:noProof/>
                <w:webHidden/>
              </w:rPr>
              <w:fldChar w:fldCharType="end"/>
            </w:r>
          </w:hyperlink>
        </w:p>
        <w:p w14:paraId="2090D544" w14:textId="4FEB9232" w:rsidR="008A0A03" w:rsidRDefault="00C335A1">
          <w:pPr>
            <w:pStyle w:val="TOC2"/>
            <w:tabs>
              <w:tab w:val="right" w:leader="dot" w:pos="9609"/>
            </w:tabs>
            <w:rPr>
              <w:rFonts w:eastAsiaTheme="minorEastAsia"/>
              <w:noProof/>
            </w:rPr>
          </w:pPr>
          <w:hyperlink w:anchor="_Toc66361588" w:history="1">
            <w:r w:rsidR="008A0A03" w:rsidRPr="00500A71">
              <w:rPr>
                <w:rStyle w:val="Hyperlink"/>
                <w:rFonts w:ascii="Arial" w:hAnsi="Arial" w:cs="Arial"/>
                <w:noProof/>
              </w:rPr>
              <w:t>Unauthorized Use of Pepper Spray</w:t>
            </w:r>
            <w:r w:rsidR="008A0A03">
              <w:rPr>
                <w:noProof/>
                <w:webHidden/>
              </w:rPr>
              <w:tab/>
            </w:r>
            <w:r w:rsidR="008A0A03">
              <w:rPr>
                <w:noProof/>
                <w:webHidden/>
              </w:rPr>
              <w:fldChar w:fldCharType="begin"/>
            </w:r>
            <w:r w:rsidR="008A0A03">
              <w:rPr>
                <w:noProof/>
                <w:webHidden/>
              </w:rPr>
              <w:instrText xml:space="preserve"> PAGEREF _Toc66361588 \h </w:instrText>
            </w:r>
            <w:r w:rsidR="008A0A03">
              <w:rPr>
                <w:noProof/>
                <w:webHidden/>
              </w:rPr>
            </w:r>
            <w:r w:rsidR="008A0A03">
              <w:rPr>
                <w:noProof/>
                <w:webHidden/>
              </w:rPr>
              <w:fldChar w:fldCharType="separate"/>
            </w:r>
            <w:r w:rsidR="008A0A03">
              <w:rPr>
                <w:noProof/>
                <w:webHidden/>
              </w:rPr>
              <w:t>2</w:t>
            </w:r>
            <w:r w:rsidR="008A0A03">
              <w:rPr>
                <w:noProof/>
                <w:webHidden/>
              </w:rPr>
              <w:fldChar w:fldCharType="end"/>
            </w:r>
          </w:hyperlink>
        </w:p>
        <w:p w14:paraId="6F526159" w14:textId="1061A453" w:rsidR="008A0A03" w:rsidRDefault="00C335A1">
          <w:pPr>
            <w:pStyle w:val="TOC2"/>
            <w:tabs>
              <w:tab w:val="right" w:leader="dot" w:pos="9609"/>
            </w:tabs>
            <w:rPr>
              <w:rFonts w:eastAsiaTheme="minorEastAsia"/>
              <w:noProof/>
            </w:rPr>
          </w:pPr>
          <w:hyperlink w:anchor="_Toc66361589" w:history="1">
            <w:r w:rsidR="008A0A03" w:rsidRPr="00500A71">
              <w:rPr>
                <w:rStyle w:val="Hyperlink"/>
                <w:rFonts w:ascii="Arial" w:eastAsia="Times New Roman" w:hAnsi="Arial" w:cs="Arial"/>
                <w:noProof/>
              </w:rPr>
              <w:t>Reporting Use of Pepper Spray</w:t>
            </w:r>
            <w:r w:rsidR="008A0A03">
              <w:rPr>
                <w:noProof/>
                <w:webHidden/>
              </w:rPr>
              <w:tab/>
            </w:r>
            <w:r w:rsidR="008A0A03">
              <w:rPr>
                <w:noProof/>
                <w:webHidden/>
              </w:rPr>
              <w:fldChar w:fldCharType="begin"/>
            </w:r>
            <w:r w:rsidR="008A0A03">
              <w:rPr>
                <w:noProof/>
                <w:webHidden/>
              </w:rPr>
              <w:instrText xml:space="preserve"> PAGEREF _Toc66361589 \h </w:instrText>
            </w:r>
            <w:r w:rsidR="008A0A03">
              <w:rPr>
                <w:noProof/>
                <w:webHidden/>
              </w:rPr>
            </w:r>
            <w:r w:rsidR="008A0A03">
              <w:rPr>
                <w:noProof/>
                <w:webHidden/>
              </w:rPr>
              <w:fldChar w:fldCharType="separate"/>
            </w:r>
            <w:r w:rsidR="008A0A03">
              <w:rPr>
                <w:noProof/>
                <w:webHidden/>
              </w:rPr>
              <w:t>2</w:t>
            </w:r>
            <w:r w:rsidR="008A0A03">
              <w:rPr>
                <w:noProof/>
                <w:webHidden/>
              </w:rPr>
              <w:fldChar w:fldCharType="end"/>
            </w:r>
          </w:hyperlink>
        </w:p>
        <w:p w14:paraId="466D96C2" w14:textId="0BC75661" w:rsidR="008A0A03" w:rsidRDefault="00C335A1">
          <w:pPr>
            <w:pStyle w:val="TOC2"/>
            <w:tabs>
              <w:tab w:val="right" w:leader="dot" w:pos="9609"/>
            </w:tabs>
            <w:rPr>
              <w:rFonts w:eastAsiaTheme="minorEastAsia"/>
              <w:noProof/>
            </w:rPr>
          </w:pPr>
          <w:hyperlink w:anchor="_Toc66361590" w:history="1">
            <w:r w:rsidR="008A0A03" w:rsidRPr="00500A71">
              <w:rPr>
                <w:rStyle w:val="Hyperlink"/>
                <w:rFonts w:ascii="Arial" w:hAnsi="Arial" w:cs="Arial"/>
                <w:noProof/>
              </w:rPr>
              <w:t>Inspection, Replacement, and Disposal</w:t>
            </w:r>
            <w:r w:rsidR="008A0A03">
              <w:rPr>
                <w:noProof/>
                <w:webHidden/>
              </w:rPr>
              <w:tab/>
            </w:r>
            <w:r w:rsidR="008A0A03">
              <w:rPr>
                <w:noProof/>
                <w:webHidden/>
              </w:rPr>
              <w:fldChar w:fldCharType="begin"/>
            </w:r>
            <w:r w:rsidR="008A0A03">
              <w:rPr>
                <w:noProof/>
                <w:webHidden/>
              </w:rPr>
              <w:instrText xml:space="preserve"> PAGEREF _Toc66361590 \h </w:instrText>
            </w:r>
            <w:r w:rsidR="008A0A03">
              <w:rPr>
                <w:noProof/>
                <w:webHidden/>
              </w:rPr>
            </w:r>
            <w:r w:rsidR="008A0A03">
              <w:rPr>
                <w:noProof/>
                <w:webHidden/>
              </w:rPr>
              <w:fldChar w:fldCharType="separate"/>
            </w:r>
            <w:r w:rsidR="008A0A03">
              <w:rPr>
                <w:noProof/>
                <w:webHidden/>
              </w:rPr>
              <w:t>3</w:t>
            </w:r>
            <w:r w:rsidR="008A0A03">
              <w:rPr>
                <w:noProof/>
                <w:webHidden/>
              </w:rPr>
              <w:fldChar w:fldCharType="end"/>
            </w:r>
          </w:hyperlink>
        </w:p>
        <w:p w14:paraId="4E43F604" w14:textId="719E1DF2" w:rsidR="008E6B2C" w:rsidRPr="00E301E7" w:rsidRDefault="008E6B2C">
          <w:pPr>
            <w:rPr>
              <w:rFonts w:ascii="Arial" w:hAnsi="Arial" w:cs="Arial"/>
            </w:rPr>
          </w:pPr>
          <w:r w:rsidRPr="00E301E7">
            <w:rPr>
              <w:rFonts w:ascii="Arial" w:hAnsi="Arial" w:cs="Arial"/>
              <w:b/>
              <w:bCs/>
              <w:noProof/>
            </w:rPr>
            <w:fldChar w:fldCharType="end"/>
          </w:r>
        </w:p>
      </w:sdtContent>
    </w:sdt>
    <w:p w14:paraId="262E8909" w14:textId="7F119CA8" w:rsidR="008E6B2C" w:rsidRPr="00B93CC3" w:rsidRDefault="00B93CC3" w:rsidP="00951153">
      <w:pPr>
        <w:rPr>
          <w:rFonts w:ascii="Arial" w:hAnsi="Arial" w:cs="Arial"/>
        </w:rPr>
      </w:pPr>
      <w:bookmarkStart w:id="2" w:name="_Hlk66692676"/>
      <w:r w:rsidRPr="00B93CC3">
        <w:rPr>
          <w:rFonts w:ascii="Arial" w:hAnsi="Arial" w:cs="Arial"/>
        </w:rPr>
        <w:t>Appendices</w:t>
      </w:r>
    </w:p>
    <w:p w14:paraId="5E84DAD3" w14:textId="77777777" w:rsidR="00B93CC3" w:rsidRPr="00B93CC3" w:rsidRDefault="00B93CC3" w:rsidP="00951153">
      <w:pPr>
        <w:pStyle w:val="ListParagraph"/>
        <w:numPr>
          <w:ilvl w:val="0"/>
          <w:numId w:val="47"/>
        </w:numPr>
        <w:rPr>
          <w:rFonts w:ascii="Arial" w:hAnsi="Arial" w:cs="Arial"/>
          <w:bCs/>
        </w:rPr>
      </w:pPr>
      <w:r w:rsidRPr="00B93CC3">
        <w:rPr>
          <w:rFonts w:ascii="Arial" w:hAnsi="Arial" w:cs="Arial"/>
          <w:bCs/>
        </w:rPr>
        <w:t>Authorization and Acknowledgement Form</w:t>
      </w:r>
    </w:p>
    <w:p w14:paraId="05303742" w14:textId="071FA4E8" w:rsidR="00B93CC3" w:rsidRPr="00B93CC3" w:rsidRDefault="00B93CC3" w:rsidP="00951153">
      <w:pPr>
        <w:pStyle w:val="ListParagraph"/>
        <w:numPr>
          <w:ilvl w:val="0"/>
          <w:numId w:val="47"/>
        </w:numPr>
        <w:rPr>
          <w:rFonts w:ascii="Arial" w:hAnsi="Arial" w:cs="Arial"/>
          <w:bCs/>
        </w:rPr>
      </w:pPr>
      <w:r w:rsidRPr="00B93CC3">
        <w:rPr>
          <w:rFonts w:ascii="Arial" w:hAnsi="Arial" w:cs="Arial"/>
          <w:bCs/>
        </w:rPr>
        <w:t>Report of Discharge of Pepper Spray</w:t>
      </w:r>
    </w:p>
    <w:bookmarkEnd w:id="2"/>
    <w:p w14:paraId="61B3C5FA" w14:textId="77777777" w:rsidR="00B93CC3" w:rsidRDefault="00B93CC3">
      <w:pPr>
        <w:rPr>
          <w:rFonts w:ascii="Arial" w:hAnsi="Arial" w:cs="Arial"/>
          <w:b/>
          <w:bCs/>
          <w:sz w:val="17"/>
          <w:szCs w:val="17"/>
        </w:rPr>
      </w:pPr>
    </w:p>
    <w:p w14:paraId="3648B0F2" w14:textId="77777777" w:rsidR="00B93CC3" w:rsidRDefault="00B93CC3">
      <w:pPr>
        <w:rPr>
          <w:rFonts w:ascii="Arial" w:hAnsi="Arial" w:cs="Arial"/>
          <w:b/>
          <w:bCs/>
          <w:sz w:val="17"/>
          <w:szCs w:val="17"/>
        </w:rPr>
      </w:pPr>
    </w:p>
    <w:p w14:paraId="5E5A41E8" w14:textId="77777777" w:rsidR="00B93CC3" w:rsidRDefault="00B93CC3">
      <w:pPr>
        <w:rPr>
          <w:rFonts w:ascii="Arial" w:hAnsi="Arial" w:cs="Arial"/>
          <w:b/>
          <w:bCs/>
          <w:sz w:val="17"/>
          <w:szCs w:val="17"/>
        </w:rPr>
      </w:pPr>
    </w:p>
    <w:p w14:paraId="43F956EF" w14:textId="77777777" w:rsidR="00B93CC3" w:rsidRDefault="00B93CC3">
      <w:pPr>
        <w:rPr>
          <w:rFonts w:ascii="Arial" w:hAnsi="Arial" w:cs="Arial"/>
          <w:b/>
          <w:bCs/>
          <w:sz w:val="17"/>
          <w:szCs w:val="17"/>
        </w:rPr>
      </w:pPr>
    </w:p>
    <w:p w14:paraId="4F9AF2BA" w14:textId="77777777" w:rsidR="00B93CC3" w:rsidRDefault="00B93CC3">
      <w:pPr>
        <w:rPr>
          <w:rFonts w:ascii="Arial" w:hAnsi="Arial" w:cs="Arial"/>
          <w:b/>
          <w:bCs/>
          <w:sz w:val="17"/>
          <w:szCs w:val="17"/>
        </w:rPr>
      </w:pPr>
    </w:p>
    <w:p w14:paraId="19BBE843" w14:textId="4F88D688" w:rsidR="00B93CC3" w:rsidRDefault="00B93CC3">
      <w:pPr>
        <w:rPr>
          <w:rFonts w:ascii="Arial" w:hAnsi="Arial" w:cs="Arial"/>
          <w:b/>
          <w:bCs/>
          <w:sz w:val="17"/>
          <w:szCs w:val="17"/>
        </w:rPr>
        <w:sectPr w:rsidR="00B93CC3" w:rsidSect="00F94E54">
          <w:footerReference w:type="first" r:id="rId9"/>
          <w:pgSz w:w="12240" w:h="15840" w:code="1"/>
          <w:pgMar w:top="1685" w:right="1325" w:bottom="1138" w:left="1296" w:header="1469" w:footer="950" w:gutter="0"/>
          <w:pgNumType w:start="1"/>
          <w:cols w:space="720"/>
          <w:titlePg/>
        </w:sectPr>
      </w:pPr>
    </w:p>
    <w:p w14:paraId="58CA1F24" w14:textId="77777777" w:rsidR="008E6B2C" w:rsidRPr="00E301E7" w:rsidRDefault="008E6B2C" w:rsidP="00951153">
      <w:pPr>
        <w:pStyle w:val="Heading1"/>
        <w:spacing w:line="276" w:lineRule="auto"/>
        <w:rPr>
          <w:rFonts w:ascii="Arial" w:hAnsi="Arial" w:cs="Arial"/>
        </w:rPr>
      </w:pPr>
      <w:bookmarkStart w:id="3" w:name="_Toc66361583"/>
      <w:bookmarkStart w:id="4" w:name="_Hlk66692705"/>
      <w:r w:rsidRPr="00E301E7">
        <w:rPr>
          <w:rFonts w:ascii="Arial" w:hAnsi="Arial" w:cs="Arial"/>
        </w:rPr>
        <w:lastRenderedPageBreak/>
        <w:t>PURPOSE</w:t>
      </w:r>
      <w:bookmarkEnd w:id="3"/>
    </w:p>
    <w:p w14:paraId="5D1988E2" w14:textId="77777777" w:rsidR="008E6B2C" w:rsidRPr="00E301E7" w:rsidRDefault="008E6B2C" w:rsidP="00951153">
      <w:pPr>
        <w:spacing w:after="0"/>
        <w:rPr>
          <w:rFonts w:ascii="Arial" w:hAnsi="Arial" w:cs="Arial"/>
          <w:sz w:val="26"/>
          <w:szCs w:val="26"/>
        </w:rPr>
      </w:pPr>
    </w:p>
    <w:p w14:paraId="37A53A04" w14:textId="429FE23F" w:rsidR="008E6B2C" w:rsidRPr="00951153" w:rsidRDefault="008E6B2C" w:rsidP="00951153">
      <w:pPr>
        <w:spacing w:after="0"/>
        <w:ind w:right="-11"/>
        <w:jc w:val="both"/>
        <w:rPr>
          <w:rFonts w:ascii="Arial" w:eastAsia="Times New Roman" w:hAnsi="Arial" w:cs="Arial"/>
        </w:rPr>
      </w:pPr>
      <w:r w:rsidRPr="00951153">
        <w:rPr>
          <w:rFonts w:ascii="Arial" w:eastAsia="Times New Roman" w:hAnsi="Arial" w:cs="Arial"/>
        </w:rPr>
        <w:t>The purpose of this policy is to provide guidance to non-police City e</w:t>
      </w:r>
      <w:r w:rsidRPr="00951153">
        <w:rPr>
          <w:rFonts w:ascii="Arial" w:eastAsia="Times New Roman" w:hAnsi="Arial" w:cs="Arial"/>
          <w:spacing w:val="-2"/>
        </w:rPr>
        <w:t>m</w:t>
      </w:r>
      <w:r w:rsidRPr="00951153">
        <w:rPr>
          <w:rFonts w:ascii="Arial" w:eastAsia="Times New Roman" w:hAnsi="Arial" w:cs="Arial"/>
        </w:rPr>
        <w:t xml:space="preserve">ployees </w:t>
      </w:r>
      <w:r w:rsidR="00625557" w:rsidRPr="00625557">
        <w:rPr>
          <w:rFonts w:ascii="Arial" w:eastAsia="Times New Roman" w:hAnsi="Arial" w:cs="Arial"/>
          <w:color w:val="000000" w:themeColor="text1"/>
          <w:highlight w:val="yellow"/>
        </w:rPr>
        <w:t>(</w:t>
      </w:r>
      <w:r w:rsidR="00625557" w:rsidRPr="00625557">
        <w:rPr>
          <w:rFonts w:ascii="Arial" w:hAnsi="Arial" w:cs="Arial"/>
          <w:color w:val="000000" w:themeColor="text1"/>
          <w:szCs w:val="24"/>
          <w:highlight w:val="yellow"/>
        </w:rPr>
        <w:t xml:space="preserve">if </w:t>
      </w:r>
      <w:r w:rsidR="008A0A03">
        <w:rPr>
          <w:rFonts w:ascii="Arial" w:hAnsi="Arial" w:cs="Arial"/>
          <w:color w:val="000000" w:themeColor="text1"/>
          <w:szCs w:val="24"/>
          <w:highlight w:val="yellow"/>
        </w:rPr>
        <w:t xml:space="preserve">this policy applies only to selected </w:t>
      </w:r>
      <w:r w:rsidR="000467D6">
        <w:rPr>
          <w:rFonts w:ascii="Arial" w:hAnsi="Arial" w:cs="Arial"/>
          <w:color w:val="000000" w:themeColor="text1"/>
          <w:szCs w:val="24"/>
          <w:highlight w:val="yellow"/>
        </w:rPr>
        <w:t xml:space="preserve">non-police </w:t>
      </w:r>
      <w:r w:rsidR="008A0A03">
        <w:rPr>
          <w:rFonts w:ascii="Arial" w:hAnsi="Arial" w:cs="Arial"/>
          <w:color w:val="000000" w:themeColor="text1"/>
          <w:szCs w:val="24"/>
          <w:highlight w:val="yellow"/>
        </w:rPr>
        <w:t xml:space="preserve">employees, </w:t>
      </w:r>
      <w:r w:rsidR="00625557" w:rsidRPr="00625557">
        <w:rPr>
          <w:rFonts w:ascii="Arial" w:eastAsia="Times New Roman" w:hAnsi="Arial" w:cs="Arial"/>
          <w:bCs/>
          <w:color w:val="000000" w:themeColor="text1"/>
          <w:highlight w:val="yellow"/>
        </w:rPr>
        <w:t xml:space="preserve">insert </w:t>
      </w:r>
      <w:r w:rsidR="008A0A03">
        <w:rPr>
          <w:rFonts w:ascii="Arial" w:eastAsia="Times New Roman" w:hAnsi="Arial" w:cs="Arial"/>
          <w:bCs/>
          <w:color w:val="000000" w:themeColor="text1"/>
          <w:highlight w:val="yellow"/>
        </w:rPr>
        <w:t xml:space="preserve">their </w:t>
      </w:r>
      <w:r w:rsidR="00625557" w:rsidRPr="00625557">
        <w:rPr>
          <w:rFonts w:ascii="Arial" w:eastAsia="Times New Roman" w:hAnsi="Arial" w:cs="Arial"/>
          <w:bCs/>
          <w:color w:val="000000" w:themeColor="text1"/>
          <w:highlight w:val="yellow"/>
        </w:rPr>
        <w:t>job titles/classifications)</w:t>
      </w:r>
      <w:r w:rsidRPr="00625557">
        <w:rPr>
          <w:rFonts w:ascii="Arial" w:eastAsia="Times New Roman" w:hAnsi="Arial" w:cs="Arial"/>
          <w:color w:val="000000" w:themeColor="text1"/>
        </w:rPr>
        <w:t xml:space="preserve"> </w:t>
      </w:r>
      <w:r w:rsidRPr="00951153">
        <w:rPr>
          <w:rFonts w:ascii="Arial" w:eastAsia="Times New Roman" w:hAnsi="Arial" w:cs="Arial"/>
        </w:rPr>
        <w:t xml:space="preserve">regarding the possession and use of </w:t>
      </w:r>
      <w:r w:rsidR="00951153" w:rsidRPr="00951153">
        <w:rPr>
          <w:rFonts w:ascii="Arial" w:eastAsia="Times New Roman" w:hAnsi="Arial" w:cs="Arial"/>
        </w:rPr>
        <w:t>oleoresin capsicu</w:t>
      </w:r>
      <w:r w:rsidR="00951153" w:rsidRPr="00951153">
        <w:rPr>
          <w:rFonts w:ascii="Arial" w:eastAsia="Times New Roman" w:hAnsi="Arial" w:cs="Arial"/>
          <w:spacing w:val="-2"/>
        </w:rPr>
        <w:t>m</w:t>
      </w:r>
      <w:r w:rsidRPr="00951153">
        <w:rPr>
          <w:rFonts w:ascii="Arial" w:eastAsia="Times New Roman" w:hAnsi="Arial" w:cs="Arial"/>
        </w:rPr>
        <w:t>, hereafter referred to as pepper spray, in the course of their City e</w:t>
      </w:r>
      <w:r w:rsidRPr="00951153">
        <w:rPr>
          <w:rFonts w:ascii="Arial" w:eastAsia="Times New Roman" w:hAnsi="Arial" w:cs="Arial"/>
          <w:spacing w:val="-2"/>
        </w:rPr>
        <w:t>m</w:t>
      </w:r>
      <w:r w:rsidRPr="00951153">
        <w:rPr>
          <w:rFonts w:ascii="Arial" w:eastAsia="Times New Roman" w:hAnsi="Arial" w:cs="Arial"/>
        </w:rPr>
        <w:t>ploy</w:t>
      </w:r>
      <w:r w:rsidRPr="00951153">
        <w:rPr>
          <w:rFonts w:ascii="Arial" w:eastAsia="Times New Roman" w:hAnsi="Arial" w:cs="Arial"/>
          <w:spacing w:val="-2"/>
        </w:rPr>
        <w:t>m</w:t>
      </w:r>
      <w:r w:rsidRPr="00951153">
        <w:rPr>
          <w:rFonts w:ascii="Arial" w:eastAsia="Times New Roman" w:hAnsi="Arial" w:cs="Arial"/>
        </w:rPr>
        <w:t>ent.</w:t>
      </w:r>
    </w:p>
    <w:p w14:paraId="58AF8537" w14:textId="77777777" w:rsidR="008E6B2C" w:rsidRPr="00951153" w:rsidRDefault="008E6B2C" w:rsidP="00951153">
      <w:pPr>
        <w:spacing w:after="0"/>
        <w:ind w:right="-11"/>
        <w:jc w:val="both"/>
        <w:rPr>
          <w:rFonts w:ascii="Arial" w:eastAsia="Times New Roman" w:hAnsi="Arial" w:cs="Arial"/>
        </w:rPr>
      </w:pPr>
    </w:p>
    <w:p w14:paraId="6096800C" w14:textId="7C2B9C92" w:rsidR="008E6B2C" w:rsidRPr="00951153" w:rsidRDefault="008E6B2C" w:rsidP="00951153">
      <w:pPr>
        <w:spacing w:after="0"/>
        <w:ind w:right="-11"/>
        <w:jc w:val="both"/>
        <w:rPr>
          <w:rFonts w:ascii="Arial" w:eastAsia="Times New Roman" w:hAnsi="Arial" w:cs="Arial"/>
        </w:rPr>
      </w:pPr>
      <w:r w:rsidRPr="00951153">
        <w:rPr>
          <w:rFonts w:ascii="Arial" w:eastAsia="Times New Roman" w:hAnsi="Arial" w:cs="Arial"/>
          <w:spacing w:val="-2"/>
        </w:rPr>
        <w:t>W</w:t>
      </w:r>
      <w:r w:rsidRPr="00951153">
        <w:rPr>
          <w:rFonts w:ascii="Arial" w:eastAsia="Times New Roman" w:hAnsi="Arial" w:cs="Arial"/>
        </w:rPr>
        <w:t>hen used in the course of employment with the City by non-police e</w:t>
      </w:r>
      <w:r w:rsidRPr="00951153">
        <w:rPr>
          <w:rFonts w:ascii="Arial" w:eastAsia="Times New Roman" w:hAnsi="Arial" w:cs="Arial"/>
          <w:spacing w:val="-2"/>
        </w:rPr>
        <w:t>m</w:t>
      </w:r>
      <w:r w:rsidRPr="00951153">
        <w:rPr>
          <w:rFonts w:ascii="Arial" w:eastAsia="Times New Roman" w:hAnsi="Arial" w:cs="Arial"/>
        </w:rPr>
        <w:t xml:space="preserve">ployees </w:t>
      </w:r>
      <w:r w:rsidR="000467D6">
        <w:rPr>
          <w:rFonts w:ascii="Arial" w:eastAsia="Times New Roman" w:hAnsi="Arial" w:cs="Arial"/>
        </w:rPr>
        <w:t>(</w:t>
      </w:r>
      <w:r w:rsidR="000467D6" w:rsidRPr="00AD699D">
        <w:rPr>
          <w:rFonts w:ascii="Arial" w:eastAsia="Times New Roman" w:hAnsi="Arial" w:cs="Arial"/>
          <w:bCs/>
          <w:color w:val="000000" w:themeColor="text1"/>
          <w:highlight w:val="yellow"/>
        </w:rPr>
        <w:t>or insert job titles/classifications</w:t>
      </w:r>
      <w:r w:rsidR="000467D6">
        <w:rPr>
          <w:rFonts w:ascii="Arial" w:eastAsia="Times New Roman" w:hAnsi="Arial" w:cs="Arial"/>
        </w:rPr>
        <w:t>)</w:t>
      </w:r>
      <w:r w:rsidR="000467D6" w:rsidRPr="00AD699D">
        <w:rPr>
          <w:rFonts w:ascii="Arial" w:eastAsia="Times New Roman" w:hAnsi="Arial" w:cs="Arial"/>
        </w:rPr>
        <w:t xml:space="preserve"> </w:t>
      </w:r>
      <w:r w:rsidRPr="00951153">
        <w:rPr>
          <w:rFonts w:ascii="Arial" w:eastAsia="Times New Roman" w:hAnsi="Arial" w:cs="Arial"/>
        </w:rPr>
        <w:t xml:space="preserve">pepper spray </w:t>
      </w:r>
      <w:r w:rsidRPr="00951153">
        <w:rPr>
          <w:rFonts w:ascii="Arial" w:eastAsia="Times New Roman" w:hAnsi="Arial" w:cs="Arial"/>
          <w:spacing w:val="-2"/>
        </w:rPr>
        <w:t>m</w:t>
      </w:r>
      <w:r w:rsidRPr="00951153">
        <w:rPr>
          <w:rFonts w:ascii="Arial" w:eastAsia="Times New Roman" w:hAnsi="Arial" w:cs="Arial"/>
        </w:rPr>
        <w:t xml:space="preserve">ust be used for self-defense purposes only.  Pepper spray may only be used as a last resort when nonviolent alternative </w:t>
      </w:r>
      <w:r w:rsidRPr="00951153">
        <w:rPr>
          <w:rFonts w:ascii="Arial" w:eastAsia="Times New Roman" w:hAnsi="Arial" w:cs="Arial"/>
          <w:spacing w:val="-2"/>
        </w:rPr>
        <w:t>m</w:t>
      </w:r>
      <w:r w:rsidRPr="00951153">
        <w:rPr>
          <w:rFonts w:ascii="Arial" w:eastAsia="Times New Roman" w:hAnsi="Arial" w:cs="Arial"/>
        </w:rPr>
        <w:t>ethods have failed or would be ineffective to prevent i</w:t>
      </w:r>
      <w:r w:rsidRPr="00951153">
        <w:rPr>
          <w:rFonts w:ascii="Arial" w:eastAsia="Times New Roman" w:hAnsi="Arial" w:cs="Arial"/>
          <w:spacing w:val="-2"/>
        </w:rPr>
        <w:t>mm</w:t>
      </w:r>
      <w:r w:rsidRPr="00951153">
        <w:rPr>
          <w:rFonts w:ascii="Arial" w:eastAsia="Times New Roman" w:hAnsi="Arial" w:cs="Arial"/>
          <w:spacing w:val="1"/>
        </w:rPr>
        <w:t>i</w:t>
      </w:r>
      <w:r w:rsidRPr="00951153">
        <w:rPr>
          <w:rFonts w:ascii="Arial" w:eastAsia="Times New Roman" w:hAnsi="Arial" w:cs="Arial"/>
        </w:rPr>
        <w:t>nent, serious bodily injury.</w:t>
      </w:r>
    </w:p>
    <w:p w14:paraId="08BB29E0" w14:textId="77777777" w:rsidR="008E6B2C" w:rsidRPr="00E301E7" w:rsidRDefault="008E6B2C" w:rsidP="00951153">
      <w:pPr>
        <w:spacing w:after="0"/>
        <w:ind w:left="120" w:right="160"/>
        <w:jc w:val="both"/>
        <w:rPr>
          <w:rFonts w:ascii="Arial" w:eastAsia="Times New Roman" w:hAnsi="Arial" w:cs="Arial"/>
          <w:sz w:val="24"/>
          <w:szCs w:val="24"/>
        </w:rPr>
      </w:pPr>
    </w:p>
    <w:p w14:paraId="0F421DDE" w14:textId="77777777" w:rsidR="008E6B2C" w:rsidRDefault="008E6B2C" w:rsidP="00951153">
      <w:pPr>
        <w:pStyle w:val="Heading1"/>
        <w:spacing w:line="276" w:lineRule="auto"/>
        <w:rPr>
          <w:rFonts w:ascii="Arial" w:hAnsi="Arial" w:cs="Arial"/>
        </w:rPr>
      </w:pPr>
      <w:bookmarkStart w:id="5" w:name="_Toc66361584"/>
      <w:r w:rsidRPr="00E301E7">
        <w:rPr>
          <w:rFonts w:ascii="Arial" w:hAnsi="Arial" w:cs="Arial"/>
        </w:rPr>
        <w:t>POLICY</w:t>
      </w:r>
      <w:bookmarkEnd w:id="5"/>
    </w:p>
    <w:p w14:paraId="7680768E" w14:textId="77777777" w:rsidR="008E6B2C" w:rsidRPr="003F4BC7" w:rsidRDefault="008E6B2C" w:rsidP="00951153">
      <w:pPr>
        <w:spacing w:after="0"/>
      </w:pPr>
    </w:p>
    <w:p w14:paraId="39512C88" w14:textId="77777777" w:rsidR="008E6B2C" w:rsidRPr="00951153" w:rsidRDefault="008E6B2C" w:rsidP="00951153">
      <w:pPr>
        <w:pStyle w:val="Heading2"/>
        <w:spacing w:before="0"/>
        <w:rPr>
          <w:rFonts w:ascii="Arial" w:eastAsia="Times New Roman" w:hAnsi="Arial" w:cs="Arial"/>
          <w:color w:val="auto"/>
          <w:sz w:val="22"/>
          <w:szCs w:val="22"/>
        </w:rPr>
      </w:pPr>
      <w:bookmarkStart w:id="6" w:name="_Toc66361585"/>
      <w:r w:rsidRPr="00951153">
        <w:rPr>
          <w:rFonts w:ascii="Arial" w:eastAsia="Times New Roman" w:hAnsi="Arial" w:cs="Arial"/>
          <w:color w:val="auto"/>
          <w:sz w:val="22"/>
          <w:szCs w:val="22"/>
          <w:u w:color="000000"/>
        </w:rPr>
        <w:t>Required Approval</w:t>
      </w:r>
      <w:bookmarkEnd w:id="6"/>
    </w:p>
    <w:p w14:paraId="7A263C7D" w14:textId="42A0DC66" w:rsidR="008E6B2C" w:rsidRPr="00951153" w:rsidRDefault="008E6B2C" w:rsidP="00951153">
      <w:pPr>
        <w:spacing w:after="0"/>
        <w:ind w:right="79"/>
        <w:jc w:val="both"/>
        <w:rPr>
          <w:rFonts w:ascii="Arial" w:eastAsia="Times New Roman" w:hAnsi="Arial" w:cs="Arial"/>
        </w:rPr>
      </w:pPr>
      <w:r w:rsidRPr="00951153">
        <w:rPr>
          <w:rFonts w:ascii="Arial" w:eastAsia="Times New Roman" w:hAnsi="Arial" w:cs="Arial"/>
        </w:rPr>
        <w:t>So</w:t>
      </w:r>
      <w:r w:rsidRPr="00951153">
        <w:rPr>
          <w:rFonts w:ascii="Arial" w:eastAsia="Times New Roman" w:hAnsi="Arial" w:cs="Arial"/>
          <w:spacing w:val="-2"/>
        </w:rPr>
        <w:t>m</w:t>
      </w:r>
      <w:r w:rsidRPr="00951153">
        <w:rPr>
          <w:rFonts w:ascii="Arial" w:eastAsia="Times New Roman" w:hAnsi="Arial" w:cs="Arial"/>
        </w:rPr>
        <w:t>e non-police City e</w:t>
      </w:r>
      <w:r w:rsidRPr="00951153">
        <w:rPr>
          <w:rFonts w:ascii="Arial" w:eastAsia="Times New Roman" w:hAnsi="Arial" w:cs="Arial"/>
          <w:spacing w:val="-2"/>
        </w:rPr>
        <w:t>m</w:t>
      </w:r>
      <w:r w:rsidRPr="00951153">
        <w:rPr>
          <w:rFonts w:ascii="Arial" w:eastAsia="Times New Roman" w:hAnsi="Arial" w:cs="Arial"/>
        </w:rPr>
        <w:t>ployees may desire to carry pepper spray for self-defense purposes in the course of City e</w:t>
      </w:r>
      <w:r w:rsidRPr="00951153">
        <w:rPr>
          <w:rFonts w:ascii="Arial" w:eastAsia="Times New Roman" w:hAnsi="Arial" w:cs="Arial"/>
          <w:spacing w:val="-2"/>
        </w:rPr>
        <w:t>m</w:t>
      </w:r>
      <w:r w:rsidRPr="00951153">
        <w:rPr>
          <w:rFonts w:ascii="Arial" w:eastAsia="Times New Roman" w:hAnsi="Arial" w:cs="Arial"/>
        </w:rPr>
        <w:t>ploy</w:t>
      </w:r>
      <w:r w:rsidRPr="00951153">
        <w:rPr>
          <w:rFonts w:ascii="Arial" w:eastAsia="Times New Roman" w:hAnsi="Arial" w:cs="Arial"/>
          <w:spacing w:val="-2"/>
        </w:rPr>
        <w:t>m</w:t>
      </w:r>
      <w:r w:rsidRPr="00951153">
        <w:rPr>
          <w:rFonts w:ascii="Arial" w:eastAsia="Times New Roman" w:hAnsi="Arial" w:cs="Arial"/>
        </w:rPr>
        <w:t xml:space="preserve">ent.  Although State legislation allows any person to purchase, possess, and use pepper spray without prior authorization or training, the City </w:t>
      </w:r>
      <w:r w:rsidRPr="00951153">
        <w:rPr>
          <w:rFonts w:ascii="Arial" w:eastAsia="Times New Roman" w:hAnsi="Arial" w:cs="Arial"/>
          <w:spacing w:val="-2"/>
        </w:rPr>
        <w:t>m</w:t>
      </w:r>
      <w:r w:rsidRPr="00951153">
        <w:rPr>
          <w:rFonts w:ascii="Arial" w:eastAsia="Times New Roman" w:hAnsi="Arial" w:cs="Arial"/>
        </w:rPr>
        <w:t>ust ensure any City e</w:t>
      </w:r>
      <w:r w:rsidRPr="00951153">
        <w:rPr>
          <w:rFonts w:ascii="Arial" w:eastAsia="Times New Roman" w:hAnsi="Arial" w:cs="Arial"/>
          <w:spacing w:val="-2"/>
        </w:rPr>
        <w:t>m</w:t>
      </w:r>
      <w:r w:rsidRPr="00951153">
        <w:rPr>
          <w:rFonts w:ascii="Arial" w:eastAsia="Times New Roman" w:hAnsi="Arial" w:cs="Arial"/>
        </w:rPr>
        <w:t xml:space="preserve">ployee who desires to carry pepper spray in the course of his or her work with the City does so in a safe and responsible </w:t>
      </w:r>
      <w:r w:rsidRPr="00951153">
        <w:rPr>
          <w:rFonts w:ascii="Arial" w:eastAsia="Times New Roman" w:hAnsi="Arial" w:cs="Arial"/>
          <w:spacing w:val="-2"/>
        </w:rPr>
        <w:t>m</w:t>
      </w:r>
      <w:r w:rsidRPr="00951153">
        <w:rPr>
          <w:rFonts w:ascii="Arial" w:eastAsia="Times New Roman" w:hAnsi="Arial" w:cs="Arial"/>
        </w:rPr>
        <w:t xml:space="preserve">anner. </w:t>
      </w:r>
    </w:p>
    <w:p w14:paraId="27EB7482" w14:textId="77777777" w:rsidR="008E6B2C" w:rsidRPr="00951153" w:rsidRDefault="008E6B2C" w:rsidP="00951153">
      <w:pPr>
        <w:spacing w:after="0"/>
        <w:ind w:right="79"/>
        <w:jc w:val="both"/>
        <w:rPr>
          <w:rFonts w:ascii="Arial" w:eastAsia="Times New Roman" w:hAnsi="Arial" w:cs="Arial"/>
        </w:rPr>
      </w:pPr>
    </w:p>
    <w:p w14:paraId="0EE164B0" w14:textId="76F76CCC" w:rsidR="008E6B2C" w:rsidRPr="006D326A" w:rsidRDefault="008E6B2C" w:rsidP="00951153">
      <w:pPr>
        <w:spacing w:after="0"/>
        <w:ind w:right="79"/>
        <w:jc w:val="both"/>
        <w:rPr>
          <w:rFonts w:ascii="Arial" w:eastAsia="Times New Roman" w:hAnsi="Arial" w:cs="Arial"/>
        </w:rPr>
      </w:pPr>
      <w:r w:rsidRPr="00951153">
        <w:rPr>
          <w:rFonts w:ascii="Arial" w:eastAsia="Times New Roman" w:hAnsi="Arial" w:cs="Arial"/>
        </w:rPr>
        <w:t xml:space="preserve">Employees who desire to carry pepper spray must first obtain written approval from the </w:t>
      </w:r>
      <w:r w:rsidR="000467D6" w:rsidRPr="00951153">
        <w:rPr>
          <w:rFonts w:ascii="Arial" w:eastAsia="Times New Roman" w:hAnsi="Arial" w:cs="Arial"/>
        </w:rPr>
        <w:t xml:space="preserve">City Manager </w:t>
      </w:r>
      <w:r w:rsidRPr="00951153">
        <w:rPr>
          <w:rFonts w:ascii="Arial" w:eastAsia="Times New Roman" w:hAnsi="Arial" w:cs="Arial"/>
        </w:rPr>
        <w:t>prior to the employee carrying pepper spray during hours of employment and within City property.  The</w:t>
      </w:r>
      <w:r w:rsidR="000467D6">
        <w:rPr>
          <w:rFonts w:ascii="Arial" w:eastAsia="Times New Roman" w:hAnsi="Arial" w:cs="Arial"/>
        </w:rPr>
        <w:t xml:space="preserve"> </w:t>
      </w:r>
      <w:r w:rsidR="000467D6" w:rsidRPr="00951153">
        <w:rPr>
          <w:rFonts w:ascii="Arial" w:eastAsia="Times New Roman" w:hAnsi="Arial" w:cs="Arial"/>
        </w:rPr>
        <w:t>City Manager</w:t>
      </w:r>
      <w:r w:rsidR="000467D6">
        <w:rPr>
          <w:rFonts w:ascii="Arial" w:eastAsia="Times New Roman" w:hAnsi="Arial" w:cs="Arial"/>
        </w:rPr>
        <w:t>’</w:t>
      </w:r>
      <w:r w:rsidR="00B005A8" w:rsidRPr="00951153">
        <w:rPr>
          <w:rFonts w:ascii="Arial" w:eastAsia="Times New Roman" w:hAnsi="Arial" w:cs="Arial"/>
        </w:rPr>
        <w:t>s</w:t>
      </w:r>
      <w:r w:rsidRPr="00951153">
        <w:rPr>
          <w:rFonts w:ascii="Arial" w:eastAsia="Times New Roman" w:hAnsi="Arial" w:cs="Arial"/>
        </w:rPr>
        <w:t xml:space="preserve"> review will consider the nature of the work, alternative self-defense </w:t>
      </w:r>
      <w:r w:rsidRPr="00951153">
        <w:rPr>
          <w:rFonts w:ascii="Arial" w:eastAsia="Times New Roman" w:hAnsi="Arial" w:cs="Arial"/>
          <w:spacing w:val="-2"/>
        </w:rPr>
        <w:t>m</w:t>
      </w:r>
      <w:r w:rsidRPr="00951153">
        <w:rPr>
          <w:rFonts w:ascii="Arial" w:eastAsia="Times New Roman" w:hAnsi="Arial" w:cs="Arial"/>
        </w:rPr>
        <w:t xml:space="preserve">ethods available, and the need for protection. The approval will be documented with a form signed by both the employee and the </w:t>
      </w:r>
      <w:r w:rsidR="00B005A8" w:rsidRPr="00951153">
        <w:rPr>
          <w:rFonts w:ascii="Arial" w:eastAsia="Times New Roman" w:hAnsi="Arial" w:cs="Arial"/>
        </w:rPr>
        <w:t>City Manager</w:t>
      </w:r>
      <w:r w:rsidRPr="00951153">
        <w:rPr>
          <w:rFonts w:ascii="Arial" w:eastAsia="Times New Roman" w:hAnsi="Arial" w:cs="Arial"/>
        </w:rPr>
        <w:t xml:space="preserve"> acknowledging the authorization and the employee’s acceptance of his or her responsibilities related to the use of the approved </w:t>
      </w:r>
      <w:r w:rsidRPr="006D326A">
        <w:rPr>
          <w:rFonts w:ascii="Arial" w:eastAsia="Times New Roman" w:hAnsi="Arial" w:cs="Arial"/>
        </w:rPr>
        <w:t xml:space="preserve">pepper spray.  </w:t>
      </w:r>
      <w:r w:rsidRPr="00625557">
        <w:rPr>
          <w:rFonts w:ascii="Arial" w:eastAsia="Times New Roman" w:hAnsi="Arial" w:cs="Arial"/>
          <w:highlight w:val="yellow"/>
        </w:rPr>
        <w:t xml:space="preserve">An example of the form is located in Appendix A. </w:t>
      </w:r>
      <w:r w:rsidR="00625557" w:rsidRPr="00AD699D">
        <w:rPr>
          <w:rFonts w:ascii="Arial" w:hAnsi="Arial" w:cs="Arial"/>
          <w:szCs w:val="24"/>
          <w:highlight w:val="yellow"/>
        </w:rPr>
        <w:t>If your entity has its own form, indicate the name of the form, as well as where in the document it can be found.</w:t>
      </w:r>
    </w:p>
    <w:p w14:paraId="77E07605" w14:textId="77777777" w:rsidR="008E6B2C" w:rsidRPr="00951153" w:rsidRDefault="008E6B2C" w:rsidP="00951153">
      <w:pPr>
        <w:tabs>
          <w:tab w:val="left" w:pos="500"/>
        </w:tabs>
        <w:spacing w:after="0"/>
        <w:ind w:left="500" w:right="170" w:hanging="360"/>
        <w:rPr>
          <w:rFonts w:ascii="Arial" w:eastAsia="Times New Roman" w:hAnsi="Arial" w:cs="Arial"/>
        </w:rPr>
      </w:pPr>
    </w:p>
    <w:p w14:paraId="791CA5F5" w14:textId="77777777" w:rsidR="008E6B2C" w:rsidRPr="00951153" w:rsidRDefault="008E6B2C" w:rsidP="00951153">
      <w:pPr>
        <w:pStyle w:val="Heading2"/>
        <w:spacing w:before="0"/>
        <w:rPr>
          <w:rFonts w:ascii="Arial" w:eastAsia="Times New Roman" w:hAnsi="Arial" w:cs="Arial"/>
          <w:color w:val="auto"/>
          <w:sz w:val="22"/>
          <w:szCs w:val="22"/>
        </w:rPr>
      </w:pPr>
      <w:bookmarkStart w:id="7" w:name="_Toc66361586"/>
      <w:r w:rsidRPr="00951153">
        <w:rPr>
          <w:rFonts w:ascii="Arial" w:eastAsia="Times New Roman" w:hAnsi="Arial" w:cs="Arial"/>
          <w:color w:val="auto"/>
          <w:sz w:val="22"/>
          <w:szCs w:val="22"/>
        </w:rPr>
        <w:t xml:space="preserve">Required </w:t>
      </w:r>
      <w:r w:rsidRPr="00951153">
        <w:rPr>
          <w:rFonts w:ascii="Arial" w:eastAsia="Times New Roman" w:hAnsi="Arial" w:cs="Arial"/>
          <w:color w:val="auto"/>
          <w:sz w:val="22"/>
          <w:szCs w:val="22"/>
          <w:u w:color="000000"/>
        </w:rPr>
        <w:t>Training</w:t>
      </w:r>
      <w:bookmarkEnd w:id="7"/>
    </w:p>
    <w:p w14:paraId="5B17A9DA" w14:textId="77777777" w:rsidR="008E6B2C" w:rsidRPr="00951153" w:rsidRDefault="008E6B2C" w:rsidP="00951153">
      <w:pPr>
        <w:spacing w:after="0"/>
        <w:ind w:right="-11"/>
        <w:jc w:val="both"/>
        <w:rPr>
          <w:rFonts w:ascii="Arial" w:eastAsia="Times New Roman" w:hAnsi="Arial" w:cs="Arial"/>
        </w:rPr>
      </w:pPr>
      <w:r w:rsidRPr="00951153">
        <w:rPr>
          <w:rFonts w:ascii="Arial" w:eastAsia="Times New Roman" w:hAnsi="Arial" w:cs="Arial"/>
        </w:rPr>
        <w:t>All non-police e</w:t>
      </w:r>
      <w:r w:rsidRPr="00951153">
        <w:rPr>
          <w:rFonts w:ascii="Arial" w:eastAsia="Times New Roman" w:hAnsi="Arial" w:cs="Arial"/>
          <w:spacing w:val="-2"/>
        </w:rPr>
        <w:t>m</w:t>
      </w:r>
      <w:r w:rsidRPr="00951153">
        <w:rPr>
          <w:rFonts w:ascii="Arial" w:eastAsia="Times New Roman" w:hAnsi="Arial" w:cs="Arial"/>
        </w:rPr>
        <w:t xml:space="preserve">ployees who desire to and receive approval to carry pepper spray at work </w:t>
      </w:r>
      <w:r w:rsidRPr="00951153">
        <w:rPr>
          <w:rFonts w:ascii="Arial" w:eastAsia="Times New Roman" w:hAnsi="Arial" w:cs="Arial"/>
          <w:spacing w:val="-2"/>
        </w:rPr>
        <w:t>m</w:t>
      </w:r>
      <w:r w:rsidRPr="00951153">
        <w:rPr>
          <w:rFonts w:ascii="Arial" w:eastAsia="Times New Roman" w:hAnsi="Arial" w:cs="Arial"/>
        </w:rPr>
        <w:t xml:space="preserve">ust participate in a </w:t>
      </w:r>
      <w:r w:rsidRPr="00951153">
        <w:rPr>
          <w:rFonts w:ascii="Arial" w:eastAsia="Times New Roman" w:hAnsi="Arial" w:cs="Arial"/>
          <w:spacing w:val="-2"/>
        </w:rPr>
        <w:t>m</w:t>
      </w:r>
      <w:r w:rsidRPr="00951153">
        <w:rPr>
          <w:rFonts w:ascii="Arial" w:eastAsia="Times New Roman" w:hAnsi="Arial" w:cs="Arial"/>
        </w:rPr>
        <w:t xml:space="preserve">andatory safety training course provided by the </w:t>
      </w:r>
      <w:r w:rsidRPr="006D326A">
        <w:rPr>
          <w:rFonts w:ascii="Arial" w:eastAsia="Times New Roman" w:hAnsi="Arial" w:cs="Arial"/>
          <w:bCs/>
          <w:color w:val="0057D9"/>
        </w:rPr>
        <w:t>INSERT NAME OF TRAINING GROUP</w:t>
      </w:r>
      <w:r w:rsidRPr="006D326A">
        <w:rPr>
          <w:rFonts w:ascii="Arial" w:eastAsia="Times New Roman" w:hAnsi="Arial" w:cs="Arial"/>
          <w:color w:val="0057D9"/>
        </w:rPr>
        <w:t xml:space="preserve"> </w:t>
      </w:r>
      <w:r w:rsidRPr="00951153">
        <w:rPr>
          <w:rFonts w:ascii="Arial" w:eastAsia="Times New Roman" w:hAnsi="Arial" w:cs="Arial"/>
        </w:rPr>
        <w:t>prior to carrying pepper spray during the execution of their City employment.</w:t>
      </w:r>
    </w:p>
    <w:p w14:paraId="35DC0828" w14:textId="77777777" w:rsidR="008E6B2C" w:rsidRPr="00951153" w:rsidRDefault="008E6B2C" w:rsidP="00951153">
      <w:pPr>
        <w:spacing w:after="0"/>
        <w:rPr>
          <w:rFonts w:ascii="Arial" w:hAnsi="Arial" w:cs="Arial"/>
        </w:rPr>
      </w:pPr>
    </w:p>
    <w:p w14:paraId="5531B8F4" w14:textId="7A81C8F6" w:rsidR="008E6B2C" w:rsidRPr="00951153" w:rsidRDefault="008E6B2C" w:rsidP="00951153">
      <w:pPr>
        <w:spacing w:after="0"/>
        <w:ind w:right="-11"/>
        <w:jc w:val="both"/>
        <w:rPr>
          <w:rFonts w:ascii="Arial" w:eastAsia="Times New Roman" w:hAnsi="Arial" w:cs="Arial"/>
        </w:rPr>
      </w:pPr>
      <w:r w:rsidRPr="006D326A">
        <w:rPr>
          <w:rFonts w:ascii="Arial" w:eastAsia="Times New Roman" w:hAnsi="Arial" w:cs="Arial"/>
          <w:bCs/>
          <w:color w:val="0057D9"/>
        </w:rPr>
        <w:t>INSERT NAME OF TRAINING GROUP</w:t>
      </w:r>
      <w:r w:rsidRPr="006D326A">
        <w:rPr>
          <w:rFonts w:ascii="Arial" w:eastAsia="Times New Roman" w:hAnsi="Arial" w:cs="Arial"/>
          <w:color w:val="0057D9"/>
        </w:rPr>
        <w:t xml:space="preserve"> </w:t>
      </w:r>
      <w:r w:rsidRPr="00951153">
        <w:rPr>
          <w:rFonts w:ascii="Arial" w:eastAsia="Times New Roman" w:hAnsi="Arial" w:cs="Arial"/>
        </w:rPr>
        <w:t>will also provide per</w:t>
      </w:r>
      <w:r w:rsidRPr="00951153">
        <w:rPr>
          <w:rFonts w:ascii="Arial" w:eastAsia="Times New Roman" w:hAnsi="Arial" w:cs="Arial"/>
          <w:spacing w:val="-1"/>
        </w:rPr>
        <w:t>i</w:t>
      </w:r>
      <w:r w:rsidRPr="00951153">
        <w:rPr>
          <w:rFonts w:ascii="Arial" w:eastAsia="Times New Roman" w:hAnsi="Arial" w:cs="Arial"/>
        </w:rPr>
        <w:t>odic training updates every three years. Any e</w:t>
      </w:r>
      <w:r w:rsidRPr="00951153">
        <w:rPr>
          <w:rFonts w:ascii="Arial" w:eastAsia="Times New Roman" w:hAnsi="Arial" w:cs="Arial"/>
          <w:spacing w:val="-2"/>
        </w:rPr>
        <w:t>m</w:t>
      </w:r>
      <w:r w:rsidRPr="00951153">
        <w:rPr>
          <w:rFonts w:ascii="Arial" w:eastAsia="Times New Roman" w:hAnsi="Arial" w:cs="Arial"/>
        </w:rPr>
        <w:t xml:space="preserve">ployee who uses pepper spray </w:t>
      </w:r>
      <w:r w:rsidRPr="00951153">
        <w:rPr>
          <w:rFonts w:ascii="Arial" w:eastAsia="Times New Roman" w:hAnsi="Arial" w:cs="Arial"/>
          <w:spacing w:val="-2"/>
        </w:rPr>
        <w:t>m</w:t>
      </w:r>
      <w:r w:rsidRPr="00951153">
        <w:rPr>
          <w:rFonts w:ascii="Arial" w:eastAsia="Times New Roman" w:hAnsi="Arial" w:cs="Arial"/>
        </w:rPr>
        <w:t xml:space="preserve">ore than once within a 12-month period will be required to attend another training session within 3 </w:t>
      </w:r>
      <w:r w:rsidRPr="00951153">
        <w:rPr>
          <w:rFonts w:ascii="Arial" w:eastAsia="Times New Roman" w:hAnsi="Arial" w:cs="Arial"/>
          <w:spacing w:val="-2"/>
        </w:rPr>
        <w:t>m</w:t>
      </w:r>
      <w:r w:rsidRPr="00951153">
        <w:rPr>
          <w:rFonts w:ascii="Arial" w:eastAsia="Times New Roman" w:hAnsi="Arial" w:cs="Arial"/>
        </w:rPr>
        <w:t>onths of the subsequent use incident.</w:t>
      </w:r>
    </w:p>
    <w:p w14:paraId="6F913AFC" w14:textId="78B14924" w:rsidR="008E6B2C" w:rsidRPr="00951153" w:rsidRDefault="008E6B2C" w:rsidP="00951153">
      <w:pPr>
        <w:spacing w:after="0"/>
        <w:rPr>
          <w:rFonts w:ascii="Arial" w:hAnsi="Arial" w:cs="Arial"/>
        </w:rPr>
      </w:pPr>
    </w:p>
    <w:p w14:paraId="3190C74A" w14:textId="77777777" w:rsidR="008E6B2C" w:rsidRPr="00951153" w:rsidRDefault="008E6B2C" w:rsidP="00951153">
      <w:pPr>
        <w:spacing w:after="0"/>
        <w:ind w:right="-20"/>
        <w:rPr>
          <w:rFonts w:ascii="Arial" w:eastAsia="Times New Roman" w:hAnsi="Arial" w:cs="Arial"/>
        </w:rPr>
      </w:pPr>
      <w:r w:rsidRPr="00951153">
        <w:rPr>
          <w:rFonts w:ascii="Arial" w:eastAsia="Times New Roman" w:hAnsi="Arial" w:cs="Arial"/>
        </w:rPr>
        <w:t xml:space="preserve">Mandatory training </w:t>
      </w:r>
      <w:r w:rsidRPr="00951153">
        <w:rPr>
          <w:rFonts w:ascii="Arial" w:eastAsia="Times New Roman" w:hAnsi="Arial" w:cs="Arial"/>
          <w:spacing w:val="-2"/>
        </w:rPr>
        <w:t>shall</w:t>
      </w:r>
      <w:r w:rsidRPr="00951153">
        <w:rPr>
          <w:rFonts w:ascii="Arial" w:eastAsia="Times New Roman" w:hAnsi="Arial" w:cs="Arial"/>
        </w:rPr>
        <w:t xml:space="preserve"> be provided by a qualified instructor and include the following ele</w:t>
      </w:r>
      <w:r w:rsidRPr="00951153">
        <w:rPr>
          <w:rFonts w:ascii="Arial" w:eastAsia="Times New Roman" w:hAnsi="Arial" w:cs="Arial"/>
          <w:spacing w:val="-2"/>
        </w:rPr>
        <w:t>m</w:t>
      </w:r>
      <w:r w:rsidRPr="00951153">
        <w:rPr>
          <w:rFonts w:ascii="Arial" w:eastAsia="Times New Roman" w:hAnsi="Arial" w:cs="Arial"/>
        </w:rPr>
        <w:t>ents:</w:t>
      </w:r>
    </w:p>
    <w:p w14:paraId="1A3A3189" w14:textId="77777777" w:rsidR="008E6B2C" w:rsidRPr="00951153" w:rsidRDefault="008E6B2C" w:rsidP="00951153">
      <w:pPr>
        <w:spacing w:after="0"/>
        <w:rPr>
          <w:rFonts w:ascii="Arial" w:hAnsi="Arial" w:cs="Arial"/>
        </w:rPr>
      </w:pPr>
    </w:p>
    <w:p w14:paraId="18C0C389" w14:textId="698CF26F" w:rsidR="008C39C4" w:rsidRPr="00951153" w:rsidRDefault="008C39C4" w:rsidP="00951153">
      <w:pPr>
        <w:pStyle w:val="ListParagraph"/>
        <w:numPr>
          <w:ilvl w:val="0"/>
          <w:numId w:val="43"/>
        </w:numPr>
        <w:rPr>
          <w:rFonts w:ascii="Arial" w:eastAsiaTheme="minorHAnsi" w:hAnsi="Arial" w:cs="Arial"/>
        </w:rPr>
      </w:pPr>
      <w:r w:rsidRPr="00951153">
        <w:rPr>
          <w:rFonts w:ascii="Arial" w:hAnsi="Arial" w:cs="Arial"/>
        </w:rPr>
        <w:t>Things to consider before using pepper spray</w:t>
      </w:r>
      <w:r w:rsidR="006D326A">
        <w:rPr>
          <w:rFonts w:ascii="Arial" w:hAnsi="Arial" w:cs="Arial"/>
        </w:rPr>
        <w:t>,</w:t>
      </w:r>
      <w:r w:rsidRPr="00951153">
        <w:rPr>
          <w:rFonts w:ascii="Arial" w:hAnsi="Arial" w:cs="Arial"/>
        </w:rPr>
        <w:t xml:space="preserve"> such as the subject's age, mental state, observable health, pregnancy, environment, proximity to others, etc.</w:t>
      </w:r>
    </w:p>
    <w:p w14:paraId="458B0B78" w14:textId="2CB23A53" w:rsidR="008E6B2C" w:rsidRPr="00951153" w:rsidRDefault="008E6B2C" w:rsidP="00951153">
      <w:pPr>
        <w:pStyle w:val="ListParagraph"/>
        <w:widowControl w:val="0"/>
        <w:numPr>
          <w:ilvl w:val="0"/>
          <w:numId w:val="43"/>
        </w:numPr>
        <w:spacing w:after="0"/>
        <w:rPr>
          <w:rFonts w:ascii="Arial" w:eastAsia="Times New Roman" w:hAnsi="Arial" w:cs="Arial"/>
        </w:rPr>
      </w:pPr>
      <w:r w:rsidRPr="00951153">
        <w:rPr>
          <w:rFonts w:ascii="Arial" w:eastAsia="Times New Roman" w:hAnsi="Arial" w:cs="Arial"/>
        </w:rPr>
        <w:t xml:space="preserve">Personal safety training that emphasizes risk avoidance, including nonviolent means of </w:t>
      </w:r>
      <w:r w:rsidRPr="00951153">
        <w:rPr>
          <w:rFonts w:ascii="Arial" w:eastAsia="Times New Roman" w:hAnsi="Arial" w:cs="Arial"/>
        </w:rPr>
        <w:lastRenderedPageBreak/>
        <w:t>defusing confrontational situations</w:t>
      </w:r>
    </w:p>
    <w:p w14:paraId="407464BD" w14:textId="7782EA24" w:rsidR="00B005A8" w:rsidRPr="00951153" w:rsidRDefault="00B005A8" w:rsidP="00951153">
      <w:pPr>
        <w:pStyle w:val="ListParagraph"/>
        <w:widowControl w:val="0"/>
        <w:numPr>
          <w:ilvl w:val="0"/>
          <w:numId w:val="43"/>
        </w:numPr>
        <w:spacing w:after="0"/>
        <w:rPr>
          <w:rFonts w:ascii="Arial" w:eastAsia="Times New Roman" w:hAnsi="Arial" w:cs="Arial"/>
        </w:rPr>
      </w:pPr>
      <w:r w:rsidRPr="00951153">
        <w:rPr>
          <w:rFonts w:ascii="Arial" w:eastAsia="Times New Roman" w:hAnsi="Arial" w:cs="Arial"/>
        </w:rPr>
        <w:t>Other means of self-defense such as de-escalation techniques</w:t>
      </w:r>
      <w:r w:rsidR="006D326A">
        <w:rPr>
          <w:rFonts w:ascii="Arial" w:eastAsia="Times New Roman" w:hAnsi="Arial" w:cs="Arial"/>
        </w:rPr>
        <w:t>, e.g.,</w:t>
      </w:r>
      <w:r w:rsidRPr="00951153">
        <w:rPr>
          <w:rFonts w:ascii="Arial" w:eastAsia="Times New Roman" w:hAnsi="Arial" w:cs="Arial"/>
        </w:rPr>
        <w:t xml:space="preserve"> verbal judo, etc.</w:t>
      </w:r>
    </w:p>
    <w:p w14:paraId="0243C500" w14:textId="77777777" w:rsidR="008E6B2C" w:rsidRPr="00951153" w:rsidRDefault="008E6B2C" w:rsidP="00951153">
      <w:pPr>
        <w:pStyle w:val="ListParagraph"/>
        <w:widowControl w:val="0"/>
        <w:numPr>
          <w:ilvl w:val="0"/>
          <w:numId w:val="43"/>
        </w:numPr>
        <w:spacing w:after="0"/>
        <w:rPr>
          <w:rFonts w:ascii="Arial" w:eastAsia="Times New Roman" w:hAnsi="Arial" w:cs="Arial"/>
        </w:rPr>
      </w:pPr>
      <w:r w:rsidRPr="00951153">
        <w:rPr>
          <w:rFonts w:ascii="Arial" w:eastAsia="Times New Roman" w:hAnsi="Arial" w:cs="Arial"/>
        </w:rPr>
        <w:t>Instruction that pepper spray works only under very limited circumstances</w:t>
      </w:r>
    </w:p>
    <w:p w14:paraId="7CE952A2" w14:textId="77777777" w:rsidR="008E6B2C" w:rsidRPr="00951153" w:rsidRDefault="008E6B2C" w:rsidP="00951153">
      <w:pPr>
        <w:pStyle w:val="ListParagraph"/>
        <w:widowControl w:val="0"/>
        <w:numPr>
          <w:ilvl w:val="0"/>
          <w:numId w:val="43"/>
        </w:numPr>
        <w:spacing w:after="0"/>
        <w:rPr>
          <w:rFonts w:ascii="Arial" w:eastAsia="Times New Roman" w:hAnsi="Arial" w:cs="Arial"/>
        </w:rPr>
      </w:pPr>
      <w:r w:rsidRPr="00951153">
        <w:rPr>
          <w:rFonts w:ascii="Arial" w:eastAsia="Times New Roman" w:hAnsi="Arial" w:cs="Arial"/>
        </w:rPr>
        <w:t xml:space="preserve">How to </w:t>
      </w:r>
      <w:proofErr w:type="gramStart"/>
      <w:r w:rsidRPr="00951153">
        <w:rPr>
          <w:rFonts w:ascii="Arial" w:eastAsia="Times New Roman" w:hAnsi="Arial" w:cs="Arial"/>
        </w:rPr>
        <w:t>correctly and safely administer the spray</w:t>
      </w:r>
      <w:proofErr w:type="gramEnd"/>
    </w:p>
    <w:p w14:paraId="1E14158E" w14:textId="77777777" w:rsidR="008E6B2C" w:rsidRPr="00951153" w:rsidRDefault="008E6B2C" w:rsidP="00951153">
      <w:pPr>
        <w:pStyle w:val="ListParagraph"/>
        <w:widowControl w:val="0"/>
        <w:numPr>
          <w:ilvl w:val="0"/>
          <w:numId w:val="43"/>
        </w:numPr>
        <w:spacing w:after="0"/>
        <w:rPr>
          <w:rFonts w:ascii="Arial" w:eastAsia="Times New Roman" w:hAnsi="Arial" w:cs="Arial"/>
        </w:rPr>
      </w:pPr>
      <w:r w:rsidRPr="00951153">
        <w:rPr>
          <w:rFonts w:ascii="Arial" w:eastAsia="Times New Roman" w:hAnsi="Arial" w:cs="Arial"/>
        </w:rPr>
        <w:t>How and where the pepper spray must be stored and secured during non-employment hours</w:t>
      </w:r>
    </w:p>
    <w:p w14:paraId="038BA701" w14:textId="77777777" w:rsidR="008E6B2C" w:rsidRPr="00951153" w:rsidRDefault="008E6B2C" w:rsidP="00951153">
      <w:pPr>
        <w:pStyle w:val="ListParagraph"/>
        <w:widowControl w:val="0"/>
        <w:numPr>
          <w:ilvl w:val="0"/>
          <w:numId w:val="43"/>
        </w:numPr>
        <w:spacing w:after="0"/>
        <w:rPr>
          <w:rFonts w:ascii="Arial" w:eastAsia="Times New Roman" w:hAnsi="Arial" w:cs="Arial"/>
        </w:rPr>
      </w:pPr>
      <w:r w:rsidRPr="00951153">
        <w:rPr>
          <w:rFonts w:ascii="Arial" w:eastAsia="Times New Roman" w:hAnsi="Arial" w:cs="Arial"/>
        </w:rPr>
        <w:t>Steps to take once the spray has been administered</w:t>
      </w:r>
    </w:p>
    <w:p w14:paraId="54C24979" w14:textId="77777777" w:rsidR="008E6B2C" w:rsidRPr="00951153" w:rsidRDefault="008E6B2C" w:rsidP="00951153">
      <w:pPr>
        <w:pStyle w:val="ListParagraph"/>
        <w:widowControl w:val="0"/>
        <w:numPr>
          <w:ilvl w:val="0"/>
          <w:numId w:val="43"/>
        </w:numPr>
        <w:spacing w:after="0"/>
      </w:pPr>
      <w:r w:rsidRPr="00951153">
        <w:rPr>
          <w:rFonts w:ascii="Arial" w:eastAsia="Times New Roman" w:hAnsi="Arial" w:cs="Arial"/>
        </w:rPr>
        <w:t>Warning to employees about the possible adverse consequences of the improper use of pepper spray; disciplinary action, criminal charges (e.g., assault); and civil tort liability for damages</w:t>
      </w:r>
    </w:p>
    <w:p w14:paraId="3C898584" w14:textId="77777777" w:rsidR="008E6B2C" w:rsidRPr="00951153" w:rsidRDefault="008E6B2C" w:rsidP="00951153">
      <w:pPr>
        <w:spacing w:after="0"/>
      </w:pPr>
    </w:p>
    <w:p w14:paraId="02D3FBA3" w14:textId="77777777" w:rsidR="008E6B2C" w:rsidRPr="00951153" w:rsidRDefault="008E6B2C" w:rsidP="00951153">
      <w:pPr>
        <w:pStyle w:val="Heading2"/>
        <w:spacing w:before="0"/>
        <w:rPr>
          <w:rFonts w:ascii="Arial" w:hAnsi="Arial" w:cs="Arial"/>
          <w:color w:val="auto"/>
          <w:sz w:val="22"/>
          <w:szCs w:val="22"/>
        </w:rPr>
      </w:pPr>
      <w:bookmarkStart w:id="8" w:name="_Toc66361587"/>
      <w:r w:rsidRPr="00951153">
        <w:rPr>
          <w:rFonts w:ascii="Arial" w:hAnsi="Arial" w:cs="Arial"/>
          <w:color w:val="auto"/>
          <w:sz w:val="22"/>
          <w:szCs w:val="22"/>
        </w:rPr>
        <w:t>Authorized Use of Pepper Spray</w:t>
      </w:r>
      <w:bookmarkEnd w:id="8"/>
    </w:p>
    <w:p w14:paraId="19695829" w14:textId="77777777" w:rsidR="008E6B2C" w:rsidRPr="00951153" w:rsidRDefault="008E6B2C" w:rsidP="00951153">
      <w:pPr>
        <w:spacing w:after="0"/>
        <w:rPr>
          <w:rFonts w:ascii="Arial" w:hAnsi="Arial" w:cs="Arial"/>
        </w:rPr>
      </w:pPr>
      <w:r w:rsidRPr="00951153">
        <w:rPr>
          <w:rFonts w:ascii="Arial" w:hAnsi="Arial" w:cs="Arial"/>
        </w:rPr>
        <w:t>The use of pepper spray is restricted to the following:</w:t>
      </w:r>
    </w:p>
    <w:p w14:paraId="7967DC5C" w14:textId="77777777" w:rsidR="008E6B2C" w:rsidRPr="00951153" w:rsidRDefault="008E6B2C" w:rsidP="00951153">
      <w:pPr>
        <w:numPr>
          <w:ilvl w:val="0"/>
          <w:numId w:val="39"/>
        </w:numPr>
        <w:spacing w:after="0"/>
        <w:rPr>
          <w:rFonts w:ascii="Arial" w:hAnsi="Arial" w:cs="Arial"/>
        </w:rPr>
      </w:pPr>
      <w:r w:rsidRPr="00951153">
        <w:rPr>
          <w:rFonts w:ascii="Arial" w:hAnsi="Arial" w:cs="Arial"/>
        </w:rPr>
        <w:t>To protect oneself from personal injury and/or to stop further physical injury to oneself or others after all other defense procedures have been exhausted</w:t>
      </w:r>
    </w:p>
    <w:p w14:paraId="207DA07F" w14:textId="77777777" w:rsidR="008E6B2C" w:rsidRPr="00951153" w:rsidRDefault="008E6B2C" w:rsidP="00951153">
      <w:pPr>
        <w:numPr>
          <w:ilvl w:val="0"/>
          <w:numId w:val="39"/>
        </w:numPr>
        <w:spacing w:after="0"/>
        <w:rPr>
          <w:rFonts w:ascii="Arial" w:hAnsi="Arial" w:cs="Arial"/>
        </w:rPr>
      </w:pPr>
      <w:r w:rsidRPr="00951153">
        <w:rPr>
          <w:rFonts w:ascii="Arial" w:hAnsi="Arial" w:cs="Arial"/>
        </w:rPr>
        <w:t>At the direct order of a peace officer</w:t>
      </w:r>
    </w:p>
    <w:p w14:paraId="0E82F158" w14:textId="29D3E593" w:rsidR="008E6B2C" w:rsidRPr="00951153" w:rsidRDefault="008E6B2C" w:rsidP="00951153">
      <w:pPr>
        <w:numPr>
          <w:ilvl w:val="0"/>
          <w:numId w:val="39"/>
        </w:numPr>
        <w:spacing w:after="0"/>
        <w:rPr>
          <w:rFonts w:ascii="Arial" w:hAnsi="Arial" w:cs="Arial"/>
        </w:rPr>
      </w:pPr>
      <w:r w:rsidRPr="00951153">
        <w:rPr>
          <w:rFonts w:ascii="Arial" w:hAnsi="Arial" w:cs="Arial"/>
        </w:rPr>
        <w:t>While coming to the aid or assistance of a peace officer who is not able to give a direct order</w:t>
      </w:r>
    </w:p>
    <w:p w14:paraId="50718234" w14:textId="7444E69F" w:rsidR="008E6B2C" w:rsidRPr="00951153" w:rsidRDefault="008E6B2C" w:rsidP="00951153">
      <w:pPr>
        <w:numPr>
          <w:ilvl w:val="0"/>
          <w:numId w:val="39"/>
        </w:numPr>
        <w:spacing w:after="0"/>
        <w:rPr>
          <w:rFonts w:ascii="Arial" w:hAnsi="Arial" w:cs="Arial"/>
        </w:rPr>
      </w:pPr>
      <w:r w:rsidRPr="00951153">
        <w:rPr>
          <w:rFonts w:ascii="Arial" w:hAnsi="Arial" w:cs="Arial"/>
        </w:rPr>
        <w:t xml:space="preserve">Only when no other means </w:t>
      </w:r>
      <w:r w:rsidR="00D774BE">
        <w:rPr>
          <w:rFonts w:ascii="Arial" w:hAnsi="Arial" w:cs="Arial"/>
        </w:rPr>
        <w:t>are</w:t>
      </w:r>
      <w:r w:rsidRPr="00951153">
        <w:rPr>
          <w:rFonts w:ascii="Arial" w:hAnsi="Arial" w:cs="Arial"/>
        </w:rPr>
        <w:t xml:space="preserve"> available when one must intervene in an act involving physical force</w:t>
      </w:r>
    </w:p>
    <w:p w14:paraId="2D9CD870" w14:textId="77777777" w:rsidR="008E6B2C" w:rsidRPr="00951153" w:rsidRDefault="008E6B2C" w:rsidP="00951153">
      <w:pPr>
        <w:tabs>
          <w:tab w:val="left" w:pos="0"/>
        </w:tabs>
        <w:spacing w:after="0"/>
        <w:ind w:right="-101"/>
        <w:jc w:val="both"/>
        <w:rPr>
          <w:rFonts w:ascii="Arial" w:hAnsi="Arial" w:cs="Arial"/>
        </w:rPr>
      </w:pPr>
    </w:p>
    <w:p w14:paraId="75280877" w14:textId="77777777" w:rsidR="008E6B2C" w:rsidRPr="00951153" w:rsidRDefault="008E6B2C" w:rsidP="00951153">
      <w:pPr>
        <w:tabs>
          <w:tab w:val="left" w:pos="0"/>
        </w:tabs>
        <w:spacing w:after="0"/>
        <w:ind w:right="-101"/>
        <w:jc w:val="both"/>
        <w:rPr>
          <w:rFonts w:ascii="Arial" w:hAnsi="Arial" w:cs="Arial"/>
        </w:rPr>
      </w:pPr>
      <w:r w:rsidRPr="00951153">
        <w:rPr>
          <w:rFonts w:ascii="Arial" w:hAnsi="Arial" w:cs="Arial"/>
        </w:rPr>
        <w:t>At no time should an employee attempt to physically restrain a person who has been pepper sprayed unless left with no other choice. Employees should back off and await police assistance as only police officers are properly trained in control techniques and legally authorized to initiate restraint measures. However, this policy shall not prohibit an employee from assisting a police officer in restraining a person if necessary and/or requested to do so.</w:t>
      </w:r>
    </w:p>
    <w:p w14:paraId="1BD9BDE3" w14:textId="77777777" w:rsidR="008E6B2C" w:rsidRPr="00951153" w:rsidRDefault="008E6B2C" w:rsidP="00951153">
      <w:pPr>
        <w:tabs>
          <w:tab w:val="left" w:pos="0"/>
        </w:tabs>
        <w:spacing w:after="0"/>
        <w:ind w:right="-101"/>
        <w:jc w:val="both"/>
        <w:rPr>
          <w:rFonts w:ascii="Arial" w:hAnsi="Arial" w:cs="Arial"/>
        </w:rPr>
      </w:pPr>
    </w:p>
    <w:p w14:paraId="0B565C4C" w14:textId="77777777" w:rsidR="008E6B2C" w:rsidRPr="00951153" w:rsidRDefault="008E6B2C" w:rsidP="00951153">
      <w:pPr>
        <w:tabs>
          <w:tab w:val="left" w:pos="0"/>
        </w:tabs>
        <w:spacing w:after="0"/>
        <w:ind w:right="-101"/>
        <w:jc w:val="both"/>
        <w:rPr>
          <w:rFonts w:ascii="Arial" w:eastAsia="Times New Roman" w:hAnsi="Arial" w:cs="Arial"/>
        </w:rPr>
      </w:pPr>
      <w:r w:rsidRPr="00951153">
        <w:rPr>
          <w:rFonts w:ascii="Arial" w:eastAsia="Times New Roman" w:hAnsi="Arial" w:cs="Arial"/>
        </w:rPr>
        <w:t xml:space="preserve">Only the use of City provided pepper spray will be permitted. </w:t>
      </w:r>
    </w:p>
    <w:p w14:paraId="0B1F973F" w14:textId="57A2C78C" w:rsidR="008E6B2C" w:rsidRPr="00951153" w:rsidRDefault="008E6B2C" w:rsidP="00951153">
      <w:pPr>
        <w:spacing w:after="0"/>
        <w:rPr>
          <w:rFonts w:ascii="Arial" w:eastAsia="Times New Roman" w:hAnsi="Arial" w:cs="Arial"/>
        </w:rPr>
      </w:pPr>
    </w:p>
    <w:p w14:paraId="55F9F1E0" w14:textId="77777777" w:rsidR="008E6B2C" w:rsidRPr="00951153" w:rsidRDefault="008E6B2C" w:rsidP="00951153">
      <w:pPr>
        <w:pStyle w:val="Heading2"/>
        <w:spacing w:before="0"/>
        <w:rPr>
          <w:rFonts w:ascii="Arial" w:hAnsi="Arial" w:cs="Arial"/>
          <w:color w:val="auto"/>
          <w:sz w:val="22"/>
          <w:szCs w:val="22"/>
        </w:rPr>
      </w:pPr>
      <w:bookmarkStart w:id="9" w:name="_Toc66361588"/>
      <w:r w:rsidRPr="00951153">
        <w:rPr>
          <w:rFonts w:ascii="Arial" w:hAnsi="Arial" w:cs="Arial"/>
          <w:color w:val="auto"/>
          <w:sz w:val="22"/>
          <w:szCs w:val="22"/>
        </w:rPr>
        <w:t>Unauthorized Use of Pepper Spray</w:t>
      </w:r>
      <w:bookmarkEnd w:id="9"/>
    </w:p>
    <w:p w14:paraId="70C0FBBC" w14:textId="0D15D56F" w:rsidR="008E6B2C" w:rsidRPr="006D326A" w:rsidRDefault="008E6B2C" w:rsidP="00951153">
      <w:pPr>
        <w:spacing w:after="0"/>
        <w:jc w:val="both"/>
        <w:rPr>
          <w:rFonts w:ascii="Arial" w:hAnsi="Arial" w:cs="Arial"/>
          <w:b/>
        </w:rPr>
      </w:pPr>
      <w:r w:rsidRPr="00951153">
        <w:rPr>
          <w:rFonts w:ascii="Arial" w:hAnsi="Arial" w:cs="Arial"/>
        </w:rPr>
        <w:t>Use of pepper spray product EXCEPT in self-defense can be a felony. (California Penal Code Section 22810(g)(1)). The use of City</w:t>
      </w:r>
      <w:r w:rsidR="006D326A">
        <w:rPr>
          <w:rFonts w:ascii="Arial" w:hAnsi="Arial" w:cs="Arial"/>
        </w:rPr>
        <w:t>-</w:t>
      </w:r>
      <w:r w:rsidRPr="00951153">
        <w:rPr>
          <w:rFonts w:ascii="Arial" w:hAnsi="Arial" w:cs="Arial"/>
        </w:rPr>
        <w:t xml:space="preserve">issued pepper spray for any private matter (non-City business) or in violation of this policy may result in disciplinary action, up to and including termination, and/or loss of the right to carry pepper spray. </w:t>
      </w:r>
      <w:r w:rsidR="00625557" w:rsidRPr="00AD699D">
        <w:rPr>
          <w:rFonts w:ascii="Arial" w:hAnsi="Arial" w:cs="Arial"/>
          <w:szCs w:val="24"/>
          <w:highlight w:val="yellow"/>
        </w:rPr>
        <w:t xml:space="preserve">Modify this section to fit your disciplinary action </w:t>
      </w:r>
      <w:proofErr w:type="gramStart"/>
      <w:r w:rsidR="00625557" w:rsidRPr="00AD699D">
        <w:rPr>
          <w:rFonts w:ascii="Arial" w:hAnsi="Arial" w:cs="Arial"/>
          <w:szCs w:val="24"/>
          <w:highlight w:val="yellow"/>
        </w:rPr>
        <w:t>policy.</w:t>
      </w:r>
      <w:r w:rsidR="006D326A" w:rsidRPr="00625557">
        <w:rPr>
          <w:rFonts w:ascii="Arial" w:hAnsi="Arial" w:cs="Arial"/>
          <w:bCs/>
          <w:highlight w:val="yellow"/>
        </w:rPr>
        <w:t>.</w:t>
      </w:r>
      <w:proofErr w:type="gramEnd"/>
    </w:p>
    <w:p w14:paraId="36864193" w14:textId="77777777" w:rsidR="008E6B2C" w:rsidRPr="00951153" w:rsidRDefault="008E6B2C" w:rsidP="00951153">
      <w:pPr>
        <w:spacing w:after="0"/>
        <w:jc w:val="both"/>
        <w:rPr>
          <w:rFonts w:ascii="Arial" w:hAnsi="Arial" w:cs="Arial"/>
          <w:b/>
          <w:u w:val="single"/>
        </w:rPr>
      </w:pPr>
    </w:p>
    <w:p w14:paraId="578E7BFE" w14:textId="77777777" w:rsidR="008E6B2C" w:rsidRPr="00951153" w:rsidRDefault="008E6B2C" w:rsidP="00951153">
      <w:pPr>
        <w:pStyle w:val="Heading2"/>
        <w:spacing w:before="0"/>
        <w:rPr>
          <w:rFonts w:ascii="Arial" w:eastAsia="Times New Roman" w:hAnsi="Arial" w:cs="Arial"/>
          <w:color w:val="auto"/>
          <w:sz w:val="22"/>
          <w:szCs w:val="22"/>
        </w:rPr>
      </w:pPr>
      <w:bookmarkStart w:id="10" w:name="_Toc66361589"/>
      <w:r w:rsidRPr="00951153">
        <w:rPr>
          <w:rFonts w:ascii="Arial" w:eastAsia="Times New Roman" w:hAnsi="Arial" w:cs="Arial"/>
          <w:color w:val="auto"/>
          <w:sz w:val="22"/>
          <w:szCs w:val="22"/>
          <w:u w:color="000000"/>
        </w:rPr>
        <w:t>Reporting Use of Pepper Spray</w:t>
      </w:r>
      <w:bookmarkEnd w:id="10"/>
    </w:p>
    <w:p w14:paraId="1037A614" w14:textId="1F1BA50B" w:rsidR="008E6B2C" w:rsidRPr="00D774BE" w:rsidRDefault="008E6B2C" w:rsidP="00951153">
      <w:pPr>
        <w:spacing w:after="0"/>
        <w:ind w:right="-11"/>
        <w:jc w:val="both"/>
        <w:rPr>
          <w:rFonts w:ascii="Arial" w:eastAsia="Times New Roman" w:hAnsi="Arial" w:cs="Arial"/>
          <w:u w:val="single"/>
        </w:rPr>
      </w:pPr>
      <w:r w:rsidRPr="00951153">
        <w:rPr>
          <w:rFonts w:ascii="Arial" w:eastAsia="Times New Roman" w:hAnsi="Arial" w:cs="Arial"/>
        </w:rPr>
        <w:t>All non-police e</w:t>
      </w:r>
      <w:r w:rsidRPr="00951153">
        <w:rPr>
          <w:rFonts w:ascii="Arial" w:eastAsia="Times New Roman" w:hAnsi="Arial" w:cs="Arial"/>
          <w:spacing w:val="-2"/>
        </w:rPr>
        <w:t>m</w:t>
      </w:r>
      <w:r w:rsidRPr="00951153">
        <w:rPr>
          <w:rFonts w:ascii="Arial" w:eastAsia="Times New Roman" w:hAnsi="Arial" w:cs="Arial"/>
        </w:rPr>
        <w:t>ployees who use pepper spray in the course of City e</w:t>
      </w:r>
      <w:r w:rsidRPr="00951153">
        <w:rPr>
          <w:rFonts w:ascii="Arial" w:eastAsia="Times New Roman" w:hAnsi="Arial" w:cs="Arial"/>
          <w:spacing w:val="-2"/>
        </w:rPr>
        <w:t>m</w:t>
      </w:r>
      <w:r w:rsidRPr="00951153">
        <w:rPr>
          <w:rFonts w:ascii="Arial" w:eastAsia="Times New Roman" w:hAnsi="Arial" w:cs="Arial"/>
        </w:rPr>
        <w:t>ploy</w:t>
      </w:r>
      <w:r w:rsidRPr="00951153">
        <w:rPr>
          <w:rFonts w:ascii="Arial" w:eastAsia="Times New Roman" w:hAnsi="Arial" w:cs="Arial"/>
          <w:spacing w:val="-2"/>
        </w:rPr>
        <w:t>m</w:t>
      </w:r>
      <w:r w:rsidRPr="00951153">
        <w:rPr>
          <w:rFonts w:ascii="Arial" w:eastAsia="Times New Roman" w:hAnsi="Arial" w:cs="Arial"/>
        </w:rPr>
        <w:t xml:space="preserve">ent </w:t>
      </w:r>
      <w:r w:rsidRPr="00951153">
        <w:rPr>
          <w:rFonts w:ascii="Arial" w:eastAsia="Times New Roman" w:hAnsi="Arial" w:cs="Arial"/>
          <w:spacing w:val="-2"/>
        </w:rPr>
        <w:t>m</w:t>
      </w:r>
      <w:r w:rsidRPr="00951153">
        <w:rPr>
          <w:rFonts w:ascii="Arial" w:eastAsia="Times New Roman" w:hAnsi="Arial" w:cs="Arial"/>
        </w:rPr>
        <w:t>ust report any use of the spray to the Police Depart</w:t>
      </w:r>
      <w:r w:rsidRPr="00951153">
        <w:rPr>
          <w:rFonts w:ascii="Arial" w:eastAsia="Times New Roman" w:hAnsi="Arial" w:cs="Arial"/>
          <w:spacing w:val="-2"/>
        </w:rPr>
        <w:t>m</w:t>
      </w:r>
      <w:r w:rsidRPr="00951153">
        <w:rPr>
          <w:rFonts w:ascii="Arial" w:eastAsia="Times New Roman" w:hAnsi="Arial" w:cs="Arial"/>
        </w:rPr>
        <w:t>ent i</w:t>
      </w:r>
      <w:r w:rsidRPr="00951153">
        <w:rPr>
          <w:rFonts w:ascii="Arial" w:eastAsia="Times New Roman" w:hAnsi="Arial" w:cs="Arial"/>
          <w:spacing w:val="-2"/>
        </w:rPr>
        <w:t>mm</w:t>
      </w:r>
      <w:r w:rsidRPr="00951153">
        <w:rPr>
          <w:rFonts w:ascii="Arial" w:eastAsia="Times New Roman" w:hAnsi="Arial" w:cs="Arial"/>
        </w:rPr>
        <w:t>ediately, so the Police can take any required action. E</w:t>
      </w:r>
      <w:r w:rsidRPr="00951153">
        <w:rPr>
          <w:rFonts w:ascii="Arial" w:eastAsia="Times New Roman" w:hAnsi="Arial" w:cs="Arial"/>
          <w:spacing w:val="-2"/>
        </w:rPr>
        <w:t>m</w:t>
      </w:r>
      <w:r w:rsidRPr="00951153">
        <w:rPr>
          <w:rFonts w:ascii="Arial" w:eastAsia="Times New Roman" w:hAnsi="Arial" w:cs="Arial"/>
        </w:rPr>
        <w:t xml:space="preserve">ployees </w:t>
      </w:r>
      <w:r w:rsidRPr="00951153">
        <w:rPr>
          <w:rFonts w:ascii="Arial" w:eastAsia="Times New Roman" w:hAnsi="Arial" w:cs="Arial"/>
          <w:spacing w:val="-2"/>
        </w:rPr>
        <w:t>m</w:t>
      </w:r>
      <w:r w:rsidRPr="00951153">
        <w:rPr>
          <w:rFonts w:ascii="Arial" w:eastAsia="Times New Roman" w:hAnsi="Arial" w:cs="Arial"/>
        </w:rPr>
        <w:t>ust also docu</w:t>
      </w:r>
      <w:r w:rsidRPr="00951153">
        <w:rPr>
          <w:rFonts w:ascii="Arial" w:eastAsia="Times New Roman" w:hAnsi="Arial" w:cs="Arial"/>
          <w:spacing w:val="-2"/>
        </w:rPr>
        <w:t>m</w:t>
      </w:r>
      <w:r w:rsidRPr="00951153">
        <w:rPr>
          <w:rFonts w:ascii="Arial" w:eastAsia="Times New Roman" w:hAnsi="Arial" w:cs="Arial"/>
        </w:rPr>
        <w:t xml:space="preserve">ent the incident and prepare a report for their supervisor. </w:t>
      </w:r>
      <w:r w:rsidR="006D326A" w:rsidRPr="00D774BE">
        <w:rPr>
          <w:rFonts w:ascii="Arial" w:eastAsia="Times New Roman" w:hAnsi="Arial" w:cs="Arial"/>
          <w:highlight w:val="yellow"/>
        </w:rPr>
        <w:t>See sample report form in Appendix B</w:t>
      </w:r>
      <w:r w:rsidR="00625557">
        <w:rPr>
          <w:rFonts w:ascii="Arial" w:eastAsia="Times New Roman" w:hAnsi="Arial" w:cs="Arial"/>
          <w:highlight w:val="yellow"/>
        </w:rPr>
        <w:t xml:space="preserve">. </w:t>
      </w:r>
      <w:r w:rsidR="00625557" w:rsidRPr="00AD699D">
        <w:rPr>
          <w:rFonts w:ascii="Arial" w:hAnsi="Arial" w:cs="Arial"/>
          <w:szCs w:val="24"/>
          <w:highlight w:val="yellow"/>
        </w:rPr>
        <w:t>If your entity has its own form, indicate the name of the form, as well as, where in the document it can be found.</w:t>
      </w:r>
    </w:p>
    <w:p w14:paraId="41EB08D5" w14:textId="77777777" w:rsidR="008E6B2C" w:rsidRPr="00951153" w:rsidRDefault="008E6B2C" w:rsidP="00951153">
      <w:pPr>
        <w:spacing w:after="0"/>
        <w:ind w:left="140" w:right="205"/>
        <w:rPr>
          <w:rFonts w:ascii="Arial" w:eastAsia="Times New Roman" w:hAnsi="Arial" w:cs="Arial"/>
          <w:b/>
          <w:u w:val="single"/>
        </w:rPr>
      </w:pPr>
    </w:p>
    <w:p w14:paraId="70BEBCBA" w14:textId="77777777" w:rsidR="008E6B2C" w:rsidRPr="00951153" w:rsidRDefault="008E6B2C" w:rsidP="00951153">
      <w:pPr>
        <w:pStyle w:val="Heading2"/>
        <w:spacing w:before="0"/>
        <w:rPr>
          <w:rFonts w:ascii="Arial" w:hAnsi="Arial" w:cs="Arial"/>
          <w:color w:val="auto"/>
          <w:sz w:val="22"/>
          <w:szCs w:val="22"/>
        </w:rPr>
      </w:pPr>
      <w:bookmarkStart w:id="11" w:name="_Toc66361590"/>
      <w:r w:rsidRPr="00951153">
        <w:rPr>
          <w:rFonts w:ascii="Arial" w:hAnsi="Arial" w:cs="Arial"/>
          <w:color w:val="auto"/>
          <w:sz w:val="22"/>
          <w:szCs w:val="22"/>
        </w:rPr>
        <w:lastRenderedPageBreak/>
        <w:t>Inspection, Replacement, and Disposal</w:t>
      </w:r>
      <w:bookmarkEnd w:id="11"/>
      <w:r w:rsidRPr="00951153">
        <w:rPr>
          <w:rFonts w:ascii="Arial" w:hAnsi="Arial" w:cs="Arial"/>
          <w:color w:val="auto"/>
          <w:sz w:val="22"/>
          <w:szCs w:val="22"/>
        </w:rPr>
        <w:t xml:space="preserve"> </w:t>
      </w:r>
    </w:p>
    <w:p w14:paraId="605B143E" w14:textId="77777777" w:rsidR="008E6B2C" w:rsidRPr="00951153" w:rsidRDefault="008E6B2C" w:rsidP="00951153">
      <w:pPr>
        <w:pStyle w:val="ListParagraph"/>
        <w:numPr>
          <w:ilvl w:val="0"/>
          <w:numId w:val="40"/>
        </w:numPr>
        <w:spacing w:after="0"/>
        <w:contextualSpacing w:val="0"/>
        <w:jc w:val="both"/>
        <w:rPr>
          <w:rFonts w:ascii="Arial" w:hAnsi="Arial" w:cs="Arial"/>
        </w:rPr>
      </w:pPr>
      <w:r w:rsidRPr="00951153">
        <w:rPr>
          <w:rFonts w:ascii="Arial" w:hAnsi="Arial" w:cs="Arial"/>
        </w:rPr>
        <w:t xml:space="preserve">Pepper spray devices shall be maintained in an operational and charged state by authorized employees or the approved vendors.  </w:t>
      </w:r>
    </w:p>
    <w:p w14:paraId="21248549" w14:textId="77777777" w:rsidR="008E6B2C" w:rsidRPr="00951153" w:rsidRDefault="008E6B2C" w:rsidP="00951153">
      <w:pPr>
        <w:pStyle w:val="ListParagraph"/>
        <w:numPr>
          <w:ilvl w:val="0"/>
          <w:numId w:val="40"/>
        </w:numPr>
        <w:spacing w:after="0"/>
        <w:contextualSpacing w:val="0"/>
        <w:jc w:val="both"/>
        <w:rPr>
          <w:rFonts w:ascii="Arial" w:hAnsi="Arial" w:cs="Arial"/>
        </w:rPr>
      </w:pPr>
      <w:r w:rsidRPr="00951153">
        <w:rPr>
          <w:rFonts w:ascii="Arial" w:hAnsi="Arial" w:cs="Arial"/>
        </w:rPr>
        <w:t xml:space="preserve">Employees are responsible for following the manufacturer’s instructions for care and storage of the pepper spray container. </w:t>
      </w:r>
    </w:p>
    <w:p w14:paraId="111A178A" w14:textId="77777777" w:rsidR="008E6B2C" w:rsidRPr="00951153" w:rsidRDefault="008E6B2C" w:rsidP="00951153">
      <w:pPr>
        <w:pStyle w:val="ListParagraph"/>
        <w:widowControl w:val="0"/>
        <w:numPr>
          <w:ilvl w:val="0"/>
          <w:numId w:val="40"/>
        </w:numPr>
        <w:spacing w:after="0"/>
        <w:contextualSpacing w:val="0"/>
        <w:rPr>
          <w:rFonts w:ascii="Arial" w:hAnsi="Arial" w:cs="Arial"/>
        </w:rPr>
      </w:pPr>
      <w:r w:rsidRPr="00951153">
        <w:rPr>
          <w:rFonts w:ascii="Arial" w:hAnsi="Arial" w:cs="Arial"/>
        </w:rPr>
        <w:t>Employees are responsible for requesting replacement of a damaged, inoperable, or empty device.</w:t>
      </w:r>
    </w:p>
    <w:p w14:paraId="3105D0B1" w14:textId="1788D416" w:rsidR="008E6B2C" w:rsidRPr="00951153" w:rsidRDefault="008E6B2C" w:rsidP="00951153">
      <w:pPr>
        <w:pStyle w:val="ListParagraph"/>
        <w:widowControl w:val="0"/>
        <w:numPr>
          <w:ilvl w:val="0"/>
          <w:numId w:val="40"/>
        </w:numPr>
        <w:spacing w:after="0"/>
        <w:contextualSpacing w:val="0"/>
        <w:rPr>
          <w:rFonts w:ascii="Arial" w:hAnsi="Arial" w:cs="Arial"/>
        </w:rPr>
      </w:pPr>
      <w:r w:rsidRPr="00951153">
        <w:rPr>
          <w:rFonts w:ascii="Arial" w:hAnsi="Arial" w:cs="Arial"/>
        </w:rPr>
        <w:t>Employees are responsible for disposing of damaged, inoperable, or empty devices according to the City Police policy.</w:t>
      </w:r>
      <w:bookmarkEnd w:id="4"/>
      <w:r w:rsidRPr="00951153">
        <w:rPr>
          <w:rFonts w:ascii="Arial" w:hAnsi="Arial" w:cs="Arial"/>
        </w:rPr>
        <w:t xml:space="preserve"> </w:t>
      </w:r>
    </w:p>
    <w:p w14:paraId="4723DBAF" w14:textId="77777777" w:rsidR="008E6B2C" w:rsidRPr="00951153" w:rsidRDefault="008E6B2C" w:rsidP="00951153">
      <w:pPr>
        <w:rPr>
          <w:rFonts w:ascii="Arial" w:hAnsi="Arial" w:cs="Arial"/>
          <w:sz w:val="18"/>
          <w:szCs w:val="18"/>
        </w:rPr>
        <w:sectPr w:rsidR="008E6B2C" w:rsidRPr="00951153" w:rsidSect="00F94E54">
          <w:footerReference w:type="default" r:id="rId10"/>
          <w:footerReference w:type="first" r:id="rId11"/>
          <w:pgSz w:w="12240" w:h="15840" w:code="1"/>
          <w:pgMar w:top="1440" w:right="1440" w:bottom="1440" w:left="1440" w:header="1469" w:footer="950" w:gutter="0"/>
          <w:pgNumType w:start="1"/>
          <w:cols w:space="720"/>
          <w:titlePg/>
          <w:docGrid w:linePitch="299"/>
        </w:sectPr>
      </w:pPr>
    </w:p>
    <w:p w14:paraId="45AFAA0E" w14:textId="77777777" w:rsidR="008E6B2C" w:rsidRDefault="008E6B2C" w:rsidP="00951153">
      <w:pPr>
        <w:rPr>
          <w:rFonts w:ascii="Arial" w:eastAsia="Times New Roman" w:hAnsi="Arial" w:cs="Arial"/>
          <w:b/>
          <w:bCs/>
          <w:sz w:val="24"/>
          <w:szCs w:val="24"/>
        </w:rPr>
      </w:pPr>
      <w:r>
        <w:rPr>
          <w:rFonts w:ascii="Arial" w:hAnsi="Arial" w:cs="Arial"/>
        </w:rPr>
        <w:br w:type="page"/>
      </w:r>
    </w:p>
    <w:p w14:paraId="7F1BC0FC" w14:textId="77777777" w:rsidR="008E6B2C" w:rsidRPr="00B93CC3" w:rsidRDefault="008E6B2C" w:rsidP="00951153">
      <w:pPr>
        <w:rPr>
          <w:rFonts w:ascii="Arial" w:hAnsi="Arial" w:cs="Arial"/>
          <w:b/>
          <w:sz w:val="24"/>
          <w:szCs w:val="24"/>
        </w:rPr>
      </w:pPr>
      <w:bookmarkStart w:id="12" w:name="_Hlk66692737"/>
      <w:r w:rsidRPr="00B93CC3">
        <w:rPr>
          <w:rFonts w:ascii="Arial" w:hAnsi="Arial" w:cs="Arial"/>
          <w:b/>
          <w:sz w:val="24"/>
          <w:szCs w:val="24"/>
        </w:rPr>
        <w:lastRenderedPageBreak/>
        <w:t>Appendix A</w:t>
      </w:r>
    </w:p>
    <w:p w14:paraId="66C784F2" w14:textId="77777777" w:rsidR="008E6B2C" w:rsidRPr="00B93CC3" w:rsidRDefault="008E6B2C" w:rsidP="00951153">
      <w:pPr>
        <w:rPr>
          <w:rFonts w:ascii="Arial" w:hAnsi="Arial" w:cs="Arial"/>
          <w:b/>
          <w:sz w:val="24"/>
          <w:szCs w:val="24"/>
        </w:rPr>
      </w:pPr>
      <w:r w:rsidRPr="00B93CC3">
        <w:rPr>
          <w:rFonts w:ascii="Arial" w:hAnsi="Arial" w:cs="Arial"/>
          <w:b/>
          <w:sz w:val="24"/>
          <w:szCs w:val="24"/>
        </w:rPr>
        <w:t>Authorization and Acknowledgement Form</w:t>
      </w:r>
    </w:p>
    <w:p w14:paraId="0F442C6E" w14:textId="00BA1372" w:rsidR="008E6B2C" w:rsidRDefault="00625557" w:rsidP="00951153">
      <w:pPr>
        <w:spacing w:after="0"/>
        <w:rPr>
          <w:rFonts w:ascii="Arial" w:hAnsi="Arial" w:cs="Arial"/>
          <w:b/>
        </w:rPr>
      </w:pPr>
      <w:r w:rsidRPr="00AD699D">
        <w:rPr>
          <w:rFonts w:ascii="Arial" w:hAnsi="Arial" w:cs="Arial"/>
          <w:szCs w:val="24"/>
          <w:highlight w:val="yellow"/>
        </w:rPr>
        <w:t>Insert your form or add your entity’s name to the example provided.</w:t>
      </w:r>
    </w:p>
    <w:p w14:paraId="0B060352" w14:textId="77777777" w:rsidR="00625557" w:rsidRPr="00E301E7" w:rsidRDefault="00625557" w:rsidP="00951153">
      <w:pPr>
        <w:spacing w:after="0"/>
        <w:rPr>
          <w:rFonts w:ascii="Arial" w:hAnsi="Arial" w:cs="Arial"/>
          <w:b/>
        </w:rPr>
      </w:pPr>
    </w:p>
    <w:p w14:paraId="45693CBF" w14:textId="77777777" w:rsidR="008E6B2C" w:rsidRPr="00951153" w:rsidRDefault="008E6B2C" w:rsidP="00951153">
      <w:pPr>
        <w:spacing w:after="0"/>
        <w:rPr>
          <w:rFonts w:ascii="Arial" w:hAnsi="Arial" w:cs="Arial"/>
          <w:b/>
        </w:rPr>
      </w:pPr>
      <w:r w:rsidRPr="00951153">
        <w:rPr>
          <w:rFonts w:ascii="Arial" w:hAnsi="Arial" w:cs="Arial"/>
          <w:b/>
        </w:rPr>
        <w:t xml:space="preserve">Employee Acknowledgement of the City of </w:t>
      </w:r>
      <w:r w:rsidRPr="006D326A">
        <w:rPr>
          <w:rFonts w:ascii="Arial" w:hAnsi="Arial" w:cs="Arial"/>
          <w:b/>
          <w:color w:val="0057D9"/>
        </w:rPr>
        <w:t>INSERT NAME OF CITY</w:t>
      </w:r>
      <w:r w:rsidRPr="006D326A">
        <w:rPr>
          <w:rFonts w:ascii="Arial" w:hAnsi="Arial" w:cs="Arial"/>
          <w:b/>
          <w:color w:val="000000" w:themeColor="text1"/>
        </w:rPr>
        <w:t>’s</w:t>
      </w:r>
      <w:r w:rsidRPr="006D326A">
        <w:rPr>
          <w:rFonts w:ascii="Arial" w:hAnsi="Arial" w:cs="Arial"/>
          <w:b/>
          <w:color w:val="0057D9"/>
        </w:rPr>
        <w:t xml:space="preserve"> </w:t>
      </w:r>
      <w:r w:rsidRPr="00951153">
        <w:rPr>
          <w:rFonts w:ascii="Arial" w:hAnsi="Arial" w:cs="Arial"/>
          <w:b/>
        </w:rPr>
        <w:t>Non-Police Personnel Use of Pepper Spray Policy and Authorization to Use Pepper Spray</w:t>
      </w:r>
    </w:p>
    <w:p w14:paraId="714C3B7B" w14:textId="77777777" w:rsidR="008E6B2C" w:rsidRPr="00951153" w:rsidRDefault="008E6B2C" w:rsidP="00951153">
      <w:pPr>
        <w:spacing w:after="0"/>
        <w:rPr>
          <w:rFonts w:ascii="Arial" w:hAnsi="Arial" w:cs="Arial"/>
          <w:sz w:val="20"/>
          <w:szCs w:val="20"/>
        </w:rPr>
      </w:pPr>
    </w:p>
    <w:p w14:paraId="1492E48F" w14:textId="2992C712" w:rsidR="008E6B2C" w:rsidRPr="00951153" w:rsidRDefault="008E6B2C" w:rsidP="00951153">
      <w:pPr>
        <w:jc w:val="both"/>
        <w:rPr>
          <w:rFonts w:ascii="Arial" w:hAnsi="Arial" w:cs="Arial"/>
        </w:rPr>
      </w:pPr>
      <w:r w:rsidRPr="00951153">
        <w:rPr>
          <w:rFonts w:ascii="Arial" w:hAnsi="Arial" w:cs="Arial"/>
        </w:rPr>
        <w:t xml:space="preserve">I hereby acknowledge I have read and understand the preceding </w:t>
      </w:r>
      <w:r w:rsidR="006D326A" w:rsidRPr="00951153">
        <w:rPr>
          <w:rFonts w:ascii="Arial" w:hAnsi="Arial" w:cs="Arial"/>
        </w:rPr>
        <w:t>policy</w:t>
      </w:r>
      <w:r w:rsidRPr="00951153">
        <w:rPr>
          <w:rFonts w:ascii="Arial" w:hAnsi="Arial" w:cs="Arial"/>
        </w:rPr>
        <w:t xml:space="preserve">; I agree to adhere to the requirements of the </w:t>
      </w:r>
      <w:r w:rsidR="006D326A" w:rsidRPr="00951153">
        <w:rPr>
          <w:rFonts w:ascii="Arial" w:hAnsi="Arial" w:cs="Arial"/>
        </w:rPr>
        <w:t xml:space="preserve">policy </w:t>
      </w:r>
      <w:r w:rsidRPr="00951153">
        <w:rPr>
          <w:rFonts w:ascii="Arial" w:hAnsi="Arial" w:cs="Arial"/>
        </w:rPr>
        <w:t xml:space="preserve">as outlined; and I have voluntarily requested permission to carry pepper spray in the course of my employment with the City of </w:t>
      </w:r>
      <w:r w:rsidRPr="006D326A">
        <w:rPr>
          <w:rFonts w:ascii="Arial" w:hAnsi="Arial" w:cs="Arial"/>
          <w:bCs/>
          <w:color w:val="0000FF"/>
        </w:rPr>
        <w:t>INSERT NAME OF CITY</w:t>
      </w:r>
      <w:r w:rsidRPr="00951153">
        <w:rPr>
          <w:rFonts w:ascii="Arial" w:hAnsi="Arial" w:cs="Arial"/>
        </w:rPr>
        <w:t xml:space="preserve">. </w:t>
      </w:r>
    </w:p>
    <w:p w14:paraId="6256F3A0" w14:textId="77777777" w:rsidR="008E6B2C" w:rsidRPr="00951153" w:rsidRDefault="008E6B2C" w:rsidP="00951153">
      <w:pPr>
        <w:rPr>
          <w:rFonts w:ascii="Arial" w:hAnsi="Arial" w:cs="Arial"/>
        </w:rPr>
      </w:pPr>
      <w:r w:rsidRPr="00951153">
        <w:rPr>
          <w:rFonts w:ascii="Arial" w:hAnsi="Arial" w:cs="Arial"/>
        </w:rPr>
        <w:t>Employee Printed Name: ________________________________________</w:t>
      </w:r>
    </w:p>
    <w:p w14:paraId="3CCD2B60" w14:textId="77777777" w:rsidR="008E6B2C" w:rsidRPr="00951153" w:rsidRDefault="008E6B2C" w:rsidP="00951153">
      <w:pPr>
        <w:rPr>
          <w:rFonts w:ascii="Arial" w:hAnsi="Arial" w:cs="Arial"/>
        </w:rPr>
      </w:pPr>
      <w:r w:rsidRPr="00951153">
        <w:rPr>
          <w:rFonts w:ascii="Arial" w:hAnsi="Arial" w:cs="Arial"/>
        </w:rPr>
        <w:t>Employee Signature: ____________________________________________</w:t>
      </w:r>
    </w:p>
    <w:p w14:paraId="2605CB15" w14:textId="77777777" w:rsidR="008E6B2C" w:rsidRPr="00B005A8" w:rsidRDefault="008E6B2C" w:rsidP="00951153">
      <w:pPr>
        <w:rPr>
          <w:rFonts w:ascii="Arial" w:hAnsi="Arial" w:cs="Arial"/>
          <w:sz w:val="24"/>
          <w:szCs w:val="24"/>
        </w:rPr>
      </w:pPr>
    </w:p>
    <w:p w14:paraId="474CA9DD" w14:textId="0B3283CB" w:rsidR="008E6B2C" w:rsidRPr="00951153" w:rsidRDefault="008E6B2C" w:rsidP="00951153">
      <w:pPr>
        <w:jc w:val="both"/>
        <w:rPr>
          <w:rFonts w:ascii="Arial" w:hAnsi="Arial" w:cs="Arial"/>
        </w:rPr>
      </w:pPr>
      <w:r w:rsidRPr="00951153">
        <w:rPr>
          <w:rFonts w:ascii="Arial" w:hAnsi="Arial" w:cs="Arial"/>
        </w:rPr>
        <w:t>The above noted employee has voluntarily requested to carry pepper spray in the course of his/her employment and has successfully completed the City-mandated pepper spray training. Therefore, this employee is authorized to carry City</w:t>
      </w:r>
      <w:r w:rsidR="00D774BE">
        <w:rPr>
          <w:rFonts w:ascii="Arial" w:hAnsi="Arial" w:cs="Arial"/>
        </w:rPr>
        <w:t>-</w:t>
      </w:r>
      <w:r w:rsidRPr="00951153">
        <w:rPr>
          <w:rFonts w:ascii="Arial" w:hAnsi="Arial" w:cs="Arial"/>
        </w:rPr>
        <w:t xml:space="preserve">issued pepper spray in the course of his/her employment. </w:t>
      </w:r>
    </w:p>
    <w:p w14:paraId="631D56D4" w14:textId="18EB8E3D" w:rsidR="008E6B2C" w:rsidRPr="00951153" w:rsidRDefault="008163CB" w:rsidP="00951153">
      <w:pPr>
        <w:rPr>
          <w:rFonts w:ascii="Arial" w:hAnsi="Arial" w:cs="Arial"/>
        </w:rPr>
      </w:pPr>
      <w:r w:rsidRPr="00951153">
        <w:rPr>
          <w:rFonts w:ascii="Arial" w:hAnsi="Arial" w:cs="Arial"/>
        </w:rPr>
        <w:t>City Manager</w:t>
      </w:r>
      <w:r w:rsidR="008E6B2C" w:rsidRPr="00951153">
        <w:rPr>
          <w:rFonts w:ascii="Arial" w:hAnsi="Arial" w:cs="Arial"/>
        </w:rPr>
        <w:t xml:space="preserve"> Signature: _________________________________________</w:t>
      </w:r>
    </w:p>
    <w:p w14:paraId="7798F128" w14:textId="77777777" w:rsidR="008E6B2C" w:rsidRPr="00951153" w:rsidRDefault="008E6B2C" w:rsidP="00951153">
      <w:pPr>
        <w:rPr>
          <w:rFonts w:ascii="Arial" w:hAnsi="Arial" w:cs="Arial"/>
        </w:rPr>
      </w:pPr>
      <w:r w:rsidRPr="00951153">
        <w:rPr>
          <w:rFonts w:ascii="Arial" w:hAnsi="Arial" w:cs="Arial"/>
        </w:rPr>
        <w:t>Date: ________________________________________________________</w:t>
      </w:r>
    </w:p>
    <w:p w14:paraId="41688C2F" w14:textId="77777777" w:rsidR="008E6B2C" w:rsidRPr="00E301E7" w:rsidRDefault="008E6B2C" w:rsidP="00951153">
      <w:pPr>
        <w:rPr>
          <w:rFonts w:ascii="Arial" w:hAnsi="Arial" w:cs="Arial"/>
          <w:sz w:val="20"/>
          <w:szCs w:val="20"/>
        </w:rPr>
      </w:pPr>
    </w:p>
    <w:p w14:paraId="62D6BC44" w14:textId="77777777" w:rsidR="008E6B2C" w:rsidRPr="00E301E7" w:rsidRDefault="008E6B2C" w:rsidP="00951153">
      <w:pPr>
        <w:rPr>
          <w:rFonts w:ascii="Arial" w:hAnsi="Arial" w:cs="Arial"/>
          <w:sz w:val="20"/>
          <w:szCs w:val="20"/>
        </w:rPr>
      </w:pPr>
      <w:r w:rsidRPr="00E301E7">
        <w:rPr>
          <w:rFonts w:ascii="Arial" w:hAnsi="Arial" w:cs="Arial"/>
          <w:sz w:val="20"/>
          <w:szCs w:val="20"/>
        </w:rPr>
        <w:br w:type="page"/>
      </w:r>
    </w:p>
    <w:p w14:paraId="63016AB2" w14:textId="520BBA25" w:rsidR="008E6B2C" w:rsidRDefault="008E6B2C" w:rsidP="00AD699D">
      <w:pPr>
        <w:spacing w:after="120"/>
        <w:rPr>
          <w:rFonts w:ascii="Arial" w:hAnsi="Arial" w:cs="Arial"/>
          <w:b/>
          <w:sz w:val="24"/>
          <w:szCs w:val="24"/>
        </w:rPr>
      </w:pPr>
      <w:r w:rsidRPr="00B93CC3">
        <w:rPr>
          <w:rFonts w:ascii="Arial" w:hAnsi="Arial" w:cs="Arial"/>
          <w:b/>
          <w:sz w:val="24"/>
          <w:szCs w:val="24"/>
        </w:rPr>
        <w:lastRenderedPageBreak/>
        <w:t>Appendix B</w:t>
      </w:r>
    </w:p>
    <w:p w14:paraId="26F0F1D0" w14:textId="19A77135" w:rsidR="008A0A03" w:rsidRPr="00B93CC3" w:rsidRDefault="008A0A03" w:rsidP="00B93CC3">
      <w:pPr>
        <w:rPr>
          <w:rFonts w:ascii="Arial" w:hAnsi="Arial" w:cs="Arial"/>
          <w:b/>
          <w:sz w:val="24"/>
          <w:szCs w:val="24"/>
        </w:rPr>
      </w:pPr>
      <w:r w:rsidRPr="00AD699D">
        <w:rPr>
          <w:rFonts w:ascii="Arial" w:hAnsi="Arial" w:cs="Arial"/>
          <w:szCs w:val="24"/>
          <w:highlight w:val="yellow"/>
        </w:rPr>
        <w:t>Insert your form or add your entity’s name to the example provided.</w:t>
      </w:r>
    </w:p>
    <w:p w14:paraId="48672161" w14:textId="17B817B7" w:rsidR="008E6B2C" w:rsidRDefault="008E6B2C" w:rsidP="00AD699D">
      <w:pPr>
        <w:spacing w:after="0"/>
        <w:jc w:val="center"/>
        <w:rPr>
          <w:rFonts w:ascii="Arial" w:hAnsi="Arial" w:cs="Arial"/>
          <w:b/>
          <w:sz w:val="24"/>
          <w:szCs w:val="24"/>
        </w:rPr>
      </w:pPr>
      <w:r w:rsidRPr="00B93CC3">
        <w:rPr>
          <w:rFonts w:ascii="Arial" w:hAnsi="Arial" w:cs="Arial"/>
          <w:b/>
          <w:color w:val="0000FF"/>
          <w:sz w:val="24"/>
          <w:szCs w:val="24"/>
        </w:rPr>
        <w:t>INSERT NAME OF ENTITY</w:t>
      </w:r>
      <w:r w:rsidRPr="00B93CC3">
        <w:rPr>
          <w:rFonts w:ascii="Arial" w:hAnsi="Arial" w:cs="Arial"/>
          <w:b/>
          <w:sz w:val="24"/>
          <w:szCs w:val="24"/>
        </w:rPr>
        <w:t xml:space="preserve"> Report of Discharge of Pepper Spray</w:t>
      </w:r>
    </w:p>
    <w:p w14:paraId="0C7296AF" w14:textId="77777777" w:rsidR="00B93CC3" w:rsidRPr="00B93CC3" w:rsidRDefault="00B93CC3" w:rsidP="00B93CC3">
      <w:pPr>
        <w:spacing w:after="0"/>
        <w:jc w:val="center"/>
        <w:rPr>
          <w:rFonts w:ascii="Arial" w:hAnsi="Arial" w:cs="Arial"/>
          <w:b/>
          <w:sz w:val="24"/>
          <w:szCs w:val="24"/>
        </w:rPr>
      </w:pPr>
    </w:p>
    <w:p w14:paraId="3778639A" w14:textId="77777777" w:rsidR="008E6B2C" w:rsidRPr="00E301E7" w:rsidRDefault="008E6B2C" w:rsidP="00F94E54">
      <w:pPr>
        <w:spacing w:after="0" w:line="240" w:lineRule="auto"/>
        <w:rPr>
          <w:rFonts w:ascii="Arial" w:hAnsi="Arial" w:cs="Arial"/>
          <w:b/>
          <w:bCs/>
          <w:sz w:val="20"/>
          <w:szCs w:val="20"/>
          <w:u w:val="single"/>
        </w:rPr>
      </w:pPr>
      <w:r w:rsidRPr="00E301E7">
        <w:rPr>
          <w:rFonts w:ascii="Arial" w:hAnsi="Arial" w:cs="Arial"/>
          <w:b/>
          <w:bCs/>
          <w:sz w:val="20"/>
          <w:szCs w:val="20"/>
          <w:u w:val="single"/>
        </w:rPr>
        <w:t>Employee to fill out</w:t>
      </w:r>
    </w:p>
    <w:tbl>
      <w:tblPr>
        <w:tblW w:w="5000" w:type="pct"/>
        <w:tblLook w:val="04A0" w:firstRow="1" w:lastRow="0" w:firstColumn="1" w:lastColumn="0" w:noHBand="0" w:noVBand="1"/>
      </w:tblPr>
      <w:tblGrid>
        <w:gridCol w:w="369"/>
        <w:gridCol w:w="884"/>
        <w:gridCol w:w="121"/>
        <w:gridCol w:w="268"/>
        <w:gridCol w:w="749"/>
        <w:gridCol w:w="91"/>
        <w:gridCol w:w="442"/>
        <w:gridCol w:w="154"/>
        <w:gridCol w:w="420"/>
        <w:gridCol w:w="27"/>
        <w:gridCol w:w="310"/>
        <w:gridCol w:w="548"/>
        <w:gridCol w:w="252"/>
        <w:gridCol w:w="34"/>
        <w:gridCol w:w="260"/>
        <w:gridCol w:w="224"/>
        <w:gridCol w:w="174"/>
        <w:gridCol w:w="56"/>
        <w:gridCol w:w="464"/>
        <w:gridCol w:w="30"/>
        <w:gridCol w:w="178"/>
        <w:gridCol w:w="724"/>
        <w:gridCol w:w="228"/>
        <w:gridCol w:w="15"/>
        <w:gridCol w:w="337"/>
        <w:gridCol w:w="99"/>
        <w:gridCol w:w="56"/>
        <w:gridCol w:w="482"/>
        <w:gridCol w:w="204"/>
        <w:gridCol w:w="19"/>
        <w:gridCol w:w="1131"/>
      </w:tblGrid>
      <w:tr w:rsidR="008E6B2C" w:rsidRPr="00C56BAB" w14:paraId="57D7F188" w14:textId="77777777" w:rsidTr="00AD699D">
        <w:trPr>
          <w:trHeight w:val="288"/>
        </w:trPr>
        <w:tc>
          <w:tcPr>
            <w:tcW w:w="875" w:type="pct"/>
            <w:gridSpan w:val="4"/>
            <w:tcBorders>
              <w:top w:val="single" w:sz="4" w:space="0" w:color="auto"/>
              <w:left w:val="single" w:sz="4" w:space="0" w:color="auto"/>
            </w:tcBorders>
            <w:shd w:val="clear" w:color="auto" w:fill="auto"/>
            <w:vAlign w:val="bottom"/>
          </w:tcPr>
          <w:p w14:paraId="2091CADD"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sz w:val="18"/>
                <w:szCs w:val="18"/>
              </w:rPr>
              <w:t>Employee name:</w:t>
            </w:r>
          </w:p>
        </w:tc>
        <w:tc>
          <w:tcPr>
            <w:tcW w:w="1469" w:type="pct"/>
            <w:gridSpan w:val="8"/>
            <w:tcBorders>
              <w:top w:val="single" w:sz="4" w:space="0" w:color="auto"/>
              <w:bottom w:val="single" w:sz="4" w:space="0" w:color="auto"/>
            </w:tcBorders>
            <w:shd w:val="clear" w:color="auto" w:fill="auto"/>
            <w:vAlign w:val="bottom"/>
          </w:tcPr>
          <w:p w14:paraId="14203171" w14:textId="77777777" w:rsidR="008E6B2C" w:rsidRPr="00C56BAB" w:rsidRDefault="008E6B2C" w:rsidP="00F94E54">
            <w:pPr>
              <w:spacing w:after="0" w:line="240" w:lineRule="auto"/>
              <w:contextualSpacing/>
              <w:rPr>
                <w:rFonts w:ascii="Arial" w:hAnsi="Arial" w:cs="Arial"/>
                <w:b/>
                <w:bCs/>
                <w:sz w:val="18"/>
                <w:szCs w:val="18"/>
                <w:u w:val="single"/>
              </w:rPr>
            </w:pPr>
          </w:p>
        </w:tc>
        <w:tc>
          <w:tcPr>
            <w:tcW w:w="135" w:type="pct"/>
            <w:tcBorders>
              <w:top w:val="single" w:sz="4" w:space="0" w:color="auto"/>
            </w:tcBorders>
            <w:shd w:val="clear" w:color="auto" w:fill="auto"/>
            <w:vAlign w:val="bottom"/>
          </w:tcPr>
          <w:p w14:paraId="32157586" w14:textId="77777777" w:rsidR="008E6B2C" w:rsidRPr="00C56BAB" w:rsidRDefault="008E6B2C" w:rsidP="00F94E54">
            <w:pPr>
              <w:spacing w:after="0" w:line="240" w:lineRule="auto"/>
              <w:contextualSpacing/>
              <w:rPr>
                <w:rFonts w:ascii="Arial" w:hAnsi="Arial" w:cs="Arial"/>
                <w:b/>
                <w:bCs/>
                <w:sz w:val="18"/>
                <w:szCs w:val="18"/>
                <w:u w:val="single"/>
              </w:rPr>
            </w:pPr>
          </w:p>
        </w:tc>
        <w:tc>
          <w:tcPr>
            <w:tcW w:w="648" w:type="pct"/>
            <w:gridSpan w:val="6"/>
            <w:tcBorders>
              <w:top w:val="single" w:sz="4" w:space="0" w:color="auto"/>
            </w:tcBorders>
            <w:shd w:val="clear" w:color="auto" w:fill="auto"/>
            <w:vAlign w:val="bottom"/>
          </w:tcPr>
          <w:p w14:paraId="7C4A555E"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t>Position:</w:t>
            </w:r>
          </w:p>
        </w:tc>
        <w:tc>
          <w:tcPr>
            <w:tcW w:w="1872" w:type="pct"/>
            <w:gridSpan w:val="12"/>
            <w:tcBorders>
              <w:top w:val="single" w:sz="4" w:space="0" w:color="auto"/>
              <w:bottom w:val="single" w:sz="4" w:space="0" w:color="auto"/>
              <w:right w:val="single" w:sz="4" w:space="0" w:color="auto"/>
            </w:tcBorders>
            <w:shd w:val="clear" w:color="auto" w:fill="auto"/>
            <w:vAlign w:val="bottom"/>
          </w:tcPr>
          <w:p w14:paraId="4AB9E01F"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72D7F561" w14:textId="77777777" w:rsidTr="00AD699D">
        <w:trPr>
          <w:trHeight w:val="288"/>
        </w:trPr>
        <w:tc>
          <w:tcPr>
            <w:tcW w:w="666" w:type="pct"/>
            <w:gridSpan w:val="2"/>
            <w:tcBorders>
              <w:left w:val="single" w:sz="4" w:space="0" w:color="auto"/>
            </w:tcBorders>
            <w:shd w:val="clear" w:color="auto" w:fill="auto"/>
            <w:vAlign w:val="bottom"/>
          </w:tcPr>
          <w:p w14:paraId="1259DA4E"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t>Department:</w:t>
            </w:r>
          </w:p>
        </w:tc>
        <w:tc>
          <w:tcPr>
            <w:tcW w:w="2958" w:type="pct"/>
            <w:gridSpan w:val="20"/>
            <w:tcBorders>
              <w:bottom w:val="single" w:sz="4" w:space="0" w:color="auto"/>
            </w:tcBorders>
            <w:shd w:val="clear" w:color="auto" w:fill="auto"/>
            <w:vAlign w:val="bottom"/>
          </w:tcPr>
          <w:p w14:paraId="1C18AB65" w14:textId="77777777" w:rsidR="008E6B2C" w:rsidRPr="00C56BAB" w:rsidRDefault="008E6B2C" w:rsidP="00F94E54">
            <w:pPr>
              <w:spacing w:after="0" w:line="240" w:lineRule="auto"/>
              <w:contextualSpacing/>
              <w:rPr>
                <w:rFonts w:ascii="Arial" w:hAnsi="Arial" w:cs="Arial"/>
                <w:b/>
                <w:bCs/>
                <w:sz w:val="18"/>
                <w:szCs w:val="18"/>
                <w:u w:val="single"/>
              </w:rPr>
            </w:pPr>
          </w:p>
        </w:tc>
        <w:tc>
          <w:tcPr>
            <w:tcW w:w="122" w:type="pct"/>
            <w:shd w:val="clear" w:color="auto" w:fill="auto"/>
            <w:vAlign w:val="bottom"/>
          </w:tcPr>
          <w:p w14:paraId="7973F8FC" w14:textId="77777777" w:rsidR="008E6B2C" w:rsidRPr="00C56BAB" w:rsidRDefault="008E6B2C" w:rsidP="00F94E54">
            <w:pPr>
              <w:spacing w:after="0" w:line="240" w:lineRule="auto"/>
              <w:contextualSpacing/>
              <w:rPr>
                <w:rFonts w:ascii="Arial" w:hAnsi="Arial" w:cs="Arial"/>
                <w:b/>
                <w:bCs/>
                <w:sz w:val="18"/>
                <w:szCs w:val="18"/>
                <w:u w:val="single"/>
              </w:rPr>
            </w:pPr>
          </w:p>
        </w:tc>
        <w:tc>
          <w:tcPr>
            <w:tcW w:w="648" w:type="pct"/>
            <w:gridSpan w:val="7"/>
            <w:shd w:val="clear" w:color="auto" w:fill="auto"/>
            <w:vAlign w:val="bottom"/>
          </w:tcPr>
          <w:p w14:paraId="7123DDB2"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sz w:val="18"/>
                <w:szCs w:val="18"/>
              </w:rPr>
              <w:t>Intentional discharge:</w:t>
            </w:r>
          </w:p>
        </w:tc>
        <w:tc>
          <w:tcPr>
            <w:tcW w:w="605" w:type="pct"/>
            <w:tcBorders>
              <w:right w:val="single" w:sz="4" w:space="0" w:color="auto"/>
            </w:tcBorders>
            <w:shd w:val="clear" w:color="auto" w:fill="auto"/>
            <w:vAlign w:val="bottom"/>
          </w:tcPr>
          <w:p w14:paraId="07FCE323"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sym w:font="Wingdings" w:char="F0A8"/>
            </w:r>
            <w:r w:rsidRPr="00C56BAB">
              <w:rPr>
                <w:rFonts w:ascii="Arial" w:hAnsi="Arial" w:cs="Arial"/>
                <w:sz w:val="18"/>
                <w:szCs w:val="18"/>
              </w:rPr>
              <w:t xml:space="preserve"> Yes</w:t>
            </w:r>
          </w:p>
          <w:p w14:paraId="0BA277BB"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sym w:font="Wingdings" w:char="F0A8"/>
            </w:r>
            <w:r w:rsidRPr="00C56BAB">
              <w:rPr>
                <w:rFonts w:ascii="Arial" w:hAnsi="Arial" w:cs="Arial"/>
                <w:sz w:val="18"/>
                <w:szCs w:val="18"/>
              </w:rPr>
              <w:t xml:space="preserve"> No</w:t>
            </w:r>
          </w:p>
        </w:tc>
      </w:tr>
      <w:tr w:rsidR="008E6B2C" w:rsidRPr="00C56BAB" w14:paraId="58F798DC" w14:textId="77777777" w:rsidTr="00AD699D">
        <w:trPr>
          <w:trHeight w:val="288"/>
        </w:trPr>
        <w:tc>
          <w:tcPr>
            <w:tcW w:w="875" w:type="pct"/>
            <w:gridSpan w:val="4"/>
            <w:tcBorders>
              <w:left w:val="single" w:sz="4" w:space="0" w:color="auto"/>
            </w:tcBorders>
            <w:shd w:val="clear" w:color="auto" w:fill="auto"/>
            <w:vAlign w:val="bottom"/>
          </w:tcPr>
          <w:p w14:paraId="61ED9022"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sz w:val="18"/>
                <w:szCs w:val="18"/>
              </w:rPr>
              <w:t>Discharge date:</w:t>
            </w:r>
          </w:p>
        </w:tc>
        <w:tc>
          <w:tcPr>
            <w:tcW w:w="770" w:type="pct"/>
            <w:gridSpan w:val="4"/>
            <w:tcBorders>
              <w:bottom w:val="single" w:sz="4" w:space="0" w:color="auto"/>
            </w:tcBorders>
            <w:shd w:val="clear" w:color="auto" w:fill="auto"/>
            <w:vAlign w:val="bottom"/>
          </w:tcPr>
          <w:p w14:paraId="71BF58F7" w14:textId="77777777" w:rsidR="008E6B2C" w:rsidRPr="00C56BAB" w:rsidRDefault="008E6B2C" w:rsidP="00F94E54">
            <w:pPr>
              <w:spacing w:after="0" w:line="240" w:lineRule="auto"/>
              <w:contextualSpacing/>
              <w:rPr>
                <w:rFonts w:ascii="Arial" w:hAnsi="Arial" w:cs="Arial"/>
                <w:b/>
                <w:bCs/>
                <w:sz w:val="18"/>
                <w:szCs w:val="18"/>
                <w:u w:val="single"/>
              </w:rPr>
            </w:pPr>
          </w:p>
        </w:tc>
        <w:tc>
          <w:tcPr>
            <w:tcW w:w="406" w:type="pct"/>
            <w:gridSpan w:val="3"/>
            <w:shd w:val="clear" w:color="auto" w:fill="auto"/>
            <w:vAlign w:val="bottom"/>
          </w:tcPr>
          <w:p w14:paraId="54C4FC28"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t>Time:</w:t>
            </w:r>
          </w:p>
        </w:tc>
        <w:tc>
          <w:tcPr>
            <w:tcW w:w="828" w:type="pct"/>
            <w:gridSpan w:val="7"/>
            <w:tcBorders>
              <w:bottom w:val="single" w:sz="4" w:space="0" w:color="auto"/>
            </w:tcBorders>
            <w:shd w:val="clear" w:color="auto" w:fill="auto"/>
            <w:vAlign w:val="bottom"/>
          </w:tcPr>
          <w:p w14:paraId="240A7143" w14:textId="77777777" w:rsidR="008E6B2C" w:rsidRPr="00C56BAB" w:rsidRDefault="008E6B2C" w:rsidP="00F94E54">
            <w:pPr>
              <w:spacing w:after="0" w:line="240" w:lineRule="auto"/>
              <w:contextualSpacing/>
              <w:rPr>
                <w:rFonts w:ascii="Arial" w:hAnsi="Arial" w:cs="Arial"/>
                <w:sz w:val="18"/>
                <w:szCs w:val="18"/>
              </w:rPr>
            </w:pPr>
          </w:p>
        </w:tc>
        <w:tc>
          <w:tcPr>
            <w:tcW w:w="359" w:type="pct"/>
            <w:gridSpan w:val="3"/>
            <w:shd w:val="clear" w:color="auto" w:fill="auto"/>
            <w:vAlign w:val="bottom"/>
          </w:tcPr>
          <w:p w14:paraId="3FA7CBF1"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t xml:space="preserve">a.m. </w:t>
            </w:r>
          </w:p>
          <w:p w14:paraId="2347A3A9"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t>p.m.</w:t>
            </w:r>
          </w:p>
        </w:tc>
        <w:tc>
          <w:tcPr>
            <w:tcW w:w="750" w:type="pct"/>
            <w:gridSpan w:val="5"/>
            <w:shd w:val="clear" w:color="auto" w:fill="auto"/>
            <w:vAlign w:val="bottom"/>
          </w:tcPr>
          <w:p w14:paraId="0E5E4C56"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t>Date reported:</w:t>
            </w:r>
          </w:p>
        </w:tc>
        <w:tc>
          <w:tcPr>
            <w:tcW w:w="1011" w:type="pct"/>
            <w:gridSpan w:val="5"/>
            <w:tcBorders>
              <w:bottom w:val="single" w:sz="4" w:space="0" w:color="auto"/>
              <w:right w:val="single" w:sz="4" w:space="0" w:color="auto"/>
            </w:tcBorders>
            <w:shd w:val="clear" w:color="auto" w:fill="auto"/>
            <w:vAlign w:val="bottom"/>
          </w:tcPr>
          <w:p w14:paraId="52A32CB9"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21B57166" w14:textId="77777777" w:rsidTr="00AD699D">
        <w:trPr>
          <w:trHeight w:val="288"/>
        </w:trPr>
        <w:tc>
          <w:tcPr>
            <w:tcW w:w="1562" w:type="pct"/>
            <w:gridSpan w:val="7"/>
            <w:tcBorders>
              <w:left w:val="single" w:sz="4" w:space="0" w:color="auto"/>
            </w:tcBorders>
            <w:shd w:val="clear" w:color="auto" w:fill="auto"/>
            <w:vAlign w:val="bottom"/>
          </w:tcPr>
          <w:p w14:paraId="2DB02017"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sz w:val="18"/>
                <w:szCs w:val="18"/>
              </w:rPr>
              <w:t>Location of accident (be specific):</w:t>
            </w:r>
          </w:p>
        </w:tc>
        <w:tc>
          <w:tcPr>
            <w:tcW w:w="3438" w:type="pct"/>
            <w:gridSpan w:val="24"/>
            <w:tcBorders>
              <w:bottom w:val="single" w:sz="4" w:space="0" w:color="auto"/>
              <w:right w:val="single" w:sz="4" w:space="0" w:color="auto"/>
            </w:tcBorders>
            <w:shd w:val="clear" w:color="auto" w:fill="auto"/>
            <w:vAlign w:val="bottom"/>
          </w:tcPr>
          <w:p w14:paraId="58CBE8F9"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5A146FDB" w14:textId="77777777" w:rsidTr="00F94E54">
        <w:trPr>
          <w:trHeight w:val="288"/>
        </w:trPr>
        <w:tc>
          <w:tcPr>
            <w:tcW w:w="5000" w:type="pct"/>
            <w:gridSpan w:val="31"/>
            <w:tcBorders>
              <w:left w:val="single" w:sz="4" w:space="0" w:color="auto"/>
              <w:bottom w:val="single" w:sz="4" w:space="0" w:color="auto"/>
              <w:right w:val="single" w:sz="4" w:space="0" w:color="auto"/>
            </w:tcBorders>
            <w:shd w:val="clear" w:color="auto" w:fill="auto"/>
            <w:vAlign w:val="bottom"/>
          </w:tcPr>
          <w:p w14:paraId="48CC20D5" w14:textId="77777777" w:rsidR="008E6B2C" w:rsidRPr="00C56BAB" w:rsidRDefault="008E6B2C" w:rsidP="00F94E54">
            <w:pPr>
              <w:spacing w:after="0" w:line="240" w:lineRule="auto"/>
              <w:contextualSpacing/>
              <w:rPr>
                <w:rFonts w:ascii="Arial" w:hAnsi="Arial" w:cs="Arial"/>
                <w:b/>
                <w:bCs/>
                <w:sz w:val="18"/>
                <w:szCs w:val="18"/>
              </w:rPr>
            </w:pPr>
          </w:p>
        </w:tc>
      </w:tr>
      <w:tr w:rsidR="008E6B2C" w:rsidRPr="00C56BAB" w14:paraId="6923727C" w14:textId="77777777" w:rsidTr="00AD699D">
        <w:trPr>
          <w:trHeight w:val="288"/>
        </w:trPr>
        <w:tc>
          <w:tcPr>
            <w:tcW w:w="1870" w:type="pct"/>
            <w:gridSpan w:val="9"/>
            <w:tcBorders>
              <w:top w:val="single" w:sz="4" w:space="0" w:color="auto"/>
              <w:left w:val="single" w:sz="4" w:space="0" w:color="auto"/>
            </w:tcBorders>
            <w:shd w:val="clear" w:color="auto" w:fill="auto"/>
            <w:vAlign w:val="bottom"/>
          </w:tcPr>
          <w:p w14:paraId="5D1414A6"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sz w:val="18"/>
                <w:szCs w:val="18"/>
              </w:rPr>
              <w:t>Describe events leading up to discharge:</w:t>
            </w:r>
          </w:p>
        </w:tc>
        <w:tc>
          <w:tcPr>
            <w:tcW w:w="3130" w:type="pct"/>
            <w:gridSpan w:val="22"/>
            <w:tcBorders>
              <w:top w:val="single" w:sz="4" w:space="0" w:color="auto"/>
              <w:right w:val="single" w:sz="4" w:space="0" w:color="auto"/>
            </w:tcBorders>
            <w:shd w:val="clear" w:color="auto" w:fill="auto"/>
            <w:vAlign w:val="bottom"/>
          </w:tcPr>
          <w:p w14:paraId="66691A51"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695BE690" w14:textId="77777777" w:rsidTr="00F94E54">
        <w:trPr>
          <w:trHeight w:val="288"/>
        </w:trPr>
        <w:tc>
          <w:tcPr>
            <w:tcW w:w="5000" w:type="pct"/>
            <w:gridSpan w:val="31"/>
            <w:tcBorders>
              <w:left w:val="single" w:sz="4" w:space="0" w:color="auto"/>
              <w:bottom w:val="single" w:sz="4" w:space="0" w:color="auto"/>
              <w:right w:val="single" w:sz="4" w:space="0" w:color="auto"/>
            </w:tcBorders>
            <w:shd w:val="clear" w:color="auto" w:fill="auto"/>
            <w:vAlign w:val="bottom"/>
          </w:tcPr>
          <w:p w14:paraId="0FEBEFD1"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3F8AAE15" w14:textId="77777777" w:rsidTr="00F94E54">
        <w:trPr>
          <w:trHeight w:val="288"/>
        </w:trPr>
        <w:tc>
          <w:tcPr>
            <w:tcW w:w="5000" w:type="pct"/>
            <w:gridSpan w:val="31"/>
            <w:tcBorders>
              <w:left w:val="single" w:sz="4" w:space="0" w:color="auto"/>
              <w:bottom w:val="single" w:sz="4" w:space="0" w:color="auto"/>
              <w:right w:val="single" w:sz="4" w:space="0" w:color="auto"/>
            </w:tcBorders>
            <w:shd w:val="clear" w:color="auto" w:fill="auto"/>
            <w:vAlign w:val="bottom"/>
          </w:tcPr>
          <w:p w14:paraId="05A900A7"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65806C87" w14:textId="77777777" w:rsidTr="00F94E54">
        <w:trPr>
          <w:trHeight w:val="288"/>
        </w:trPr>
        <w:tc>
          <w:tcPr>
            <w:tcW w:w="5000" w:type="pct"/>
            <w:gridSpan w:val="31"/>
            <w:tcBorders>
              <w:left w:val="single" w:sz="4" w:space="0" w:color="auto"/>
              <w:bottom w:val="single" w:sz="4" w:space="0" w:color="auto"/>
              <w:right w:val="single" w:sz="4" w:space="0" w:color="auto"/>
            </w:tcBorders>
            <w:shd w:val="clear" w:color="auto" w:fill="auto"/>
            <w:vAlign w:val="bottom"/>
          </w:tcPr>
          <w:p w14:paraId="464523EF"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7573B77E" w14:textId="77777777" w:rsidTr="00F94E54">
        <w:trPr>
          <w:trHeight w:val="288"/>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vAlign w:val="bottom"/>
          </w:tcPr>
          <w:p w14:paraId="0AD055AE"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60C96D11" w14:textId="77777777" w:rsidTr="00F94E54">
        <w:trPr>
          <w:trHeight w:val="288"/>
        </w:trPr>
        <w:tc>
          <w:tcPr>
            <w:tcW w:w="5000" w:type="pct"/>
            <w:gridSpan w:val="31"/>
            <w:tcBorders>
              <w:top w:val="single" w:sz="4" w:space="0" w:color="auto"/>
              <w:left w:val="single" w:sz="4" w:space="0" w:color="auto"/>
              <w:right w:val="single" w:sz="4" w:space="0" w:color="auto"/>
            </w:tcBorders>
            <w:shd w:val="clear" w:color="auto" w:fill="auto"/>
            <w:vAlign w:val="bottom"/>
          </w:tcPr>
          <w:p w14:paraId="73536152"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sz w:val="18"/>
                <w:szCs w:val="18"/>
              </w:rPr>
              <w:t>Describe the entire incident completely (what happened before, during and after, i.e., actions, area, conditions):</w:t>
            </w:r>
          </w:p>
        </w:tc>
      </w:tr>
      <w:tr w:rsidR="008E6B2C" w:rsidRPr="00C56BAB" w14:paraId="3F12D201" w14:textId="77777777" w:rsidTr="00F94E54">
        <w:trPr>
          <w:trHeight w:val="288"/>
        </w:trPr>
        <w:tc>
          <w:tcPr>
            <w:tcW w:w="5000" w:type="pct"/>
            <w:gridSpan w:val="31"/>
            <w:tcBorders>
              <w:left w:val="single" w:sz="4" w:space="0" w:color="auto"/>
              <w:bottom w:val="single" w:sz="4" w:space="0" w:color="auto"/>
              <w:right w:val="single" w:sz="4" w:space="0" w:color="auto"/>
            </w:tcBorders>
            <w:shd w:val="clear" w:color="auto" w:fill="auto"/>
            <w:vAlign w:val="bottom"/>
          </w:tcPr>
          <w:p w14:paraId="2A69FCC5"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55802497" w14:textId="77777777" w:rsidTr="00F94E54">
        <w:trPr>
          <w:trHeight w:val="288"/>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vAlign w:val="bottom"/>
          </w:tcPr>
          <w:p w14:paraId="621EDFE4"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52C47AEE" w14:textId="77777777" w:rsidTr="00F94E54">
        <w:trPr>
          <w:trHeight w:val="288"/>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vAlign w:val="bottom"/>
          </w:tcPr>
          <w:p w14:paraId="30088AE0"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42551ABC" w14:textId="77777777" w:rsidTr="00F94E54">
        <w:trPr>
          <w:trHeight w:val="288"/>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vAlign w:val="bottom"/>
          </w:tcPr>
          <w:p w14:paraId="56ACE835"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45F14FC0" w14:textId="77777777" w:rsidTr="00AD699D">
        <w:trPr>
          <w:trHeight w:val="288"/>
        </w:trPr>
        <w:tc>
          <w:tcPr>
            <w:tcW w:w="666" w:type="pct"/>
            <w:gridSpan w:val="2"/>
            <w:tcBorders>
              <w:top w:val="single" w:sz="4" w:space="0" w:color="auto"/>
              <w:left w:val="single" w:sz="4" w:space="0" w:color="auto"/>
            </w:tcBorders>
            <w:shd w:val="clear" w:color="auto" w:fill="auto"/>
            <w:vAlign w:val="bottom"/>
          </w:tcPr>
          <w:p w14:paraId="55EF8433"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sz w:val="18"/>
                <w:szCs w:val="18"/>
              </w:rPr>
              <w:t>Witnesses:</w:t>
            </w:r>
          </w:p>
        </w:tc>
        <w:tc>
          <w:tcPr>
            <w:tcW w:w="4334" w:type="pct"/>
            <w:gridSpan w:val="29"/>
            <w:tcBorders>
              <w:top w:val="single" w:sz="4" w:space="0" w:color="auto"/>
              <w:right w:val="single" w:sz="4" w:space="0" w:color="auto"/>
            </w:tcBorders>
            <w:shd w:val="clear" w:color="auto" w:fill="auto"/>
            <w:vAlign w:val="bottom"/>
          </w:tcPr>
          <w:p w14:paraId="60AF7390"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5B61F558" w14:textId="77777777" w:rsidTr="00F94E54">
        <w:trPr>
          <w:trHeight w:val="288"/>
        </w:trPr>
        <w:tc>
          <w:tcPr>
            <w:tcW w:w="193" w:type="pct"/>
            <w:tcBorders>
              <w:left w:val="single" w:sz="4" w:space="0" w:color="auto"/>
            </w:tcBorders>
            <w:shd w:val="clear" w:color="auto" w:fill="auto"/>
            <w:vAlign w:val="bottom"/>
          </w:tcPr>
          <w:p w14:paraId="558D5CEE" w14:textId="77777777" w:rsidR="008E6B2C" w:rsidRPr="00C56BAB" w:rsidRDefault="008E6B2C" w:rsidP="00F94E54">
            <w:pPr>
              <w:spacing w:after="0" w:line="240" w:lineRule="auto"/>
              <w:contextualSpacing/>
              <w:rPr>
                <w:rFonts w:ascii="Arial" w:hAnsi="Arial" w:cs="Arial"/>
                <w:bCs/>
                <w:sz w:val="18"/>
                <w:szCs w:val="18"/>
              </w:rPr>
            </w:pPr>
            <w:r w:rsidRPr="00C56BAB">
              <w:rPr>
                <w:rFonts w:ascii="Arial" w:hAnsi="Arial" w:cs="Arial"/>
                <w:bCs/>
                <w:sz w:val="18"/>
                <w:szCs w:val="18"/>
              </w:rPr>
              <w:t>1.</w:t>
            </w:r>
          </w:p>
        </w:tc>
        <w:tc>
          <w:tcPr>
            <w:tcW w:w="4807" w:type="pct"/>
            <w:gridSpan w:val="30"/>
            <w:tcBorders>
              <w:bottom w:val="single" w:sz="4" w:space="0" w:color="auto"/>
              <w:right w:val="single" w:sz="4" w:space="0" w:color="auto"/>
            </w:tcBorders>
            <w:shd w:val="clear" w:color="auto" w:fill="auto"/>
            <w:vAlign w:val="bottom"/>
          </w:tcPr>
          <w:p w14:paraId="2B32EAAF" w14:textId="77777777" w:rsidR="008E6B2C" w:rsidRPr="00C56BAB" w:rsidRDefault="008E6B2C" w:rsidP="00F94E54">
            <w:pPr>
              <w:spacing w:after="0" w:line="240" w:lineRule="auto"/>
              <w:contextualSpacing/>
              <w:rPr>
                <w:rFonts w:ascii="Arial" w:hAnsi="Arial" w:cs="Arial"/>
                <w:bCs/>
                <w:sz w:val="18"/>
                <w:szCs w:val="18"/>
              </w:rPr>
            </w:pPr>
          </w:p>
        </w:tc>
      </w:tr>
      <w:tr w:rsidR="008E6B2C" w:rsidRPr="00C56BAB" w14:paraId="5A9A5FE3" w14:textId="77777777" w:rsidTr="00F94E54">
        <w:trPr>
          <w:trHeight w:val="288"/>
        </w:trPr>
        <w:tc>
          <w:tcPr>
            <w:tcW w:w="193" w:type="pct"/>
            <w:tcBorders>
              <w:left w:val="single" w:sz="4" w:space="0" w:color="auto"/>
            </w:tcBorders>
            <w:shd w:val="clear" w:color="auto" w:fill="auto"/>
            <w:vAlign w:val="bottom"/>
          </w:tcPr>
          <w:p w14:paraId="580E0C88" w14:textId="77777777" w:rsidR="008E6B2C" w:rsidRPr="00C56BAB" w:rsidRDefault="008E6B2C" w:rsidP="00F94E54">
            <w:pPr>
              <w:spacing w:after="0" w:line="240" w:lineRule="auto"/>
              <w:contextualSpacing/>
              <w:rPr>
                <w:rFonts w:ascii="Arial" w:hAnsi="Arial" w:cs="Arial"/>
                <w:bCs/>
                <w:sz w:val="18"/>
                <w:szCs w:val="18"/>
              </w:rPr>
            </w:pPr>
            <w:r w:rsidRPr="00C56BAB">
              <w:rPr>
                <w:rFonts w:ascii="Arial" w:hAnsi="Arial" w:cs="Arial"/>
                <w:bCs/>
                <w:sz w:val="18"/>
                <w:szCs w:val="18"/>
              </w:rPr>
              <w:t>2.</w:t>
            </w:r>
          </w:p>
        </w:tc>
        <w:tc>
          <w:tcPr>
            <w:tcW w:w="4807" w:type="pct"/>
            <w:gridSpan w:val="30"/>
            <w:tcBorders>
              <w:top w:val="single" w:sz="4" w:space="0" w:color="auto"/>
              <w:bottom w:val="single" w:sz="4" w:space="0" w:color="auto"/>
              <w:right w:val="single" w:sz="4" w:space="0" w:color="auto"/>
            </w:tcBorders>
            <w:shd w:val="clear" w:color="auto" w:fill="auto"/>
            <w:vAlign w:val="bottom"/>
          </w:tcPr>
          <w:p w14:paraId="2E0395E6" w14:textId="77777777" w:rsidR="008E6B2C" w:rsidRPr="00C56BAB" w:rsidRDefault="008E6B2C" w:rsidP="00F94E54">
            <w:pPr>
              <w:spacing w:after="0" w:line="240" w:lineRule="auto"/>
              <w:contextualSpacing/>
              <w:rPr>
                <w:rFonts w:ascii="Arial" w:hAnsi="Arial" w:cs="Arial"/>
                <w:bCs/>
                <w:sz w:val="18"/>
                <w:szCs w:val="18"/>
              </w:rPr>
            </w:pPr>
          </w:p>
        </w:tc>
      </w:tr>
      <w:tr w:rsidR="008E6B2C" w:rsidRPr="00C56BAB" w14:paraId="1B2DFDA4" w14:textId="77777777" w:rsidTr="00F94E54">
        <w:trPr>
          <w:trHeight w:val="288"/>
        </w:trPr>
        <w:tc>
          <w:tcPr>
            <w:tcW w:w="193" w:type="pct"/>
            <w:tcBorders>
              <w:left w:val="single" w:sz="4" w:space="0" w:color="auto"/>
            </w:tcBorders>
            <w:shd w:val="clear" w:color="auto" w:fill="auto"/>
            <w:vAlign w:val="bottom"/>
          </w:tcPr>
          <w:p w14:paraId="6F5D5E4E" w14:textId="77777777" w:rsidR="008E6B2C" w:rsidRPr="00C56BAB" w:rsidRDefault="008E6B2C" w:rsidP="00F94E54">
            <w:pPr>
              <w:spacing w:after="0" w:line="240" w:lineRule="auto"/>
              <w:contextualSpacing/>
              <w:rPr>
                <w:rFonts w:ascii="Arial" w:hAnsi="Arial" w:cs="Arial"/>
                <w:bCs/>
                <w:sz w:val="18"/>
                <w:szCs w:val="18"/>
              </w:rPr>
            </w:pPr>
            <w:r w:rsidRPr="00C56BAB">
              <w:rPr>
                <w:rFonts w:ascii="Arial" w:hAnsi="Arial" w:cs="Arial"/>
                <w:bCs/>
                <w:sz w:val="18"/>
                <w:szCs w:val="18"/>
              </w:rPr>
              <w:t>3.</w:t>
            </w:r>
          </w:p>
        </w:tc>
        <w:tc>
          <w:tcPr>
            <w:tcW w:w="4807" w:type="pct"/>
            <w:gridSpan w:val="30"/>
            <w:tcBorders>
              <w:top w:val="single" w:sz="4" w:space="0" w:color="auto"/>
              <w:bottom w:val="single" w:sz="4" w:space="0" w:color="auto"/>
              <w:right w:val="single" w:sz="4" w:space="0" w:color="auto"/>
            </w:tcBorders>
            <w:shd w:val="clear" w:color="auto" w:fill="auto"/>
            <w:vAlign w:val="bottom"/>
          </w:tcPr>
          <w:p w14:paraId="6BF7C42E" w14:textId="77777777" w:rsidR="008E6B2C" w:rsidRPr="00C56BAB" w:rsidRDefault="008E6B2C" w:rsidP="00F94E54">
            <w:pPr>
              <w:spacing w:after="0" w:line="240" w:lineRule="auto"/>
              <w:contextualSpacing/>
              <w:rPr>
                <w:rFonts w:ascii="Arial" w:hAnsi="Arial" w:cs="Arial"/>
                <w:bCs/>
                <w:sz w:val="18"/>
                <w:szCs w:val="18"/>
              </w:rPr>
            </w:pPr>
          </w:p>
        </w:tc>
      </w:tr>
      <w:tr w:rsidR="008E6B2C" w:rsidRPr="00C56BAB" w14:paraId="11E52E46" w14:textId="77777777" w:rsidTr="00F94E54">
        <w:trPr>
          <w:trHeight w:val="125"/>
        </w:trPr>
        <w:tc>
          <w:tcPr>
            <w:tcW w:w="5000" w:type="pct"/>
            <w:gridSpan w:val="31"/>
            <w:tcBorders>
              <w:left w:val="single" w:sz="4" w:space="0" w:color="auto"/>
              <w:right w:val="single" w:sz="4" w:space="0" w:color="auto"/>
            </w:tcBorders>
            <w:shd w:val="clear" w:color="auto" w:fill="BFBFBF" w:themeFill="background1" w:themeFillShade="BF"/>
          </w:tcPr>
          <w:p w14:paraId="4E6849D4"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1F2B6A27" w14:textId="77777777" w:rsidTr="00AD699D">
        <w:trPr>
          <w:trHeight w:val="288"/>
        </w:trPr>
        <w:tc>
          <w:tcPr>
            <w:tcW w:w="1276" w:type="pct"/>
            <w:gridSpan w:val="5"/>
            <w:tcBorders>
              <w:left w:val="single" w:sz="4" w:space="0" w:color="auto"/>
            </w:tcBorders>
            <w:shd w:val="clear" w:color="auto" w:fill="auto"/>
          </w:tcPr>
          <w:p w14:paraId="202CE842"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b/>
                <w:sz w:val="18"/>
                <w:szCs w:val="18"/>
                <w:u w:val="single"/>
              </w:rPr>
              <w:t>Supervisor to fill out</w:t>
            </w:r>
          </w:p>
        </w:tc>
        <w:tc>
          <w:tcPr>
            <w:tcW w:w="609" w:type="pct"/>
            <w:gridSpan w:val="5"/>
            <w:shd w:val="clear" w:color="auto" w:fill="auto"/>
          </w:tcPr>
          <w:p w14:paraId="75D6E19F" w14:textId="77777777" w:rsidR="008E6B2C" w:rsidRPr="00C56BAB" w:rsidRDefault="008E6B2C" w:rsidP="00F94E54">
            <w:pPr>
              <w:spacing w:after="0" w:line="240" w:lineRule="auto"/>
              <w:contextualSpacing/>
              <w:rPr>
                <w:rFonts w:ascii="Arial" w:hAnsi="Arial" w:cs="Arial"/>
                <w:b/>
                <w:bCs/>
                <w:sz w:val="18"/>
                <w:szCs w:val="18"/>
                <w:u w:val="single"/>
              </w:rPr>
            </w:pPr>
          </w:p>
        </w:tc>
        <w:tc>
          <w:tcPr>
            <w:tcW w:w="611" w:type="pct"/>
            <w:gridSpan w:val="4"/>
            <w:shd w:val="clear" w:color="auto" w:fill="auto"/>
          </w:tcPr>
          <w:p w14:paraId="4F9A9310" w14:textId="77777777" w:rsidR="008E6B2C" w:rsidRPr="00C56BAB" w:rsidRDefault="008E6B2C" w:rsidP="00F94E54">
            <w:pPr>
              <w:spacing w:after="0" w:line="240" w:lineRule="auto"/>
              <w:contextualSpacing/>
              <w:rPr>
                <w:rFonts w:ascii="Arial" w:hAnsi="Arial" w:cs="Arial"/>
                <w:b/>
                <w:bCs/>
                <w:sz w:val="18"/>
                <w:szCs w:val="18"/>
                <w:u w:val="single"/>
              </w:rPr>
            </w:pPr>
          </w:p>
        </w:tc>
        <w:tc>
          <w:tcPr>
            <w:tcW w:w="646" w:type="pct"/>
            <w:gridSpan w:val="6"/>
            <w:shd w:val="clear" w:color="auto" w:fill="auto"/>
          </w:tcPr>
          <w:p w14:paraId="7808A1DA" w14:textId="77777777" w:rsidR="008E6B2C" w:rsidRPr="00C56BAB" w:rsidRDefault="008E6B2C" w:rsidP="00F94E54">
            <w:pPr>
              <w:spacing w:after="0" w:line="240" w:lineRule="auto"/>
              <w:contextualSpacing/>
              <w:rPr>
                <w:rFonts w:ascii="Arial" w:hAnsi="Arial" w:cs="Arial"/>
                <w:b/>
                <w:bCs/>
                <w:sz w:val="18"/>
                <w:szCs w:val="18"/>
                <w:u w:val="single"/>
              </w:rPr>
            </w:pPr>
          </w:p>
        </w:tc>
        <w:tc>
          <w:tcPr>
            <w:tcW w:w="612" w:type="pct"/>
            <w:gridSpan w:val="4"/>
            <w:shd w:val="clear" w:color="auto" w:fill="auto"/>
          </w:tcPr>
          <w:p w14:paraId="7E362E9D" w14:textId="77777777" w:rsidR="008E6B2C" w:rsidRPr="00C56BAB" w:rsidRDefault="008E6B2C" w:rsidP="00F94E54">
            <w:pPr>
              <w:spacing w:after="0" w:line="240" w:lineRule="auto"/>
              <w:contextualSpacing/>
              <w:rPr>
                <w:rFonts w:ascii="Arial" w:hAnsi="Arial" w:cs="Arial"/>
                <w:b/>
                <w:bCs/>
                <w:sz w:val="18"/>
                <w:szCs w:val="18"/>
                <w:u w:val="single"/>
              </w:rPr>
            </w:pPr>
          </w:p>
        </w:tc>
        <w:tc>
          <w:tcPr>
            <w:tcW w:w="630" w:type="pct"/>
            <w:gridSpan w:val="5"/>
            <w:shd w:val="clear" w:color="auto" w:fill="auto"/>
          </w:tcPr>
          <w:p w14:paraId="7FA73824" w14:textId="77777777" w:rsidR="008E6B2C" w:rsidRPr="00C56BAB" w:rsidRDefault="008E6B2C" w:rsidP="00F94E54">
            <w:pPr>
              <w:spacing w:after="0" w:line="240" w:lineRule="auto"/>
              <w:contextualSpacing/>
              <w:rPr>
                <w:rFonts w:ascii="Arial" w:hAnsi="Arial" w:cs="Arial"/>
                <w:b/>
                <w:bCs/>
                <w:sz w:val="18"/>
                <w:szCs w:val="18"/>
                <w:u w:val="single"/>
              </w:rPr>
            </w:pPr>
          </w:p>
        </w:tc>
        <w:tc>
          <w:tcPr>
            <w:tcW w:w="615" w:type="pct"/>
            <w:gridSpan w:val="2"/>
            <w:tcBorders>
              <w:right w:val="single" w:sz="4" w:space="0" w:color="auto"/>
            </w:tcBorders>
            <w:shd w:val="clear" w:color="auto" w:fill="auto"/>
          </w:tcPr>
          <w:p w14:paraId="4D21A7B3"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4E7A5D80" w14:textId="77777777" w:rsidTr="00F94E54">
        <w:trPr>
          <w:trHeight w:val="288"/>
        </w:trPr>
        <w:tc>
          <w:tcPr>
            <w:tcW w:w="5000" w:type="pct"/>
            <w:gridSpan w:val="31"/>
            <w:tcBorders>
              <w:left w:val="single" w:sz="4" w:space="0" w:color="auto"/>
              <w:right w:val="single" w:sz="4" w:space="0" w:color="auto"/>
            </w:tcBorders>
            <w:shd w:val="clear" w:color="auto" w:fill="auto"/>
            <w:vAlign w:val="bottom"/>
          </w:tcPr>
          <w:p w14:paraId="5F9411C3"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sz w:val="18"/>
                <w:szCs w:val="18"/>
              </w:rPr>
              <w:t>Supervisor’s investigation and conclusion:</w:t>
            </w:r>
          </w:p>
        </w:tc>
      </w:tr>
      <w:tr w:rsidR="008E6B2C" w:rsidRPr="00C56BAB" w14:paraId="0F1EA2FA" w14:textId="77777777" w:rsidTr="00F94E54">
        <w:trPr>
          <w:trHeight w:val="288"/>
        </w:trPr>
        <w:tc>
          <w:tcPr>
            <w:tcW w:w="5000" w:type="pct"/>
            <w:gridSpan w:val="31"/>
            <w:tcBorders>
              <w:left w:val="single" w:sz="4" w:space="0" w:color="auto"/>
              <w:bottom w:val="single" w:sz="4" w:space="0" w:color="auto"/>
              <w:right w:val="single" w:sz="4" w:space="0" w:color="auto"/>
            </w:tcBorders>
            <w:shd w:val="clear" w:color="auto" w:fill="auto"/>
            <w:vAlign w:val="bottom"/>
          </w:tcPr>
          <w:p w14:paraId="4761D469"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4C90229D" w14:textId="77777777" w:rsidTr="00F94E54">
        <w:trPr>
          <w:trHeight w:val="288"/>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vAlign w:val="bottom"/>
          </w:tcPr>
          <w:p w14:paraId="255F1AB4"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3A60D385" w14:textId="77777777" w:rsidTr="00F94E54">
        <w:trPr>
          <w:trHeight w:val="288"/>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vAlign w:val="bottom"/>
          </w:tcPr>
          <w:p w14:paraId="1250A1EE"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1158B024" w14:textId="77777777" w:rsidTr="00F94E54">
        <w:trPr>
          <w:trHeight w:val="288"/>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vAlign w:val="bottom"/>
          </w:tcPr>
          <w:p w14:paraId="2F9F67AA"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686253B4" w14:textId="77777777" w:rsidTr="00F94E54">
        <w:trPr>
          <w:trHeight w:val="288"/>
        </w:trPr>
        <w:tc>
          <w:tcPr>
            <w:tcW w:w="2636"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9FE38" w14:textId="77777777" w:rsidR="008E6B2C" w:rsidRPr="00C56BAB" w:rsidRDefault="008E6B2C" w:rsidP="00F94E54">
            <w:pPr>
              <w:spacing w:after="0" w:line="240" w:lineRule="auto"/>
              <w:contextualSpacing/>
              <w:jc w:val="center"/>
              <w:rPr>
                <w:rFonts w:ascii="Arial" w:hAnsi="Arial" w:cs="Arial"/>
                <w:bCs/>
                <w:sz w:val="18"/>
                <w:szCs w:val="18"/>
                <w:u w:val="single"/>
              </w:rPr>
            </w:pPr>
            <w:r w:rsidRPr="00C56BAB">
              <w:rPr>
                <w:rFonts w:ascii="Arial" w:hAnsi="Arial" w:cs="Arial"/>
                <w:sz w:val="18"/>
                <w:szCs w:val="18"/>
              </w:rPr>
              <w:t>Corrective action:</w:t>
            </w:r>
          </w:p>
        </w:tc>
        <w:tc>
          <w:tcPr>
            <w:tcW w:w="989"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A531C" w14:textId="77777777" w:rsidR="008E6B2C" w:rsidRPr="00C56BAB" w:rsidRDefault="008E6B2C" w:rsidP="00F94E54">
            <w:pPr>
              <w:spacing w:after="0" w:line="240" w:lineRule="auto"/>
              <w:contextualSpacing/>
              <w:jc w:val="center"/>
              <w:rPr>
                <w:rFonts w:ascii="Arial" w:hAnsi="Arial" w:cs="Arial"/>
                <w:bCs/>
                <w:sz w:val="18"/>
                <w:szCs w:val="18"/>
                <w:u w:val="single"/>
              </w:rPr>
            </w:pPr>
            <w:r w:rsidRPr="00C56BAB">
              <w:rPr>
                <w:rFonts w:ascii="Arial" w:hAnsi="Arial" w:cs="Arial"/>
                <w:bCs/>
                <w:sz w:val="18"/>
                <w:szCs w:val="18"/>
                <w:u w:val="single"/>
              </w:rPr>
              <w:t>Assigned To</w:t>
            </w:r>
          </w:p>
        </w:tc>
        <w:tc>
          <w:tcPr>
            <w:tcW w:w="65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30574" w14:textId="77777777" w:rsidR="008E6B2C" w:rsidRPr="00C56BAB" w:rsidRDefault="008E6B2C" w:rsidP="00F94E54">
            <w:pPr>
              <w:spacing w:after="0" w:line="240" w:lineRule="auto"/>
              <w:contextualSpacing/>
              <w:jc w:val="center"/>
              <w:rPr>
                <w:rFonts w:ascii="Arial" w:hAnsi="Arial" w:cs="Arial"/>
                <w:bCs/>
                <w:sz w:val="18"/>
                <w:szCs w:val="18"/>
                <w:u w:val="single"/>
              </w:rPr>
            </w:pPr>
            <w:r w:rsidRPr="00C56BAB">
              <w:rPr>
                <w:rFonts w:ascii="Arial" w:hAnsi="Arial" w:cs="Arial"/>
                <w:bCs/>
                <w:sz w:val="18"/>
                <w:szCs w:val="18"/>
                <w:u w:val="single"/>
              </w:rPr>
              <w:t>Due Date</w:t>
            </w:r>
          </w:p>
        </w:tc>
        <w:tc>
          <w:tcPr>
            <w:tcW w:w="72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51A64" w14:textId="77777777" w:rsidR="008E6B2C" w:rsidRPr="00C56BAB" w:rsidRDefault="008E6B2C" w:rsidP="00F94E54">
            <w:pPr>
              <w:spacing w:after="0" w:line="240" w:lineRule="auto"/>
              <w:contextualSpacing/>
              <w:jc w:val="center"/>
              <w:rPr>
                <w:rFonts w:ascii="Arial" w:hAnsi="Arial" w:cs="Arial"/>
                <w:bCs/>
                <w:sz w:val="18"/>
                <w:szCs w:val="18"/>
                <w:u w:val="single"/>
              </w:rPr>
            </w:pPr>
            <w:r w:rsidRPr="00C56BAB">
              <w:rPr>
                <w:rFonts w:ascii="Arial" w:hAnsi="Arial" w:cs="Arial"/>
                <w:bCs/>
                <w:sz w:val="18"/>
                <w:szCs w:val="18"/>
                <w:u w:val="single"/>
              </w:rPr>
              <w:t>Completion Date</w:t>
            </w:r>
          </w:p>
        </w:tc>
      </w:tr>
      <w:tr w:rsidR="008E6B2C" w:rsidRPr="00C56BAB" w14:paraId="39B76FC6" w14:textId="77777777" w:rsidTr="00F94E54">
        <w:trPr>
          <w:trHeight w:val="288"/>
        </w:trPr>
        <w:tc>
          <w:tcPr>
            <w:tcW w:w="2636" w:type="pct"/>
            <w:gridSpan w:val="15"/>
            <w:tcBorders>
              <w:top w:val="single" w:sz="4" w:space="0" w:color="auto"/>
              <w:left w:val="single" w:sz="4" w:space="0" w:color="auto"/>
              <w:bottom w:val="single" w:sz="4" w:space="0" w:color="auto"/>
              <w:right w:val="single" w:sz="4" w:space="0" w:color="auto"/>
            </w:tcBorders>
            <w:shd w:val="clear" w:color="auto" w:fill="auto"/>
            <w:vAlign w:val="bottom"/>
          </w:tcPr>
          <w:p w14:paraId="1F321774" w14:textId="77777777" w:rsidR="008E6B2C" w:rsidRPr="00C56BAB" w:rsidRDefault="008E6B2C" w:rsidP="008E6B2C">
            <w:pPr>
              <w:pStyle w:val="ListParagraph"/>
              <w:widowControl w:val="0"/>
              <w:numPr>
                <w:ilvl w:val="0"/>
                <w:numId w:val="41"/>
              </w:numPr>
              <w:spacing w:after="0" w:line="240" w:lineRule="auto"/>
              <w:ind w:left="180" w:hanging="180"/>
              <w:rPr>
                <w:rFonts w:ascii="Arial" w:hAnsi="Arial" w:cs="Arial"/>
                <w:sz w:val="18"/>
                <w:szCs w:val="18"/>
              </w:rPr>
            </w:pPr>
          </w:p>
        </w:tc>
        <w:tc>
          <w:tcPr>
            <w:tcW w:w="989"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5FBA88AB" w14:textId="77777777" w:rsidR="008E6B2C" w:rsidRPr="00C56BAB" w:rsidRDefault="008E6B2C" w:rsidP="00F94E54">
            <w:pPr>
              <w:spacing w:after="0" w:line="240" w:lineRule="auto"/>
              <w:contextualSpacing/>
              <w:rPr>
                <w:rFonts w:ascii="Arial" w:hAnsi="Arial" w:cs="Arial"/>
                <w:bCs/>
                <w:sz w:val="18"/>
                <w:szCs w:val="18"/>
                <w:u w:val="single"/>
              </w:rPr>
            </w:pPr>
          </w:p>
        </w:tc>
        <w:tc>
          <w:tcPr>
            <w:tcW w:w="651"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1219E58F" w14:textId="77777777" w:rsidR="008E6B2C" w:rsidRPr="00C56BAB" w:rsidRDefault="008E6B2C" w:rsidP="00F94E54">
            <w:pPr>
              <w:spacing w:after="0" w:line="240" w:lineRule="auto"/>
              <w:contextualSpacing/>
              <w:rPr>
                <w:rFonts w:ascii="Arial" w:hAnsi="Arial" w:cs="Arial"/>
                <w:bCs/>
                <w:sz w:val="18"/>
                <w:szCs w:val="18"/>
                <w:u w:val="single"/>
              </w:rPr>
            </w:pPr>
          </w:p>
        </w:tc>
        <w:tc>
          <w:tcPr>
            <w:tcW w:w="7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8865D6" w14:textId="77777777" w:rsidR="008E6B2C" w:rsidRPr="00C56BAB" w:rsidRDefault="008E6B2C" w:rsidP="00F94E54">
            <w:pPr>
              <w:spacing w:after="0" w:line="240" w:lineRule="auto"/>
              <w:contextualSpacing/>
              <w:rPr>
                <w:rFonts w:ascii="Arial" w:hAnsi="Arial" w:cs="Arial"/>
                <w:bCs/>
                <w:sz w:val="18"/>
                <w:szCs w:val="18"/>
                <w:u w:val="single"/>
              </w:rPr>
            </w:pPr>
          </w:p>
        </w:tc>
      </w:tr>
      <w:tr w:rsidR="008E6B2C" w:rsidRPr="00C56BAB" w14:paraId="46BB0CE5" w14:textId="77777777" w:rsidTr="00F94E54">
        <w:trPr>
          <w:trHeight w:val="288"/>
        </w:trPr>
        <w:tc>
          <w:tcPr>
            <w:tcW w:w="2636" w:type="pct"/>
            <w:gridSpan w:val="15"/>
            <w:tcBorders>
              <w:top w:val="single" w:sz="4" w:space="0" w:color="auto"/>
              <w:left w:val="single" w:sz="4" w:space="0" w:color="auto"/>
              <w:bottom w:val="single" w:sz="4" w:space="0" w:color="auto"/>
              <w:right w:val="single" w:sz="4" w:space="0" w:color="auto"/>
            </w:tcBorders>
            <w:shd w:val="clear" w:color="auto" w:fill="auto"/>
            <w:vAlign w:val="bottom"/>
          </w:tcPr>
          <w:p w14:paraId="4D47DF23" w14:textId="77777777" w:rsidR="008E6B2C" w:rsidRPr="00C56BAB" w:rsidRDefault="008E6B2C" w:rsidP="008E6B2C">
            <w:pPr>
              <w:pStyle w:val="ListParagraph"/>
              <w:widowControl w:val="0"/>
              <w:numPr>
                <w:ilvl w:val="0"/>
                <w:numId w:val="41"/>
              </w:numPr>
              <w:spacing w:after="0" w:line="240" w:lineRule="auto"/>
              <w:ind w:left="180" w:hanging="180"/>
              <w:rPr>
                <w:rFonts w:ascii="Arial" w:hAnsi="Arial" w:cs="Arial"/>
                <w:sz w:val="18"/>
                <w:szCs w:val="18"/>
              </w:rPr>
            </w:pPr>
          </w:p>
        </w:tc>
        <w:tc>
          <w:tcPr>
            <w:tcW w:w="989"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5948243F" w14:textId="77777777" w:rsidR="008E6B2C" w:rsidRPr="00C56BAB" w:rsidRDefault="008E6B2C" w:rsidP="00F94E54">
            <w:pPr>
              <w:spacing w:after="0" w:line="240" w:lineRule="auto"/>
              <w:contextualSpacing/>
              <w:rPr>
                <w:rFonts w:ascii="Arial" w:hAnsi="Arial" w:cs="Arial"/>
                <w:bCs/>
                <w:sz w:val="18"/>
                <w:szCs w:val="18"/>
                <w:u w:val="single"/>
              </w:rPr>
            </w:pPr>
          </w:p>
        </w:tc>
        <w:tc>
          <w:tcPr>
            <w:tcW w:w="651"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3FA35942" w14:textId="77777777" w:rsidR="008E6B2C" w:rsidRPr="00C56BAB" w:rsidRDefault="008E6B2C" w:rsidP="00F94E54">
            <w:pPr>
              <w:spacing w:after="0" w:line="240" w:lineRule="auto"/>
              <w:contextualSpacing/>
              <w:rPr>
                <w:rFonts w:ascii="Arial" w:hAnsi="Arial" w:cs="Arial"/>
                <w:bCs/>
                <w:sz w:val="18"/>
                <w:szCs w:val="18"/>
                <w:u w:val="single"/>
              </w:rPr>
            </w:pPr>
          </w:p>
        </w:tc>
        <w:tc>
          <w:tcPr>
            <w:tcW w:w="7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A400AE" w14:textId="77777777" w:rsidR="008E6B2C" w:rsidRPr="00C56BAB" w:rsidRDefault="008E6B2C" w:rsidP="00F94E54">
            <w:pPr>
              <w:spacing w:after="0" w:line="240" w:lineRule="auto"/>
              <w:contextualSpacing/>
              <w:rPr>
                <w:rFonts w:ascii="Arial" w:hAnsi="Arial" w:cs="Arial"/>
                <w:bCs/>
                <w:sz w:val="18"/>
                <w:szCs w:val="18"/>
                <w:u w:val="single"/>
              </w:rPr>
            </w:pPr>
          </w:p>
        </w:tc>
      </w:tr>
      <w:tr w:rsidR="008E6B2C" w:rsidRPr="00C56BAB" w14:paraId="3C1A0947" w14:textId="77777777" w:rsidTr="00F94E54">
        <w:trPr>
          <w:trHeight w:val="288"/>
        </w:trPr>
        <w:tc>
          <w:tcPr>
            <w:tcW w:w="2636" w:type="pct"/>
            <w:gridSpan w:val="15"/>
            <w:tcBorders>
              <w:top w:val="single" w:sz="4" w:space="0" w:color="auto"/>
              <w:left w:val="single" w:sz="4" w:space="0" w:color="auto"/>
              <w:bottom w:val="single" w:sz="4" w:space="0" w:color="auto"/>
              <w:right w:val="single" w:sz="4" w:space="0" w:color="auto"/>
            </w:tcBorders>
            <w:shd w:val="clear" w:color="auto" w:fill="auto"/>
            <w:vAlign w:val="bottom"/>
          </w:tcPr>
          <w:p w14:paraId="10EA866F" w14:textId="77777777" w:rsidR="008E6B2C" w:rsidRPr="00C56BAB" w:rsidRDefault="008E6B2C" w:rsidP="008E6B2C">
            <w:pPr>
              <w:pStyle w:val="ListParagraph"/>
              <w:widowControl w:val="0"/>
              <w:numPr>
                <w:ilvl w:val="0"/>
                <w:numId w:val="41"/>
              </w:numPr>
              <w:spacing w:after="0" w:line="240" w:lineRule="auto"/>
              <w:ind w:left="180" w:hanging="180"/>
              <w:rPr>
                <w:rFonts w:ascii="Arial" w:hAnsi="Arial" w:cs="Arial"/>
                <w:sz w:val="18"/>
                <w:szCs w:val="18"/>
              </w:rPr>
            </w:pPr>
          </w:p>
        </w:tc>
        <w:tc>
          <w:tcPr>
            <w:tcW w:w="989"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1034109E" w14:textId="77777777" w:rsidR="008E6B2C" w:rsidRPr="00C56BAB" w:rsidRDefault="008E6B2C" w:rsidP="00F94E54">
            <w:pPr>
              <w:spacing w:after="0" w:line="240" w:lineRule="auto"/>
              <w:contextualSpacing/>
              <w:rPr>
                <w:rFonts w:ascii="Arial" w:hAnsi="Arial" w:cs="Arial"/>
                <w:bCs/>
                <w:sz w:val="18"/>
                <w:szCs w:val="18"/>
                <w:u w:val="single"/>
              </w:rPr>
            </w:pPr>
          </w:p>
        </w:tc>
        <w:tc>
          <w:tcPr>
            <w:tcW w:w="651"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386E2B08" w14:textId="77777777" w:rsidR="008E6B2C" w:rsidRPr="00C56BAB" w:rsidRDefault="008E6B2C" w:rsidP="00F94E54">
            <w:pPr>
              <w:spacing w:after="0" w:line="240" w:lineRule="auto"/>
              <w:contextualSpacing/>
              <w:rPr>
                <w:rFonts w:ascii="Arial" w:hAnsi="Arial" w:cs="Arial"/>
                <w:bCs/>
                <w:sz w:val="18"/>
                <w:szCs w:val="18"/>
                <w:u w:val="single"/>
              </w:rPr>
            </w:pPr>
          </w:p>
        </w:tc>
        <w:tc>
          <w:tcPr>
            <w:tcW w:w="7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759D22" w14:textId="77777777" w:rsidR="008E6B2C" w:rsidRPr="00C56BAB" w:rsidRDefault="008E6B2C" w:rsidP="00F94E54">
            <w:pPr>
              <w:spacing w:after="0" w:line="240" w:lineRule="auto"/>
              <w:contextualSpacing/>
              <w:rPr>
                <w:rFonts w:ascii="Arial" w:hAnsi="Arial" w:cs="Arial"/>
                <w:bCs/>
                <w:sz w:val="18"/>
                <w:szCs w:val="18"/>
                <w:u w:val="single"/>
              </w:rPr>
            </w:pPr>
          </w:p>
        </w:tc>
      </w:tr>
      <w:tr w:rsidR="008E6B2C" w:rsidRPr="00C56BAB" w14:paraId="73E97725" w14:textId="77777777" w:rsidTr="00F94E54">
        <w:trPr>
          <w:trHeight w:val="288"/>
        </w:trPr>
        <w:tc>
          <w:tcPr>
            <w:tcW w:w="2636" w:type="pct"/>
            <w:gridSpan w:val="15"/>
            <w:tcBorders>
              <w:top w:val="single" w:sz="4" w:space="0" w:color="auto"/>
              <w:left w:val="single" w:sz="4" w:space="0" w:color="auto"/>
              <w:bottom w:val="single" w:sz="4" w:space="0" w:color="auto"/>
              <w:right w:val="single" w:sz="4" w:space="0" w:color="auto"/>
            </w:tcBorders>
            <w:shd w:val="clear" w:color="auto" w:fill="auto"/>
            <w:vAlign w:val="bottom"/>
          </w:tcPr>
          <w:p w14:paraId="4DE2C03C" w14:textId="77777777" w:rsidR="008E6B2C" w:rsidRPr="00C56BAB" w:rsidRDefault="008E6B2C" w:rsidP="008E6B2C">
            <w:pPr>
              <w:pStyle w:val="ListParagraph"/>
              <w:widowControl w:val="0"/>
              <w:numPr>
                <w:ilvl w:val="0"/>
                <w:numId w:val="41"/>
              </w:numPr>
              <w:spacing w:after="0" w:line="240" w:lineRule="auto"/>
              <w:ind w:left="180" w:hanging="180"/>
              <w:rPr>
                <w:rFonts w:ascii="Arial" w:hAnsi="Arial" w:cs="Arial"/>
                <w:sz w:val="18"/>
                <w:szCs w:val="18"/>
              </w:rPr>
            </w:pPr>
          </w:p>
        </w:tc>
        <w:tc>
          <w:tcPr>
            <w:tcW w:w="989"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0EF596AA" w14:textId="77777777" w:rsidR="008E6B2C" w:rsidRPr="00C56BAB" w:rsidRDefault="008E6B2C" w:rsidP="00F94E54">
            <w:pPr>
              <w:spacing w:after="0" w:line="240" w:lineRule="auto"/>
              <w:contextualSpacing/>
              <w:rPr>
                <w:rFonts w:ascii="Arial" w:hAnsi="Arial" w:cs="Arial"/>
                <w:bCs/>
                <w:sz w:val="18"/>
                <w:szCs w:val="18"/>
                <w:u w:val="single"/>
              </w:rPr>
            </w:pPr>
          </w:p>
        </w:tc>
        <w:tc>
          <w:tcPr>
            <w:tcW w:w="651"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7EA1BB90" w14:textId="77777777" w:rsidR="008E6B2C" w:rsidRPr="00C56BAB" w:rsidRDefault="008E6B2C" w:rsidP="00F94E54">
            <w:pPr>
              <w:spacing w:after="0" w:line="240" w:lineRule="auto"/>
              <w:contextualSpacing/>
              <w:rPr>
                <w:rFonts w:ascii="Arial" w:hAnsi="Arial" w:cs="Arial"/>
                <w:bCs/>
                <w:sz w:val="18"/>
                <w:szCs w:val="18"/>
                <w:u w:val="single"/>
              </w:rPr>
            </w:pPr>
          </w:p>
        </w:tc>
        <w:tc>
          <w:tcPr>
            <w:tcW w:w="7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A59247" w14:textId="77777777" w:rsidR="008E6B2C" w:rsidRPr="00C56BAB" w:rsidRDefault="008E6B2C" w:rsidP="00F94E54">
            <w:pPr>
              <w:spacing w:after="0" w:line="240" w:lineRule="auto"/>
              <w:contextualSpacing/>
              <w:rPr>
                <w:rFonts w:ascii="Arial" w:hAnsi="Arial" w:cs="Arial"/>
                <w:bCs/>
                <w:sz w:val="18"/>
                <w:szCs w:val="18"/>
                <w:u w:val="single"/>
              </w:rPr>
            </w:pPr>
          </w:p>
        </w:tc>
      </w:tr>
      <w:tr w:rsidR="008E6B2C" w:rsidRPr="00C56BAB" w14:paraId="4CFC9EF8" w14:textId="77777777" w:rsidTr="00F94E54">
        <w:trPr>
          <w:trHeight w:val="288"/>
        </w:trPr>
        <w:tc>
          <w:tcPr>
            <w:tcW w:w="2636" w:type="pct"/>
            <w:gridSpan w:val="15"/>
            <w:tcBorders>
              <w:top w:val="single" w:sz="4" w:space="0" w:color="auto"/>
              <w:left w:val="single" w:sz="4" w:space="0" w:color="auto"/>
              <w:bottom w:val="single" w:sz="4" w:space="0" w:color="auto"/>
              <w:right w:val="single" w:sz="4" w:space="0" w:color="auto"/>
            </w:tcBorders>
            <w:shd w:val="clear" w:color="auto" w:fill="auto"/>
            <w:vAlign w:val="bottom"/>
          </w:tcPr>
          <w:p w14:paraId="5E8CBFF9" w14:textId="77777777" w:rsidR="008E6B2C" w:rsidRPr="00C56BAB" w:rsidRDefault="008E6B2C" w:rsidP="008E6B2C">
            <w:pPr>
              <w:pStyle w:val="ListParagraph"/>
              <w:widowControl w:val="0"/>
              <w:numPr>
                <w:ilvl w:val="0"/>
                <w:numId w:val="41"/>
              </w:numPr>
              <w:spacing w:after="0" w:line="240" w:lineRule="auto"/>
              <w:ind w:left="180" w:hanging="180"/>
              <w:rPr>
                <w:rFonts w:ascii="Arial" w:hAnsi="Arial" w:cs="Arial"/>
                <w:sz w:val="18"/>
                <w:szCs w:val="18"/>
              </w:rPr>
            </w:pPr>
          </w:p>
        </w:tc>
        <w:tc>
          <w:tcPr>
            <w:tcW w:w="989"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58ADA546" w14:textId="77777777" w:rsidR="008E6B2C" w:rsidRPr="00C56BAB" w:rsidRDefault="008E6B2C" w:rsidP="00F94E54">
            <w:pPr>
              <w:spacing w:after="0" w:line="240" w:lineRule="auto"/>
              <w:contextualSpacing/>
              <w:rPr>
                <w:rFonts w:ascii="Arial" w:hAnsi="Arial" w:cs="Arial"/>
                <w:bCs/>
                <w:sz w:val="18"/>
                <w:szCs w:val="18"/>
                <w:u w:val="single"/>
              </w:rPr>
            </w:pPr>
          </w:p>
        </w:tc>
        <w:tc>
          <w:tcPr>
            <w:tcW w:w="651"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18AA44E6" w14:textId="77777777" w:rsidR="008E6B2C" w:rsidRPr="00C56BAB" w:rsidRDefault="008E6B2C" w:rsidP="00F94E54">
            <w:pPr>
              <w:spacing w:after="0" w:line="240" w:lineRule="auto"/>
              <w:contextualSpacing/>
              <w:rPr>
                <w:rFonts w:ascii="Arial" w:hAnsi="Arial" w:cs="Arial"/>
                <w:bCs/>
                <w:sz w:val="18"/>
                <w:szCs w:val="18"/>
                <w:u w:val="single"/>
              </w:rPr>
            </w:pPr>
          </w:p>
        </w:tc>
        <w:tc>
          <w:tcPr>
            <w:tcW w:w="7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21F68F" w14:textId="77777777" w:rsidR="008E6B2C" w:rsidRPr="00C56BAB" w:rsidRDefault="008E6B2C" w:rsidP="00F94E54">
            <w:pPr>
              <w:spacing w:after="0" w:line="240" w:lineRule="auto"/>
              <w:contextualSpacing/>
              <w:rPr>
                <w:rFonts w:ascii="Arial" w:hAnsi="Arial" w:cs="Arial"/>
                <w:bCs/>
                <w:sz w:val="18"/>
                <w:szCs w:val="18"/>
                <w:u w:val="single"/>
              </w:rPr>
            </w:pPr>
          </w:p>
        </w:tc>
      </w:tr>
      <w:tr w:rsidR="008E6B2C" w:rsidRPr="00C56BAB" w14:paraId="3240A4FA" w14:textId="77777777" w:rsidTr="00AD699D">
        <w:trPr>
          <w:trHeight w:val="288"/>
        </w:trPr>
        <w:tc>
          <w:tcPr>
            <w:tcW w:w="1325" w:type="pct"/>
            <w:gridSpan w:val="6"/>
            <w:tcBorders>
              <w:top w:val="single" w:sz="4" w:space="0" w:color="auto"/>
              <w:left w:val="single" w:sz="4" w:space="0" w:color="auto"/>
            </w:tcBorders>
            <w:shd w:val="clear" w:color="auto" w:fill="auto"/>
            <w:vAlign w:val="bottom"/>
          </w:tcPr>
          <w:p w14:paraId="126B73D4"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sz w:val="18"/>
                <w:szCs w:val="18"/>
              </w:rPr>
              <w:t>Investigation completed by:</w:t>
            </w:r>
          </w:p>
        </w:tc>
        <w:tc>
          <w:tcPr>
            <w:tcW w:w="1431" w:type="pct"/>
            <w:gridSpan w:val="10"/>
            <w:tcBorders>
              <w:top w:val="single" w:sz="4" w:space="0" w:color="auto"/>
            </w:tcBorders>
            <w:shd w:val="clear" w:color="auto" w:fill="auto"/>
            <w:vAlign w:val="bottom"/>
          </w:tcPr>
          <w:p w14:paraId="3F47366D" w14:textId="77777777" w:rsidR="008E6B2C" w:rsidRPr="00C56BAB" w:rsidRDefault="008E6B2C" w:rsidP="00F94E54">
            <w:pPr>
              <w:spacing w:after="0" w:line="240" w:lineRule="auto"/>
              <w:contextualSpacing/>
              <w:rPr>
                <w:rFonts w:ascii="Arial" w:hAnsi="Arial" w:cs="Arial"/>
                <w:b/>
                <w:bCs/>
                <w:sz w:val="18"/>
                <w:szCs w:val="18"/>
              </w:rPr>
            </w:pPr>
          </w:p>
        </w:tc>
        <w:tc>
          <w:tcPr>
            <w:tcW w:w="387" w:type="pct"/>
            <w:gridSpan w:val="4"/>
            <w:tcBorders>
              <w:top w:val="single" w:sz="4" w:space="0" w:color="auto"/>
            </w:tcBorders>
            <w:shd w:val="clear" w:color="auto" w:fill="auto"/>
            <w:vAlign w:val="bottom"/>
          </w:tcPr>
          <w:p w14:paraId="29FFC618"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t>Title:</w:t>
            </w:r>
          </w:p>
        </w:tc>
        <w:tc>
          <w:tcPr>
            <w:tcW w:w="875" w:type="pct"/>
            <w:gridSpan w:val="7"/>
            <w:tcBorders>
              <w:top w:val="single" w:sz="4" w:space="0" w:color="auto"/>
            </w:tcBorders>
            <w:shd w:val="clear" w:color="auto" w:fill="auto"/>
            <w:vAlign w:val="bottom"/>
          </w:tcPr>
          <w:p w14:paraId="545F6008" w14:textId="77777777" w:rsidR="008E6B2C" w:rsidRPr="00C56BAB" w:rsidRDefault="008E6B2C" w:rsidP="00F94E54">
            <w:pPr>
              <w:spacing w:after="0" w:line="240" w:lineRule="auto"/>
              <w:contextualSpacing/>
              <w:rPr>
                <w:rFonts w:ascii="Arial" w:hAnsi="Arial" w:cs="Arial"/>
                <w:b/>
                <w:bCs/>
                <w:sz w:val="18"/>
                <w:szCs w:val="18"/>
                <w:u w:val="single"/>
              </w:rPr>
            </w:pPr>
          </w:p>
        </w:tc>
        <w:tc>
          <w:tcPr>
            <w:tcW w:w="367" w:type="pct"/>
            <w:gridSpan w:val="2"/>
            <w:tcBorders>
              <w:top w:val="single" w:sz="4" w:space="0" w:color="auto"/>
            </w:tcBorders>
            <w:shd w:val="clear" w:color="auto" w:fill="auto"/>
            <w:vAlign w:val="bottom"/>
          </w:tcPr>
          <w:p w14:paraId="69F40086"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t>Date:</w:t>
            </w:r>
          </w:p>
        </w:tc>
        <w:tc>
          <w:tcPr>
            <w:tcW w:w="615" w:type="pct"/>
            <w:gridSpan w:val="2"/>
            <w:tcBorders>
              <w:top w:val="single" w:sz="4" w:space="0" w:color="auto"/>
              <w:right w:val="single" w:sz="4" w:space="0" w:color="auto"/>
            </w:tcBorders>
            <w:shd w:val="clear" w:color="auto" w:fill="auto"/>
            <w:vAlign w:val="bottom"/>
          </w:tcPr>
          <w:p w14:paraId="50C50AEA"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05D75B06" w14:textId="77777777" w:rsidTr="00AD699D">
        <w:trPr>
          <w:trHeight w:val="288"/>
        </w:trPr>
        <w:tc>
          <w:tcPr>
            <w:tcW w:w="731" w:type="pct"/>
            <w:gridSpan w:val="3"/>
            <w:tcBorders>
              <w:left w:val="single" w:sz="4" w:space="0" w:color="auto"/>
            </w:tcBorders>
            <w:shd w:val="clear" w:color="auto" w:fill="auto"/>
            <w:vAlign w:val="bottom"/>
          </w:tcPr>
          <w:p w14:paraId="7505C8DC" w14:textId="77777777" w:rsidR="008E6B2C" w:rsidRPr="00C56BAB" w:rsidRDefault="008E6B2C" w:rsidP="00F94E54">
            <w:pPr>
              <w:spacing w:after="0" w:line="240" w:lineRule="auto"/>
              <w:contextualSpacing/>
              <w:rPr>
                <w:rFonts w:ascii="Arial" w:hAnsi="Arial" w:cs="Arial"/>
                <w:sz w:val="18"/>
                <w:szCs w:val="18"/>
              </w:rPr>
            </w:pPr>
          </w:p>
        </w:tc>
        <w:tc>
          <w:tcPr>
            <w:tcW w:w="1766" w:type="pct"/>
            <w:gridSpan w:val="11"/>
            <w:shd w:val="clear" w:color="auto" w:fill="auto"/>
            <w:vAlign w:val="bottom"/>
          </w:tcPr>
          <w:p w14:paraId="79F7890B" w14:textId="77777777" w:rsidR="008E6B2C" w:rsidRPr="00C56BAB" w:rsidRDefault="008E6B2C" w:rsidP="00F94E54">
            <w:pPr>
              <w:spacing w:after="0" w:line="240" w:lineRule="auto"/>
              <w:contextualSpacing/>
              <w:rPr>
                <w:rFonts w:ascii="Arial" w:hAnsi="Arial" w:cs="Arial"/>
                <w:b/>
                <w:bCs/>
                <w:sz w:val="18"/>
                <w:szCs w:val="18"/>
                <w:u w:val="single"/>
              </w:rPr>
            </w:pPr>
          </w:p>
        </w:tc>
        <w:tc>
          <w:tcPr>
            <w:tcW w:w="352" w:type="pct"/>
            <w:gridSpan w:val="3"/>
            <w:shd w:val="clear" w:color="auto" w:fill="auto"/>
            <w:vAlign w:val="bottom"/>
          </w:tcPr>
          <w:p w14:paraId="28516535" w14:textId="77777777" w:rsidR="008E6B2C" w:rsidRPr="00C56BAB" w:rsidRDefault="008E6B2C" w:rsidP="00F94E54">
            <w:pPr>
              <w:spacing w:after="0" w:line="240" w:lineRule="auto"/>
              <w:contextualSpacing/>
              <w:rPr>
                <w:rFonts w:ascii="Arial" w:hAnsi="Arial" w:cs="Arial"/>
                <w:sz w:val="18"/>
                <w:szCs w:val="18"/>
              </w:rPr>
            </w:pPr>
          </w:p>
        </w:tc>
        <w:tc>
          <w:tcPr>
            <w:tcW w:w="1086" w:type="pct"/>
            <w:gridSpan w:val="8"/>
            <w:shd w:val="clear" w:color="auto" w:fill="auto"/>
            <w:vAlign w:val="bottom"/>
          </w:tcPr>
          <w:p w14:paraId="55A45F9F" w14:textId="77777777" w:rsidR="008E6B2C" w:rsidRPr="00C56BAB" w:rsidRDefault="008E6B2C" w:rsidP="00F94E54">
            <w:pPr>
              <w:spacing w:after="0" w:line="240" w:lineRule="auto"/>
              <w:contextualSpacing/>
              <w:rPr>
                <w:rFonts w:ascii="Arial" w:hAnsi="Arial" w:cs="Arial"/>
                <w:b/>
                <w:bCs/>
                <w:sz w:val="18"/>
                <w:szCs w:val="18"/>
                <w:u w:val="single"/>
              </w:rPr>
            </w:pPr>
          </w:p>
        </w:tc>
        <w:tc>
          <w:tcPr>
            <w:tcW w:w="450" w:type="pct"/>
            <w:gridSpan w:val="4"/>
            <w:shd w:val="clear" w:color="auto" w:fill="auto"/>
            <w:vAlign w:val="bottom"/>
          </w:tcPr>
          <w:p w14:paraId="1DF52789" w14:textId="77777777" w:rsidR="008E6B2C" w:rsidRPr="00C56BAB" w:rsidRDefault="008E6B2C" w:rsidP="00F94E54">
            <w:pPr>
              <w:spacing w:after="0" w:line="240" w:lineRule="auto"/>
              <w:contextualSpacing/>
              <w:rPr>
                <w:rFonts w:ascii="Arial" w:hAnsi="Arial" w:cs="Arial"/>
                <w:sz w:val="18"/>
                <w:szCs w:val="18"/>
              </w:rPr>
            </w:pPr>
          </w:p>
        </w:tc>
        <w:tc>
          <w:tcPr>
            <w:tcW w:w="615" w:type="pct"/>
            <w:gridSpan w:val="2"/>
            <w:tcBorders>
              <w:right w:val="single" w:sz="4" w:space="0" w:color="auto"/>
            </w:tcBorders>
            <w:shd w:val="clear" w:color="auto" w:fill="auto"/>
            <w:vAlign w:val="bottom"/>
          </w:tcPr>
          <w:p w14:paraId="60FA8544" w14:textId="77777777" w:rsidR="008E6B2C" w:rsidRPr="00C56BAB" w:rsidRDefault="008E6B2C" w:rsidP="00F94E54">
            <w:pPr>
              <w:spacing w:after="0" w:line="240" w:lineRule="auto"/>
              <w:contextualSpacing/>
              <w:rPr>
                <w:rFonts w:ascii="Arial" w:hAnsi="Arial" w:cs="Arial"/>
                <w:b/>
                <w:bCs/>
                <w:sz w:val="18"/>
                <w:szCs w:val="18"/>
                <w:u w:val="single"/>
              </w:rPr>
            </w:pPr>
          </w:p>
        </w:tc>
      </w:tr>
      <w:tr w:rsidR="008E6B2C" w:rsidRPr="00C56BAB" w14:paraId="44ECDA7F" w14:textId="77777777" w:rsidTr="00AD699D">
        <w:trPr>
          <w:trHeight w:val="288"/>
        </w:trPr>
        <w:tc>
          <w:tcPr>
            <w:tcW w:w="731" w:type="pct"/>
            <w:gridSpan w:val="3"/>
            <w:tcBorders>
              <w:left w:val="single" w:sz="4" w:space="0" w:color="auto"/>
              <w:bottom w:val="single" w:sz="4" w:space="0" w:color="auto"/>
            </w:tcBorders>
            <w:shd w:val="clear" w:color="auto" w:fill="auto"/>
            <w:vAlign w:val="bottom"/>
          </w:tcPr>
          <w:p w14:paraId="31CB9613" w14:textId="77777777" w:rsidR="008E6B2C" w:rsidRPr="00C56BAB" w:rsidRDefault="008E6B2C" w:rsidP="00F94E54">
            <w:pPr>
              <w:spacing w:after="0" w:line="240" w:lineRule="auto"/>
              <w:contextualSpacing/>
              <w:rPr>
                <w:rFonts w:ascii="Arial" w:hAnsi="Arial" w:cs="Arial"/>
                <w:b/>
                <w:bCs/>
                <w:sz w:val="18"/>
                <w:szCs w:val="18"/>
                <w:u w:val="single"/>
              </w:rPr>
            </w:pPr>
            <w:r w:rsidRPr="00C56BAB">
              <w:rPr>
                <w:rFonts w:ascii="Arial" w:hAnsi="Arial" w:cs="Arial"/>
                <w:sz w:val="18"/>
                <w:szCs w:val="18"/>
              </w:rPr>
              <w:t>Reviewed by:</w:t>
            </w:r>
          </w:p>
        </w:tc>
        <w:tc>
          <w:tcPr>
            <w:tcW w:w="1766" w:type="pct"/>
            <w:gridSpan w:val="11"/>
            <w:tcBorders>
              <w:bottom w:val="single" w:sz="4" w:space="0" w:color="auto"/>
            </w:tcBorders>
            <w:shd w:val="clear" w:color="auto" w:fill="auto"/>
            <w:vAlign w:val="bottom"/>
          </w:tcPr>
          <w:p w14:paraId="6A4926C6" w14:textId="77777777" w:rsidR="008E6B2C" w:rsidRPr="00C56BAB" w:rsidRDefault="008E6B2C" w:rsidP="00F94E54">
            <w:pPr>
              <w:spacing w:after="0" w:line="240" w:lineRule="auto"/>
              <w:contextualSpacing/>
              <w:rPr>
                <w:rFonts w:ascii="Arial" w:hAnsi="Arial" w:cs="Arial"/>
                <w:b/>
                <w:bCs/>
                <w:sz w:val="18"/>
                <w:szCs w:val="18"/>
                <w:u w:val="single"/>
              </w:rPr>
            </w:pPr>
          </w:p>
        </w:tc>
        <w:tc>
          <w:tcPr>
            <w:tcW w:w="352" w:type="pct"/>
            <w:gridSpan w:val="3"/>
            <w:tcBorders>
              <w:bottom w:val="single" w:sz="4" w:space="0" w:color="auto"/>
            </w:tcBorders>
            <w:shd w:val="clear" w:color="auto" w:fill="auto"/>
            <w:vAlign w:val="bottom"/>
          </w:tcPr>
          <w:p w14:paraId="13616BE6"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t>Title:</w:t>
            </w:r>
          </w:p>
        </w:tc>
        <w:tc>
          <w:tcPr>
            <w:tcW w:w="1086" w:type="pct"/>
            <w:gridSpan w:val="8"/>
            <w:tcBorders>
              <w:bottom w:val="single" w:sz="4" w:space="0" w:color="auto"/>
            </w:tcBorders>
            <w:shd w:val="clear" w:color="auto" w:fill="auto"/>
            <w:vAlign w:val="bottom"/>
          </w:tcPr>
          <w:p w14:paraId="1B751499" w14:textId="77777777" w:rsidR="008E6B2C" w:rsidRPr="00C56BAB" w:rsidRDefault="008E6B2C" w:rsidP="00F94E54">
            <w:pPr>
              <w:spacing w:after="0" w:line="240" w:lineRule="auto"/>
              <w:contextualSpacing/>
              <w:rPr>
                <w:rFonts w:ascii="Arial" w:hAnsi="Arial" w:cs="Arial"/>
                <w:b/>
                <w:bCs/>
                <w:sz w:val="18"/>
                <w:szCs w:val="18"/>
                <w:u w:val="single"/>
              </w:rPr>
            </w:pPr>
          </w:p>
        </w:tc>
        <w:tc>
          <w:tcPr>
            <w:tcW w:w="450" w:type="pct"/>
            <w:gridSpan w:val="4"/>
            <w:tcBorders>
              <w:bottom w:val="single" w:sz="4" w:space="0" w:color="auto"/>
            </w:tcBorders>
            <w:shd w:val="clear" w:color="auto" w:fill="auto"/>
            <w:vAlign w:val="bottom"/>
          </w:tcPr>
          <w:p w14:paraId="75A3F457" w14:textId="77777777" w:rsidR="008E6B2C" w:rsidRPr="00C56BAB" w:rsidRDefault="008E6B2C" w:rsidP="00F94E54">
            <w:pPr>
              <w:spacing w:after="0" w:line="240" w:lineRule="auto"/>
              <w:contextualSpacing/>
              <w:rPr>
                <w:rFonts w:ascii="Arial" w:hAnsi="Arial" w:cs="Arial"/>
                <w:sz w:val="18"/>
                <w:szCs w:val="18"/>
              </w:rPr>
            </w:pPr>
            <w:r w:rsidRPr="00C56BAB">
              <w:rPr>
                <w:rFonts w:ascii="Arial" w:hAnsi="Arial" w:cs="Arial"/>
                <w:sz w:val="18"/>
                <w:szCs w:val="18"/>
              </w:rPr>
              <w:t>Date:</w:t>
            </w:r>
          </w:p>
        </w:tc>
        <w:tc>
          <w:tcPr>
            <w:tcW w:w="615" w:type="pct"/>
            <w:gridSpan w:val="2"/>
            <w:tcBorders>
              <w:bottom w:val="single" w:sz="4" w:space="0" w:color="auto"/>
              <w:right w:val="single" w:sz="4" w:space="0" w:color="auto"/>
            </w:tcBorders>
            <w:shd w:val="clear" w:color="auto" w:fill="auto"/>
            <w:vAlign w:val="bottom"/>
          </w:tcPr>
          <w:p w14:paraId="2DE1A7BD" w14:textId="77777777" w:rsidR="008E6B2C" w:rsidRPr="00C56BAB" w:rsidRDefault="008E6B2C" w:rsidP="00F94E54">
            <w:pPr>
              <w:spacing w:after="0" w:line="240" w:lineRule="auto"/>
              <w:contextualSpacing/>
              <w:rPr>
                <w:rFonts w:ascii="Arial" w:hAnsi="Arial" w:cs="Arial"/>
                <w:b/>
                <w:bCs/>
                <w:sz w:val="18"/>
                <w:szCs w:val="18"/>
                <w:u w:val="single"/>
              </w:rPr>
            </w:pPr>
          </w:p>
        </w:tc>
      </w:tr>
    </w:tbl>
    <w:p w14:paraId="4D871600" w14:textId="77777777" w:rsidR="009B6048" w:rsidRDefault="008E6B2C" w:rsidP="008E6B2C">
      <w:pPr>
        <w:jc w:val="center"/>
        <w:rPr>
          <w:rFonts w:ascii="Arial" w:hAnsi="Arial" w:cs="Arial"/>
          <w:b/>
          <w:i/>
          <w:sz w:val="20"/>
          <w:szCs w:val="20"/>
        </w:rPr>
      </w:pPr>
      <w:r w:rsidRPr="00E301E7">
        <w:rPr>
          <w:rFonts w:ascii="Arial" w:hAnsi="Arial" w:cs="Arial"/>
          <w:b/>
          <w:i/>
          <w:sz w:val="20"/>
          <w:szCs w:val="20"/>
        </w:rPr>
        <w:t>Continue report on separate pages as needed.  Attach</w:t>
      </w:r>
      <w:r w:rsidR="0012136D">
        <w:rPr>
          <w:rFonts w:ascii="Arial" w:hAnsi="Arial" w:cs="Arial"/>
          <w:b/>
          <w:i/>
          <w:sz w:val="20"/>
          <w:szCs w:val="20"/>
        </w:rPr>
        <w:t xml:space="preserve"> </w:t>
      </w:r>
      <w:r w:rsidRPr="00E301E7">
        <w:rPr>
          <w:rFonts w:ascii="Arial" w:hAnsi="Arial" w:cs="Arial"/>
          <w:b/>
          <w:i/>
          <w:sz w:val="20"/>
          <w:szCs w:val="20"/>
        </w:rPr>
        <w:t>statements made by witnesses.</w:t>
      </w:r>
      <w:bookmarkEnd w:id="12"/>
    </w:p>
    <w:sectPr w:rsidR="009B6048" w:rsidSect="0012136D">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F44F" w14:textId="77777777" w:rsidR="0072128D" w:rsidRDefault="0072128D" w:rsidP="00BD6481">
      <w:pPr>
        <w:spacing w:after="0" w:line="240" w:lineRule="auto"/>
      </w:pPr>
      <w:r>
        <w:separator/>
      </w:r>
    </w:p>
  </w:endnote>
  <w:endnote w:type="continuationSeparator" w:id="0">
    <w:p w14:paraId="0ABFD999" w14:textId="77777777" w:rsidR="0072128D" w:rsidRDefault="0072128D" w:rsidP="00BD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7506" w14:textId="1D097E11" w:rsidR="00D774BE" w:rsidRDefault="00D774BE">
    <w:pPr>
      <w:pStyle w:val="Footer"/>
      <w:jc w:val="center"/>
    </w:pPr>
  </w:p>
  <w:p w14:paraId="76DD60B6" w14:textId="77777777" w:rsidR="00D774BE" w:rsidRDefault="00D77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396A" w14:textId="77777777" w:rsidR="0096608A" w:rsidRPr="0096608A" w:rsidRDefault="0096608A" w:rsidP="00966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35326"/>
      <w:docPartObj>
        <w:docPartGallery w:val="Page Numbers (Bottom of Page)"/>
        <w:docPartUnique/>
      </w:docPartObj>
    </w:sdtPr>
    <w:sdtEndPr>
      <w:rPr>
        <w:rFonts w:ascii="Arial" w:hAnsi="Arial" w:cs="Arial"/>
        <w:noProof/>
      </w:rPr>
    </w:sdtEndPr>
    <w:sdtContent>
      <w:p w14:paraId="735B812D" w14:textId="78117487" w:rsidR="00B93CC3" w:rsidRPr="00B93CC3" w:rsidRDefault="00B93CC3" w:rsidP="00B93CC3">
        <w:pPr>
          <w:pStyle w:val="Footer"/>
          <w:jc w:val="center"/>
          <w:rPr>
            <w:rFonts w:ascii="Arial" w:hAnsi="Arial" w:cs="Arial"/>
          </w:rPr>
        </w:pPr>
        <w:r w:rsidRPr="00B93CC3">
          <w:rPr>
            <w:rFonts w:ascii="Arial" w:hAnsi="Arial" w:cs="Arial"/>
          </w:rPr>
          <w:fldChar w:fldCharType="begin"/>
        </w:r>
        <w:r w:rsidRPr="00B93CC3">
          <w:rPr>
            <w:rFonts w:ascii="Arial" w:hAnsi="Arial" w:cs="Arial"/>
          </w:rPr>
          <w:instrText xml:space="preserve"> PAGE   \* MERGEFORMAT </w:instrText>
        </w:r>
        <w:r w:rsidRPr="00B93CC3">
          <w:rPr>
            <w:rFonts w:ascii="Arial" w:hAnsi="Arial" w:cs="Arial"/>
          </w:rPr>
          <w:fldChar w:fldCharType="separate"/>
        </w:r>
        <w:r>
          <w:rPr>
            <w:rFonts w:ascii="Arial" w:hAnsi="Arial" w:cs="Arial"/>
          </w:rPr>
          <w:t>1</w:t>
        </w:r>
        <w:r w:rsidRPr="00B93CC3">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91954"/>
      <w:docPartObj>
        <w:docPartGallery w:val="Page Numbers (Bottom of Page)"/>
        <w:docPartUnique/>
      </w:docPartObj>
    </w:sdtPr>
    <w:sdtEndPr>
      <w:rPr>
        <w:rFonts w:ascii="Arial" w:hAnsi="Arial" w:cs="Arial"/>
        <w:noProof/>
      </w:rPr>
    </w:sdtEndPr>
    <w:sdtContent>
      <w:p w14:paraId="75738D34" w14:textId="77777777" w:rsidR="00BF2FF4" w:rsidRPr="00B93CC3" w:rsidRDefault="00BF2FF4">
        <w:pPr>
          <w:pStyle w:val="Footer"/>
          <w:jc w:val="center"/>
          <w:rPr>
            <w:rFonts w:ascii="Arial" w:hAnsi="Arial" w:cs="Arial"/>
          </w:rPr>
        </w:pPr>
        <w:r w:rsidRPr="00B93CC3">
          <w:rPr>
            <w:rFonts w:ascii="Arial" w:hAnsi="Arial" w:cs="Arial"/>
          </w:rPr>
          <w:fldChar w:fldCharType="begin"/>
        </w:r>
        <w:r w:rsidRPr="00B93CC3">
          <w:rPr>
            <w:rFonts w:ascii="Arial" w:hAnsi="Arial" w:cs="Arial"/>
          </w:rPr>
          <w:instrText xml:space="preserve"> PAGE   \* MERGEFORMAT </w:instrText>
        </w:r>
        <w:r w:rsidRPr="00B93CC3">
          <w:rPr>
            <w:rFonts w:ascii="Arial" w:hAnsi="Arial" w:cs="Arial"/>
          </w:rPr>
          <w:fldChar w:fldCharType="separate"/>
        </w:r>
        <w:r w:rsidR="0012136D" w:rsidRPr="00B93CC3">
          <w:rPr>
            <w:rFonts w:ascii="Arial" w:hAnsi="Arial" w:cs="Arial"/>
            <w:noProof/>
          </w:rPr>
          <w:t>1</w:t>
        </w:r>
        <w:r w:rsidRPr="00B93CC3">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FAD5" w14:textId="53F8D331" w:rsidR="00B93CC3" w:rsidRPr="00B93CC3" w:rsidRDefault="00B93CC3" w:rsidP="00B93CC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DA7E" w14:textId="77777777" w:rsidR="0072128D" w:rsidRDefault="0072128D" w:rsidP="00BD6481">
      <w:pPr>
        <w:spacing w:after="0" w:line="240" w:lineRule="auto"/>
      </w:pPr>
      <w:r>
        <w:separator/>
      </w:r>
    </w:p>
  </w:footnote>
  <w:footnote w:type="continuationSeparator" w:id="0">
    <w:p w14:paraId="6E22A9B0" w14:textId="77777777" w:rsidR="0072128D" w:rsidRDefault="0072128D" w:rsidP="00BD6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1185"/>
    <w:multiLevelType w:val="multilevel"/>
    <w:tmpl w:val="893E9F4A"/>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 w15:restartNumberingAfterBreak="0">
    <w:nsid w:val="06260BF8"/>
    <w:multiLevelType w:val="hybridMultilevel"/>
    <w:tmpl w:val="B9B860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F1AA9"/>
    <w:multiLevelType w:val="hybridMultilevel"/>
    <w:tmpl w:val="1C7874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B60893"/>
    <w:multiLevelType w:val="hybridMultilevel"/>
    <w:tmpl w:val="26C6D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910D6"/>
    <w:multiLevelType w:val="hybridMultilevel"/>
    <w:tmpl w:val="1EC61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800CA"/>
    <w:multiLevelType w:val="hybridMultilevel"/>
    <w:tmpl w:val="E8CA0B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F6EA1"/>
    <w:multiLevelType w:val="multilevel"/>
    <w:tmpl w:val="EC8A0DC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0F486689"/>
    <w:multiLevelType w:val="hybridMultilevel"/>
    <w:tmpl w:val="B1BAB7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7A71F6"/>
    <w:multiLevelType w:val="hybridMultilevel"/>
    <w:tmpl w:val="5A0A9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12A77"/>
    <w:multiLevelType w:val="hybridMultilevel"/>
    <w:tmpl w:val="9E56C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0F7A84"/>
    <w:multiLevelType w:val="hybridMultilevel"/>
    <w:tmpl w:val="F5D0F3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58598B"/>
    <w:multiLevelType w:val="hybridMultilevel"/>
    <w:tmpl w:val="2EEA0BD6"/>
    <w:lvl w:ilvl="0" w:tplc="DB7CDE8C">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683C14"/>
    <w:multiLevelType w:val="hybridMultilevel"/>
    <w:tmpl w:val="005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F3804"/>
    <w:multiLevelType w:val="hybridMultilevel"/>
    <w:tmpl w:val="BD2CE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9E63C1B"/>
    <w:multiLevelType w:val="hybridMultilevel"/>
    <w:tmpl w:val="35440232"/>
    <w:lvl w:ilvl="0" w:tplc="7B143C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1812A5"/>
    <w:multiLevelType w:val="hybridMultilevel"/>
    <w:tmpl w:val="04F0E9EA"/>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6" w15:restartNumberingAfterBreak="0">
    <w:nsid w:val="217C56E1"/>
    <w:multiLevelType w:val="hybridMultilevel"/>
    <w:tmpl w:val="02B2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A0192"/>
    <w:multiLevelType w:val="hybridMultilevel"/>
    <w:tmpl w:val="C38443E2"/>
    <w:lvl w:ilvl="0" w:tplc="DB7CDE8C">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A47E8F"/>
    <w:multiLevelType w:val="hybridMultilevel"/>
    <w:tmpl w:val="84AAC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571778"/>
    <w:multiLevelType w:val="hybridMultilevel"/>
    <w:tmpl w:val="E684DDA6"/>
    <w:lvl w:ilvl="0" w:tplc="63CAD5A0">
      <w:start w:val="1"/>
      <w:numFmt w:val="decimal"/>
      <w:lvlText w:val="%1."/>
      <w:lvlJc w:val="left"/>
      <w:pPr>
        <w:ind w:left="7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74D650F"/>
    <w:multiLevelType w:val="hybridMultilevel"/>
    <w:tmpl w:val="38080C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4F6F3C"/>
    <w:multiLevelType w:val="multilevel"/>
    <w:tmpl w:val="399218A8"/>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2" w15:restartNumberingAfterBreak="0">
    <w:nsid w:val="2BE364E6"/>
    <w:multiLevelType w:val="multilevel"/>
    <w:tmpl w:val="64A2134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61281F"/>
    <w:multiLevelType w:val="hybridMultilevel"/>
    <w:tmpl w:val="B194F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A44CB1"/>
    <w:multiLevelType w:val="hybridMultilevel"/>
    <w:tmpl w:val="EE2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03A3543"/>
    <w:multiLevelType w:val="hybridMultilevel"/>
    <w:tmpl w:val="3704F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A90770"/>
    <w:multiLevelType w:val="hybridMultilevel"/>
    <w:tmpl w:val="E91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22C1A"/>
    <w:multiLevelType w:val="hybridMultilevel"/>
    <w:tmpl w:val="4C90B38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201C7D"/>
    <w:multiLevelType w:val="hybridMultilevel"/>
    <w:tmpl w:val="1F0C77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60931"/>
    <w:multiLevelType w:val="hybridMultilevel"/>
    <w:tmpl w:val="87704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226DFF"/>
    <w:multiLevelType w:val="hybridMultilevel"/>
    <w:tmpl w:val="4CB06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8525EC"/>
    <w:multiLevelType w:val="hybridMultilevel"/>
    <w:tmpl w:val="03AE6C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2104805"/>
    <w:multiLevelType w:val="hybridMultilevel"/>
    <w:tmpl w:val="B8EE1EEC"/>
    <w:lvl w:ilvl="0" w:tplc="8D7E98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1489B"/>
    <w:multiLevelType w:val="multilevel"/>
    <w:tmpl w:val="EC8A0DC4"/>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4" w15:restartNumberingAfterBreak="0">
    <w:nsid w:val="6273331C"/>
    <w:multiLevelType w:val="hybridMultilevel"/>
    <w:tmpl w:val="D358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55667"/>
    <w:multiLevelType w:val="hybridMultilevel"/>
    <w:tmpl w:val="9A1ED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226AE"/>
    <w:multiLevelType w:val="multilevel"/>
    <w:tmpl w:val="52B2E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A956AB"/>
    <w:multiLevelType w:val="hybridMultilevel"/>
    <w:tmpl w:val="2B3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6E6337"/>
    <w:multiLevelType w:val="hybridMultilevel"/>
    <w:tmpl w:val="F4200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FF7C28"/>
    <w:multiLevelType w:val="hybridMultilevel"/>
    <w:tmpl w:val="6D664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A005291"/>
    <w:multiLevelType w:val="hybridMultilevel"/>
    <w:tmpl w:val="76981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570D5D"/>
    <w:multiLevelType w:val="hybridMultilevel"/>
    <w:tmpl w:val="9EC4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82918"/>
    <w:multiLevelType w:val="hybridMultilevel"/>
    <w:tmpl w:val="A410776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CC41D1"/>
    <w:multiLevelType w:val="hybridMultilevel"/>
    <w:tmpl w:val="5A1A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744693"/>
    <w:multiLevelType w:val="hybridMultilevel"/>
    <w:tmpl w:val="77CA209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C1F3B"/>
    <w:multiLevelType w:val="hybridMultilevel"/>
    <w:tmpl w:val="F38E3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BD2C8C"/>
    <w:multiLevelType w:val="hybridMultilevel"/>
    <w:tmpl w:val="76F61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1"/>
  </w:num>
  <w:num w:numId="4">
    <w:abstractNumId w:val="46"/>
  </w:num>
  <w:num w:numId="5">
    <w:abstractNumId w:val="28"/>
  </w:num>
  <w:num w:numId="6">
    <w:abstractNumId w:val="3"/>
  </w:num>
  <w:num w:numId="7">
    <w:abstractNumId w:val="41"/>
  </w:num>
  <w:num w:numId="8">
    <w:abstractNumId w:val="37"/>
  </w:num>
  <w:num w:numId="9">
    <w:abstractNumId w:val="24"/>
  </w:num>
  <w:num w:numId="10">
    <w:abstractNumId w:val="26"/>
  </w:num>
  <w:num w:numId="11">
    <w:abstractNumId w:val="36"/>
  </w:num>
  <w:num w:numId="12">
    <w:abstractNumId w:val="14"/>
  </w:num>
  <w:num w:numId="13">
    <w:abstractNumId w:val="27"/>
  </w:num>
  <w:num w:numId="14">
    <w:abstractNumId w:val="42"/>
  </w:num>
  <w:num w:numId="15">
    <w:abstractNumId w:val="6"/>
  </w:num>
  <w:num w:numId="16">
    <w:abstractNumId w:val="33"/>
  </w:num>
  <w:num w:numId="17">
    <w:abstractNumId w:val="44"/>
  </w:num>
  <w:num w:numId="18">
    <w:abstractNumId w:val="21"/>
  </w:num>
  <w:num w:numId="19">
    <w:abstractNumId w:val="0"/>
  </w:num>
  <w:num w:numId="20">
    <w:abstractNumId w:val="22"/>
  </w:num>
  <w:num w:numId="21">
    <w:abstractNumId w:val="38"/>
  </w:num>
  <w:num w:numId="22">
    <w:abstractNumId w:val="30"/>
  </w:num>
  <w:num w:numId="23">
    <w:abstractNumId w:val="5"/>
  </w:num>
  <w:num w:numId="24">
    <w:abstractNumId w:val="23"/>
  </w:num>
  <w:num w:numId="25">
    <w:abstractNumId w:val="25"/>
  </w:num>
  <w:num w:numId="26">
    <w:abstractNumId w:val="9"/>
  </w:num>
  <w:num w:numId="27">
    <w:abstractNumId w:val="40"/>
  </w:num>
  <w:num w:numId="28">
    <w:abstractNumId w:val="11"/>
  </w:num>
  <w:num w:numId="29">
    <w:abstractNumId w:val="15"/>
  </w:num>
  <w:num w:numId="30">
    <w:abstractNumId w:val="8"/>
  </w:num>
  <w:num w:numId="31">
    <w:abstractNumId w:val="4"/>
  </w:num>
  <w:num w:numId="32">
    <w:abstractNumId w:val="17"/>
  </w:num>
  <w:num w:numId="33">
    <w:abstractNumId w:val="18"/>
  </w:num>
  <w:num w:numId="34">
    <w:abstractNumId w:val="10"/>
  </w:num>
  <w:num w:numId="35">
    <w:abstractNumId w:val="31"/>
  </w:num>
  <w:num w:numId="36">
    <w:abstractNumId w:val="45"/>
  </w:num>
  <w:num w:numId="37">
    <w:abstractNumId w:val="12"/>
  </w:num>
  <w:num w:numId="38">
    <w:abstractNumId w:val="43"/>
  </w:num>
  <w:num w:numId="39">
    <w:abstractNumId w:val="19"/>
  </w:num>
  <w:num w:numId="40">
    <w:abstractNumId w:val="7"/>
  </w:num>
  <w:num w:numId="41">
    <w:abstractNumId w:val="29"/>
  </w:num>
  <w:num w:numId="42">
    <w:abstractNumId w:val="32"/>
  </w:num>
  <w:num w:numId="43">
    <w:abstractNumId w:val="34"/>
  </w:num>
  <w:num w:numId="44">
    <w:abstractNumId w:val="39"/>
  </w:num>
  <w:num w:numId="45">
    <w:abstractNumId w:val="13"/>
  </w:num>
  <w:num w:numId="46">
    <w:abstractNumId w:val="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A6"/>
    <w:rsid w:val="00003F0A"/>
    <w:rsid w:val="000467D6"/>
    <w:rsid w:val="00055125"/>
    <w:rsid w:val="000B4F6D"/>
    <w:rsid w:val="000B4FC0"/>
    <w:rsid w:val="000C1AE6"/>
    <w:rsid w:val="0012136D"/>
    <w:rsid w:val="0016265D"/>
    <w:rsid w:val="00162E9C"/>
    <w:rsid w:val="0018681D"/>
    <w:rsid w:val="00186831"/>
    <w:rsid w:val="00247EB2"/>
    <w:rsid w:val="002502C2"/>
    <w:rsid w:val="002B21A7"/>
    <w:rsid w:val="002E1CB1"/>
    <w:rsid w:val="00311E86"/>
    <w:rsid w:val="003149EC"/>
    <w:rsid w:val="00357273"/>
    <w:rsid w:val="00362891"/>
    <w:rsid w:val="00385D33"/>
    <w:rsid w:val="003B707D"/>
    <w:rsid w:val="004371F8"/>
    <w:rsid w:val="00460B3F"/>
    <w:rsid w:val="004937D5"/>
    <w:rsid w:val="00545DC6"/>
    <w:rsid w:val="005508A1"/>
    <w:rsid w:val="005A4408"/>
    <w:rsid w:val="005C4710"/>
    <w:rsid w:val="005C5504"/>
    <w:rsid w:val="005C5989"/>
    <w:rsid w:val="005D72C0"/>
    <w:rsid w:val="00625557"/>
    <w:rsid w:val="006B1EB8"/>
    <w:rsid w:val="006B3150"/>
    <w:rsid w:val="006D326A"/>
    <w:rsid w:val="006E7864"/>
    <w:rsid w:val="0072128D"/>
    <w:rsid w:val="00740B11"/>
    <w:rsid w:val="007663FF"/>
    <w:rsid w:val="007F1083"/>
    <w:rsid w:val="008104E7"/>
    <w:rsid w:val="008163CB"/>
    <w:rsid w:val="0083107B"/>
    <w:rsid w:val="008908D6"/>
    <w:rsid w:val="008A0A03"/>
    <w:rsid w:val="008B0A28"/>
    <w:rsid w:val="008C39C4"/>
    <w:rsid w:val="008E6B2C"/>
    <w:rsid w:val="00900AA6"/>
    <w:rsid w:val="009354F6"/>
    <w:rsid w:val="0094117F"/>
    <w:rsid w:val="00951153"/>
    <w:rsid w:val="0096608A"/>
    <w:rsid w:val="009B1DA6"/>
    <w:rsid w:val="009B6048"/>
    <w:rsid w:val="00A406A2"/>
    <w:rsid w:val="00A719D1"/>
    <w:rsid w:val="00A73691"/>
    <w:rsid w:val="00AB6461"/>
    <w:rsid w:val="00AC5737"/>
    <w:rsid w:val="00AD699D"/>
    <w:rsid w:val="00AE14EB"/>
    <w:rsid w:val="00AE1F09"/>
    <w:rsid w:val="00B005A8"/>
    <w:rsid w:val="00B0141A"/>
    <w:rsid w:val="00B616AA"/>
    <w:rsid w:val="00B93CC3"/>
    <w:rsid w:val="00BA4196"/>
    <w:rsid w:val="00BB16ED"/>
    <w:rsid w:val="00BB3104"/>
    <w:rsid w:val="00BC1B63"/>
    <w:rsid w:val="00BD6481"/>
    <w:rsid w:val="00BE00A0"/>
    <w:rsid w:val="00BF1F86"/>
    <w:rsid w:val="00BF2FF4"/>
    <w:rsid w:val="00C335A1"/>
    <w:rsid w:val="00C42CCF"/>
    <w:rsid w:val="00C602CA"/>
    <w:rsid w:val="00C73973"/>
    <w:rsid w:val="00CB58A2"/>
    <w:rsid w:val="00CC4BBB"/>
    <w:rsid w:val="00D774BE"/>
    <w:rsid w:val="00D81F9E"/>
    <w:rsid w:val="00D9794E"/>
    <w:rsid w:val="00DC16F7"/>
    <w:rsid w:val="00E031E5"/>
    <w:rsid w:val="00E03D63"/>
    <w:rsid w:val="00E117E1"/>
    <w:rsid w:val="00E25DDB"/>
    <w:rsid w:val="00E70B6A"/>
    <w:rsid w:val="00EA7B4C"/>
    <w:rsid w:val="00EC2127"/>
    <w:rsid w:val="00F94E54"/>
    <w:rsid w:val="00FF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F6F3"/>
  <w15:docId w15:val="{1C278429-2E26-4737-BF97-4DBB8049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A6"/>
    <w:rPr>
      <w:rFonts w:ascii="Calibri" w:eastAsia="Calibri" w:hAnsi="Calibri" w:cs="Times New Roman"/>
    </w:rPr>
  </w:style>
  <w:style w:type="paragraph" w:styleId="Heading1">
    <w:name w:val="heading 1"/>
    <w:basedOn w:val="Normal"/>
    <w:next w:val="Normal"/>
    <w:link w:val="Heading1Char"/>
    <w:qFormat/>
    <w:rsid w:val="008E6B2C"/>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8E6B2C"/>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B6A"/>
    <w:pPr>
      <w:ind w:left="720"/>
      <w:contextualSpacing/>
    </w:pPr>
  </w:style>
  <w:style w:type="character" w:styleId="Hyperlink">
    <w:name w:val="Hyperlink"/>
    <w:basedOn w:val="DefaultParagraphFont"/>
    <w:uiPriority w:val="99"/>
    <w:unhideWhenUsed/>
    <w:rsid w:val="00B0141A"/>
    <w:rPr>
      <w:color w:val="0000FF" w:themeColor="hyperlink"/>
      <w:u w:val="single"/>
    </w:rPr>
  </w:style>
  <w:style w:type="paragraph" w:styleId="Header">
    <w:name w:val="header"/>
    <w:basedOn w:val="Normal"/>
    <w:link w:val="HeaderChar"/>
    <w:uiPriority w:val="99"/>
    <w:unhideWhenUsed/>
    <w:rsid w:val="00BD648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D6481"/>
  </w:style>
  <w:style w:type="paragraph" w:styleId="Footer">
    <w:name w:val="footer"/>
    <w:basedOn w:val="Normal"/>
    <w:link w:val="FooterChar"/>
    <w:uiPriority w:val="99"/>
    <w:unhideWhenUsed/>
    <w:rsid w:val="00BD6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81"/>
    <w:rPr>
      <w:rFonts w:ascii="Calibri" w:eastAsia="Calibri" w:hAnsi="Calibri" w:cs="Times New Roman"/>
    </w:rPr>
  </w:style>
  <w:style w:type="table" w:styleId="TableGrid">
    <w:name w:val="Table Grid"/>
    <w:basedOn w:val="TableNormal"/>
    <w:uiPriority w:val="59"/>
    <w:rsid w:val="00BD648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663F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663FF"/>
    <w:rPr>
      <w:b/>
      <w:bCs/>
    </w:rPr>
  </w:style>
  <w:style w:type="paragraph" w:styleId="BalloonText">
    <w:name w:val="Balloon Text"/>
    <w:basedOn w:val="Normal"/>
    <w:link w:val="BalloonTextChar"/>
    <w:uiPriority w:val="99"/>
    <w:semiHidden/>
    <w:unhideWhenUsed/>
    <w:rsid w:val="0076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FF"/>
    <w:rPr>
      <w:rFonts w:ascii="Tahoma" w:eastAsia="Calibri" w:hAnsi="Tahoma" w:cs="Tahoma"/>
      <w:sz w:val="16"/>
      <w:szCs w:val="16"/>
    </w:rPr>
  </w:style>
  <w:style w:type="paragraph" w:styleId="CommentText">
    <w:name w:val="annotation text"/>
    <w:basedOn w:val="Normal"/>
    <w:link w:val="CommentTextChar"/>
    <w:uiPriority w:val="99"/>
    <w:semiHidden/>
    <w:unhideWhenUsed/>
    <w:rsid w:val="000C1AE6"/>
    <w:rPr>
      <w:sz w:val="20"/>
      <w:szCs w:val="20"/>
    </w:rPr>
  </w:style>
  <w:style w:type="character" w:customStyle="1" w:styleId="CommentTextChar">
    <w:name w:val="Comment Text Char"/>
    <w:basedOn w:val="DefaultParagraphFont"/>
    <w:link w:val="CommentText"/>
    <w:uiPriority w:val="99"/>
    <w:semiHidden/>
    <w:rsid w:val="000C1AE6"/>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0C1AE6"/>
    <w:rPr>
      <w:sz w:val="20"/>
      <w:szCs w:val="20"/>
    </w:rPr>
  </w:style>
  <w:style w:type="character" w:customStyle="1" w:styleId="FootnoteTextChar">
    <w:name w:val="Footnote Text Char"/>
    <w:basedOn w:val="DefaultParagraphFont"/>
    <w:link w:val="FootnoteText"/>
    <w:uiPriority w:val="99"/>
    <w:semiHidden/>
    <w:rsid w:val="000C1AE6"/>
    <w:rPr>
      <w:rFonts w:ascii="Calibri" w:eastAsia="Calibri" w:hAnsi="Calibri" w:cs="Times New Roman"/>
      <w:sz w:val="20"/>
      <w:szCs w:val="20"/>
    </w:rPr>
  </w:style>
  <w:style w:type="character" w:styleId="FootnoteReference">
    <w:name w:val="footnote reference"/>
    <w:uiPriority w:val="99"/>
    <w:semiHidden/>
    <w:unhideWhenUsed/>
    <w:rsid w:val="000C1AE6"/>
    <w:rPr>
      <w:vertAlign w:val="superscript"/>
    </w:rPr>
  </w:style>
  <w:style w:type="character" w:customStyle="1" w:styleId="Heading1Char">
    <w:name w:val="Heading 1 Char"/>
    <w:basedOn w:val="DefaultParagraphFont"/>
    <w:link w:val="Heading1"/>
    <w:rsid w:val="008E6B2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6B2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E6B2C"/>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8E6B2C"/>
    <w:pPr>
      <w:widowControl w:val="0"/>
      <w:spacing w:after="100"/>
    </w:pPr>
    <w:rPr>
      <w:rFonts w:asciiTheme="minorHAnsi" w:eastAsiaTheme="minorHAnsi" w:hAnsiTheme="minorHAnsi" w:cstheme="minorBidi"/>
    </w:rPr>
  </w:style>
  <w:style w:type="paragraph" w:styleId="TOC2">
    <w:name w:val="toc 2"/>
    <w:basedOn w:val="Normal"/>
    <w:next w:val="Normal"/>
    <w:autoRedefine/>
    <w:uiPriority w:val="39"/>
    <w:unhideWhenUsed/>
    <w:rsid w:val="008E6B2C"/>
    <w:pPr>
      <w:widowControl w:val="0"/>
      <w:spacing w:after="100"/>
      <w:ind w:left="220"/>
    </w:pPr>
    <w:rPr>
      <w:rFonts w:asciiTheme="minorHAnsi" w:eastAsiaTheme="minorHAnsi" w:hAnsiTheme="minorHAnsi" w:cstheme="minorBidi"/>
    </w:rPr>
  </w:style>
  <w:style w:type="paragraph" w:styleId="BodyText2">
    <w:name w:val="Body Text 2"/>
    <w:basedOn w:val="Normal"/>
    <w:link w:val="BodyText2Char"/>
    <w:uiPriority w:val="99"/>
    <w:rsid w:val="00D774BE"/>
    <w:pPr>
      <w:widowControl w:val="0"/>
      <w:overflowPunct w:val="0"/>
      <w:autoSpaceDE w:val="0"/>
      <w:autoSpaceDN w:val="0"/>
      <w:adjustRightInd w:val="0"/>
      <w:spacing w:after="0"/>
      <w:ind w:left="1440"/>
      <w:textAlignment w:val="baseline"/>
    </w:pPr>
    <w:rPr>
      <w:rFonts w:ascii="Courier" w:eastAsia="Times New Roman" w:hAnsi="Courier"/>
      <w:szCs w:val="20"/>
    </w:rPr>
  </w:style>
  <w:style w:type="character" w:customStyle="1" w:styleId="BodyText2Char">
    <w:name w:val="Body Text 2 Char"/>
    <w:basedOn w:val="DefaultParagraphFont"/>
    <w:link w:val="BodyText2"/>
    <w:uiPriority w:val="99"/>
    <w:rsid w:val="00D774BE"/>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0571">
      <w:bodyDiv w:val="1"/>
      <w:marLeft w:val="0"/>
      <w:marRight w:val="0"/>
      <w:marTop w:val="0"/>
      <w:marBottom w:val="0"/>
      <w:divBdr>
        <w:top w:val="none" w:sz="0" w:space="0" w:color="auto"/>
        <w:left w:val="none" w:sz="0" w:space="0" w:color="auto"/>
        <w:bottom w:val="none" w:sz="0" w:space="0" w:color="auto"/>
        <w:right w:val="none" w:sz="0" w:space="0" w:color="auto"/>
      </w:divBdr>
    </w:div>
    <w:div w:id="336271285">
      <w:bodyDiv w:val="1"/>
      <w:marLeft w:val="0"/>
      <w:marRight w:val="0"/>
      <w:marTop w:val="0"/>
      <w:marBottom w:val="0"/>
      <w:divBdr>
        <w:top w:val="none" w:sz="0" w:space="0" w:color="auto"/>
        <w:left w:val="none" w:sz="0" w:space="0" w:color="auto"/>
        <w:bottom w:val="none" w:sz="0" w:space="0" w:color="auto"/>
        <w:right w:val="none" w:sz="0" w:space="0" w:color="auto"/>
      </w:divBdr>
    </w:div>
    <w:div w:id="1409303677">
      <w:bodyDiv w:val="1"/>
      <w:marLeft w:val="0"/>
      <w:marRight w:val="0"/>
      <w:marTop w:val="0"/>
      <w:marBottom w:val="0"/>
      <w:divBdr>
        <w:top w:val="none" w:sz="0" w:space="0" w:color="auto"/>
        <w:left w:val="none" w:sz="0" w:space="0" w:color="auto"/>
        <w:bottom w:val="none" w:sz="0" w:space="0" w:color="auto"/>
        <w:right w:val="none" w:sz="0" w:space="0" w:color="auto"/>
      </w:divBdr>
    </w:div>
    <w:div w:id="1570576122">
      <w:bodyDiv w:val="1"/>
      <w:marLeft w:val="0"/>
      <w:marRight w:val="0"/>
      <w:marTop w:val="0"/>
      <w:marBottom w:val="0"/>
      <w:divBdr>
        <w:top w:val="none" w:sz="0" w:space="0" w:color="auto"/>
        <w:left w:val="none" w:sz="0" w:space="0" w:color="auto"/>
        <w:bottom w:val="none" w:sz="0" w:space="0" w:color="auto"/>
        <w:right w:val="none" w:sz="0" w:space="0" w:color="auto"/>
      </w:divBdr>
    </w:div>
    <w:div w:id="18280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5191-9F90-4FF8-8F05-A4CA5AD6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1374</Words>
  <Characters>7833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S. Norris</dc:creator>
  <cp:lastModifiedBy>Beth Lyons</cp:lastModifiedBy>
  <cp:revision>2</cp:revision>
  <cp:lastPrinted>2015-11-05T22:23:00Z</cp:lastPrinted>
  <dcterms:created xsi:type="dcterms:W3CDTF">2022-01-26T22:19:00Z</dcterms:created>
  <dcterms:modified xsi:type="dcterms:W3CDTF">2022-01-26T22:19:00Z</dcterms:modified>
</cp:coreProperties>
</file>