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DA1DB" w14:textId="77777777" w:rsidR="007D36B6" w:rsidRDefault="007D36B6"/>
    <w:p w14:paraId="4F774266" w14:textId="77777777" w:rsidR="007D36B6" w:rsidRDefault="009B42BC" w:rsidP="007D36B6">
      <w:pPr>
        <w:jc w:val="center"/>
      </w:pPr>
      <w:r>
        <w:rPr>
          <w:noProof/>
        </w:rPr>
        <w:drawing>
          <wp:inline distT="0" distB="0" distL="0" distR="0" wp14:anchorId="2078E1C0" wp14:editId="58794FB3">
            <wp:extent cx="2273620" cy="7985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rom P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620" cy="7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B15DA" w14:textId="77777777" w:rsidR="00CD5AE7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Customizing the Model Municipal</w:t>
      </w:r>
    </w:p>
    <w:p w14:paraId="4EC21B05" w14:textId="77777777" w:rsidR="007D36B6" w:rsidRPr="00CD5AE7" w:rsidRDefault="00CD5AE7" w:rsidP="007D36B6">
      <w:pPr>
        <w:jc w:val="center"/>
        <w:rPr>
          <w:sz w:val="36"/>
          <w:szCs w:val="36"/>
        </w:rPr>
      </w:pPr>
      <w:r w:rsidRPr="00CD5AE7">
        <w:rPr>
          <w:sz w:val="36"/>
          <w:szCs w:val="36"/>
        </w:rPr>
        <w:t>Employee Safety Training Matrix</w:t>
      </w:r>
    </w:p>
    <w:p w14:paraId="07936BF5" w14:textId="77777777" w:rsidR="00CD5AE7" w:rsidRPr="00912557" w:rsidRDefault="00CD5AE7" w:rsidP="007D36B6">
      <w:pPr>
        <w:pStyle w:val="BodyText2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98" w:type="dxa"/>
        <w:tblBorders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14490"/>
      </w:tblGrid>
      <w:tr w:rsidR="007D36B6" w:rsidRPr="00904DD5" w14:paraId="58F9A8F7" w14:textId="77777777" w:rsidTr="00C93082">
        <w:trPr>
          <w:trHeight w:val="3546"/>
        </w:trPr>
        <w:tc>
          <w:tcPr>
            <w:tcW w:w="14580" w:type="dxa"/>
            <w:shd w:val="clear" w:color="auto" w:fill="DDD9C3" w:themeFill="background2" w:themeFillShade="E6"/>
            <w:vAlign w:val="center"/>
          </w:tcPr>
          <w:p w14:paraId="3DA14103" w14:textId="77777777" w:rsidR="00CD5AE7" w:rsidRDefault="007D36B6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43EBE">
              <w:rPr>
                <w:rFonts w:asciiTheme="minorHAnsi" w:hAnsiTheme="minorHAnsi" w:cstheme="minorHAnsi"/>
              </w:rPr>
              <w:t xml:space="preserve">This model employee training matrix has been provided by </w:t>
            </w:r>
            <w:r w:rsidR="009B42BC">
              <w:rPr>
                <w:rFonts w:asciiTheme="minorHAnsi" w:hAnsiTheme="minorHAnsi" w:cstheme="minorHAnsi"/>
              </w:rPr>
              <w:t>Sedgwick</w:t>
            </w:r>
            <w:r w:rsidRPr="00743EBE">
              <w:rPr>
                <w:rFonts w:asciiTheme="minorHAnsi" w:hAnsiTheme="minorHAnsi" w:cstheme="minorHAnsi"/>
              </w:rPr>
              <w:t xml:space="preserve"> Risk Control to assist with the preparation and implementation of an effective </w:t>
            </w:r>
            <w:r w:rsidR="00C93082">
              <w:rPr>
                <w:rFonts w:asciiTheme="minorHAnsi" w:hAnsiTheme="minorHAnsi" w:cstheme="minorHAnsi"/>
              </w:rPr>
              <w:t>workplace s</w:t>
            </w:r>
            <w:r w:rsidRPr="00743EBE">
              <w:rPr>
                <w:rFonts w:asciiTheme="minorHAnsi" w:hAnsiTheme="minorHAnsi" w:cstheme="minorHAnsi"/>
              </w:rPr>
              <w:t xml:space="preserve">afety </w:t>
            </w:r>
            <w:r w:rsidR="00C93082">
              <w:rPr>
                <w:rFonts w:asciiTheme="minorHAnsi" w:hAnsiTheme="minorHAnsi" w:cstheme="minorHAnsi"/>
              </w:rPr>
              <w:t>t</w:t>
            </w:r>
            <w:r w:rsidRPr="00743EBE">
              <w:rPr>
                <w:rFonts w:asciiTheme="minorHAnsi" w:hAnsiTheme="minorHAnsi" w:cstheme="minorHAnsi"/>
              </w:rPr>
              <w:t xml:space="preserve">raining </w:t>
            </w:r>
            <w:r w:rsidR="00C93082">
              <w:rPr>
                <w:rFonts w:asciiTheme="minorHAnsi" w:hAnsiTheme="minorHAnsi" w:cstheme="minorHAnsi"/>
              </w:rPr>
              <w:t>p</w:t>
            </w:r>
            <w:r w:rsidRPr="00743EBE">
              <w:rPr>
                <w:rFonts w:asciiTheme="minorHAnsi" w:hAnsiTheme="minorHAnsi" w:cstheme="minorHAnsi"/>
              </w:rPr>
              <w:t xml:space="preserve">rogram within a municipal environment. </w:t>
            </w:r>
            <w:r w:rsidR="00CD5AE7">
              <w:rPr>
                <w:rFonts w:asciiTheme="minorHAnsi" w:hAnsiTheme="minorHAnsi" w:cstheme="minorHAnsi"/>
              </w:rPr>
              <w:t>The matrix provides critical information for the Training section of your Injury and Illness Prevention Program (IIPP). It should be modified to reflect your a</w:t>
            </w:r>
            <w:r w:rsidR="00CD5AE7" w:rsidRPr="00743EBE">
              <w:rPr>
                <w:rFonts w:asciiTheme="minorHAnsi" w:hAnsiTheme="minorHAnsi" w:cstheme="minorHAnsi"/>
              </w:rPr>
              <w:t>ctual hazards</w:t>
            </w:r>
            <w:r w:rsidR="00CD5AE7">
              <w:rPr>
                <w:rFonts w:asciiTheme="minorHAnsi" w:hAnsiTheme="minorHAnsi" w:cstheme="minorHAnsi"/>
              </w:rPr>
              <w:t xml:space="preserve"> </w:t>
            </w:r>
            <w:r w:rsidR="00CD5AE7" w:rsidRPr="00743EBE">
              <w:rPr>
                <w:rFonts w:asciiTheme="minorHAnsi" w:hAnsiTheme="minorHAnsi" w:cstheme="minorHAnsi"/>
              </w:rPr>
              <w:t>and exposures</w:t>
            </w:r>
            <w:r w:rsidR="00CD5AE7">
              <w:rPr>
                <w:rFonts w:asciiTheme="minorHAnsi" w:hAnsiTheme="minorHAnsi" w:cstheme="minorHAnsi"/>
              </w:rPr>
              <w:t>.</w:t>
            </w:r>
          </w:p>
          <w:p w14:paraId="6E47F3F7" w14:textId="77777777" w:rsidR="00CD5AE7" w:rsidRDefault="00CD5AE7" w:rsidP="00C93082">
            <w:pPr>
              <w:pStyle w:val="BodyText2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9674FCD" w14:textId="77777777" w:rsidR="007D36B6" w:rsidRPr="00C93082" w:rsidRDefault="007D36B6" w:rsidP="00CD5AE7">
            <w:pPr>
              <w:pStyle w:val="BodyText2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43EBE">
              <w:rPr>
                <w:rFonts w:asciiTheme="minorHAnsi" w:hAnsiTheme="minorHAnsi" w:cstheme="minorHAnsi"/>
              </w:rPr>
              <w:t xml:space="preserve">Each subject contains links to applicable Cal/OSHA regulations. </w:t>
            </w:r>
            <w:r w:rsidR="00C93082">
              <w:rPr>
                <w:rFonts w:asciiTheme="minorHAnsi" w:hAnsiTheme="minorHAnsi" w:cstheme="minorHAnsi"/>
              </w:rPr>
              <w:t xml:space="preserve">For additional information refer to the </w:t>
            </w:r>
            <w:r w:rsidRPr="00743EBE">
              <w:rPr>
                <w:rFonts w:asciiTheme="minorHAnsi" w:hAnsiTheme="minorHAnsi" w:cstheme="minorHAnsi"/>
              </w:rPr>
              <w:t xml:space="preserve">Cal/OSHA Safety and Health Training website </w:t>
            </w:r>
            <w:r w:rsidR="00C93082">
              <w:rPr>
                <w:rFonts w:asciiTheme="minorHAnsi" w:hAnsiTheme="minorHAnsi" w:cstheme="minorHAnsi"/>
              </w:rPr>
              <w:t xml:space="preserve">which </w:t>
            </w:r>
            <w:r w:rsidRPr="00743EBE">
              <w:rPr>
                <w:rFonts w:asciiTheme="minorHAnsi" w:hAnsiTheme="minorHAnsi" w:cstheme="minorHAnsi"/>
              </w:rPr>
              <w:t>contains specific requirements and additional training tools</w:t>
            </w:r>
            <w:r w:rsidRPr="00C93082">
              <w:rPr>
                <w:rFonts w:asciiTheme="minorHAnsi" w:hAnsiTheme="minorHAnsi" w:cstheme="minorHAnsi"/>
              </w:rPr>
              <w:t xml:space="preserve">. </w:t>
            </w:r>
            <w:hyperlink r:id="rId9" w:history="1">
              <w:r w:rsidRPr="00C93082">
                <w:rPr>
                  <w:rStyle w:val="Hyperlink"/>
                  <w:rFonts w:asciiTheme="minorHAnsi" w:hAnsiTheme="minorHAnsi" w:cstheme="minorHAnsi"/>
                </w:rPr>
                <w:t>http://www.dir.ca.gov/dosh/dosh_publications/TrainingReq.htm</w:t>
              </w:r>
            </w:hyperlink>
          </w:p>
          <w:p w14:paraId="6B6D5C16" w14:textId="77777777" w:rsidR="007D36B6" w:rsidRPr="00743EBE" w:rsidRDefault="007D36B6" w:rsidP="00CD5AE7">
            <w:pPr>
              <w:rPr>
                <w:rFonts w:cstheme="minorHAnsi"/>
                <w:sz w:val="24"/>
                <w:szCs w:val="24"/>
              </w:rPr>
            </w:pPr>
          </w:p>
          <w:p w14:paraId="5D72B86B" w14:textId="77777777" w:rsidR="007D36B6" w:rsidRPr="00C93082" w:rsidRDefault="007D36B6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The Cal/OSHA Title 8 A-Z Browse Index is 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also 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a valuable tool to research applicable regulations</w:t>
            </w:r>
            <w:r w:rsidRP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. </w:t>
            </w:r>
            <w:hyperlink r:id="rId10" w:history="1">
              <w:r w:rsidRPr="00C93082">
                <w:rPr>
                  <w:rStyle w:val="Hyperlink"/>
                  <w:rFonts w:asciiTheme="minorHAnsi" w:eastAsiaTheme="minorEastAsia" w:hAnsiTheme="minorHAnsi" w:cstheme="minorHAnsi"/>
                  <w:b w:val="0"/>
                  <w:i w:val="0"/>
                  <w:snapToGrid/>
                  <w:sz w:val="24"/>
                  <w:szCs w:val="24"/>
                </w:rPr>
                <w:t>http://www.dir.ca.gov/title8/index/T8index.asp</w:t>
              </w:r>
            </w:hyperlink>
          </w:p>
          <w:p w14:paraId="1519C79A" w14:textId="77777777" w:rsidR="00743EBE" w:rsidRPr="00C93082" w:rsidRDefault="00743EBE" w:rsidP="007D36B6">
            <w:pPr>
              <w:pStyle w:val="BodyText"/>
              <w:rPr>
                <w:rStyle w:val="Hyperlink"/>
                <w:rFonts w:asciiTheme="minorHAnsi" w:eastAsiaTheme="minorEastAsia" w:hAnsiTheme="minorHAnsi" w:cstheme="minorHAnsi"/>
                <w:b w:val="0"/>
                <w:i w:val="0"/>
                <w:snapToGrid/>
                <w:sz w:val="24"/>
                <w:szCs w:val="24"/>
              </w:rPr>
            </w:pPr>
          </w:p>
          <w:p w14:paraId="190B138C" w14:textId="77777777" w:rsidR="00743EBE" w:rsidRPr="00C61667" w:rsidRDefault="00743EBE" w:rsidP="00594CD9">
            <w:pPr>
              <w:pStyle w:val="BodyText"/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</w:pP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For additional information</w:t>
            </w:r>
            <w:r w:rsidR="00C93082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feel free to contact you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r </w:t>
            </w:r>
            <w:r w:rsidR="009B42BC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>Sedgwick</w:t>
            </w:r>
            <w:r w:rsidRPr="00743EBE">
              <w:rPr>
                <w:rFonts w:asciiTheme="minorHAnsi" w:hAnsiTheme="minorHAnsi" w:cstheme="minorHAnsi"/>
                <w:b w:val="0"/>
                <w:i w:val="0"/>
                <w:sz w:val="24"/>
                <w:szCs w:val="24"/>
              </w:rPr>
              <w:t xml:space="preserve"> Risk Control Manager @ 800-541-4591, or email us at </w:t>
            </w:r>
            <w:hyperlink r:id="rId11" w:history="1">
              <w:r w:rsidR="00594CD9" w:rsidRPr="00AA7F74">
                <w:rPr>
                  <w:rStyle w:val="Hyperlink"/>
                  <w:rFonts w:asciiTheme="minorHAnsi" w:hAnsiTheme="minorHAnsi" w:cstheme="minorHAnsi"/>
                  <w:b w:val="0"/>
                  <w:i w:val="0"/>
                  <w:sz w:val="24"/>
                  <w:szCs w:val="24"/>
                </w:rPr>
                <w:t>answers@yorkrisk.com</w:t>
              </w:r>
            </w:hyperlink>
          </w:p>
        </w:tc>
      </w:tr>
    </w:tbl>
    <w:p w14:paraId="7CD3F407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45AAC0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B46B7C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8C1E74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794100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F7651" w14:textId="77777777" w:rsidR="00CD5AE7" w:rsidRDefault="00CD5AE7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52AC8AE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61B174" w14:textId="77777777" w:rsidR="00C93082" w:rsidRDefault="00C93082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E15488" w14:textId="77777777" w:rsidR="007D36B6" w:rsidRDefault="007D36B6" w:rsidP="007D36B6">
      <w:pPr>
        <w:pStyle w:val="BodyText2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74B162" w14:textId="77777777" w:rsidR="00C93082" w:rsidRDefault="007D36B6" w:rsidP="007D36B6">
      <w:pPr>
        <w:pStyle w:val="BodyText"/>
        <w:rPr>
          <w:rFonts w:asciiTheme="minorHAnsi" w:hAnsiTheme="minorHAnsi" w:cstheme="minorHAnsi"/>
          <w:b w:val="0"/>
          <w:i w:val="0"/>
          <w:sz w:val="22"/>
          <w:szCs w:val="22"/>
        </w:rPr>
        <w:sectPr w:rsidR="00C93082" w:rsidSect="00707334">
          <w:pgSz w:w="15840" w:h="12240" w:orient="landscape"/>
          <w:pgMar w:top="720" w:right="576" w:bottom="720" w:left="576" w:header="720" w:footer="288" w:gutter="0"/>
          <w:cols w:space="720"/>
          <w:docGrid w:linePitch="360"/>
        </w:sectPr>
      </w:pPr>
      <w:r w:rsidRPr="00912557">
        <w:rPr>
          <w:rFonts w:asciiTheme="minorHAnsi" w:hAnsiTheme="minorHAnsi" w:cstheme="minorHAnsi"/>
          <w:b w:val="0"/>
          <w:i w:val="0"/>
          <w:sz w:val="22"/>
          <w:szCs w:val="22"/>
        </w:rPr>
        <w:t>This training information is presented as a sample.  It is based on information considered reliable, but we cannot assure its effectiveness or that all potential hazards are addressed.  This information does not ensure compliance with federal, state, or local regulations.</w:t>
      </w:r>
    </w:p>
    <w:p w14:paraId="61C5DD7B" w14:textId="77777777" w:rsidR="007D36B6" w:rsidRDefault="007D36B6"/>
    <w:tbl>
      <w:tblPr>
        <w:tblW w:w="14575" w:type="dxa"/>
        <w:tblInd w:w="198" w:type="dxa"/>
        <w:tblBorders>
          <w:top w:val="single" w:sz="4" w:space="0" w:color="948A54" w:themeColor="background2" w:themeShade="80"/>
          <w:left w:val="single" w:sz="4" w:space="0" w:color="948A54" w:themeColor="background2" w:themeShade="80"/>
          <w:bottom w:val="single" w:sz="4" w:space="0" w:color="948A54" w:themeColor="background2" w:themeShade="80"/>
          <w:right w:val="single" w:sz="4" w:space="0" w:color="948A54" w:themeColor="background2" w:themeShade="80"/>
          <w:insideH w:val="single" w:sz="4" w:space="0" w:color="948A54" w:themeColor="background2" w:themeShade="80"/>
          <w:insideV w:val="single" w:sz="4" w:space="0" w:color="948A54" w:themeColor="background2" w:themeShade="80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900"/>
        <w:gridCol w:w="1530"/>
        <w:gridCol w:w="835"/>
        <w:gridCol w:w="835"/>
        <w:gridCol w:w="835"/>
        <w:gridCol w:w="835"/>
        <w:gridCol w:w="835"/>
        <w:gridCol w:w="835"/>
        <w:gridCol w:w="835"/>
      </w:tblGrid>
      <w:tr w:rsidR="00D953FC" w:rsidRPr="00AB70A8" w14:paraId="1429FD15" w14:textId="77777777" w:rsidTr="007073EE">
        <w:trPr>
          <w:trHeight w:val="2376"/>
          <w:tblHeader/>
        </w:trPr>
        <w:tc>
          <w:tcPr>
            <w:tcW w:w="6300" w:type="dxa"/>
            <w:tcBorders>
              <w:bottom w:val="single" w:sz="12" w:space="0" w:color="auto"/>
            </w:tcBorders>
          </w:tcPr>
          <w:p w14:paraId="7ECEB290" w14:textId="77777777" w:rsidR="00085FD0" w:rsidRDefault="00085FD0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5AA53A51" w14:textId="77777777" w:rsidR="007D36B6" w:rsidRDefault="007D36B6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0FBB26F2" w14:textId="77777777" w:rsidR="00EC4BBD" w:rsidRPr="00EC4BBD" w:rsidRDefault="00EC4BBD" w:rsidP="00085FD0">
            <w:pPr>
              <w:rPr>
                <w:rFonts w:cstheme="minorHAnsi"/>
                <w:b/>
                <w:smallCaps/>
                <w:sz w:val="32"/>
                <w:szCs w:val="32"/>
              </w:rPr>
            </w:pPr>
          </w:p>
          <w:p w14:paraId="19D1CC83" w14:textId="77777777" w:rsidR="00306DD9" w:rsidRDefault="00405176" w:rsidP="00085FD0">
            <w:pPr>
              <w:rPr>
                <w:rFonts w:cstheme="minorHAnsi"/>
                <w:b/>
                <w:smallCaps/>
                <w:sz w:val="44"/>
                <w:szCs w:val="44"/>
              </w:rPr>
            </w:pPr>
            <w:r>
              <w:rPr>
                <w:rFonts w:cstheme="minorHAnsi"/>
                <w:b/>
                <w:smallCaps/>
                <w:sz w:val="44"/>
                <w:szCs w:val="44"/>
              </w:rPr>
              <w:t>MODEL</w:t>
            </w:r>
            <w:r w:rsidR="007D36B6">
              <w:rPr>
                <w:rFonts w:cstheme="minorHAnsi"/>
                <w:b/>
                <w:smallCaps/>
                <w:sz w:val="44"/>
                <w:szCs w:val="44"/>
              </w:rPr>
              <w:t xml:space="preserve"> Municipal</w:t>
            </w:r>
          </w:p>
          <w:p w14:paraId="209F72B7" w14:textId="77777777" w:rsidR="00D953FC" w:rsidRPr="00AB70A8" w:rsidRDefault="00D953FC" w:rsidP="00306DD9">
            <w:pPr>
              <w:rPr>
                <w:rFonts w:cstheme="minorHAnsi"/>
                <w:b/>
                <w:sz w:val="28"/>
                <w:szCs w:val="28"/>
              </w:rPr>
            </w:pP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Employee Safety</w:t>
            </w:r>
            <w:r w:rsidR="00306DD9">
              <w:rPr>
                <w:rFonts w:cstheme="minorHAnsi"/>
                <w:b/>
                <w:smallCaps/>
                <w:sz w:val="44"/>
                <w:szCs w:val="44"/>
              </w:rPr>
              <w:t xml:space="preserve"> </w:t>
            </w:r>
            <w:r w:rsidRPr="00C61667">
              <w:rPr>
                <w:rFonts w:cstheme="minorHAnsi"/>
                <w:b/>
                <w:smallCaps/>
                <w:sz w:val="44"/>
                <w:szCs w:val="44"/>
              </w:rPr>
              <w:t>Training Matrix</w:t>
            </w:r>
            <w:r w:rsidRPr="005A3DA4">
              <w:rPr>
                <w:rFonts w:cstheme="minorHAnsi"/>
                <w:b/>
                <w:noProof/>
                <w:sz w:val="32"/>
                <w:szCs w:val="32"/>
              </w:rPr>
              <w:drawing>
                <wp:anchor distT="36576" distB="36576" distL="36576" distR="36576" simplePos="0" relativeHeight="251682816" behindDoc="0" locked="0" layoutInCell="1" allowOverlap="1" wp14:anchorId="40F374C6" wp14:editId="56D3953D">
                  <wp:simplePos x="0" y="0"/>
                  <wp:positionH relativeFrom="column">
                    <wp:posOffset>-2551430</wp:posOffset>
                  </wp:positionH>
                  <wp:positionV relativeFrom="paragraph">
                    <wp:posOffset>-78740</wp:posOffset>
                  </wp:positionV>
                  <wp:extent cx="1417864" cy="576943"/>
                  <wp:effectExtent l="19050" t="0" r="0" b="0"/>
                  <wp:wrapNone/>
                  <wp:docPr id="6" name="Picture 3" descr="MISSION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ISSION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742" t="2553" r="8612" b="204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864" cy="576943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2000A801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Training Frequency</w:t>
            </w:r>
          </w:p>
        </w:tc>
        <w:tc>
          <w:tcPr>
            <w:tcW w:w="1530" w:type="dxa"/>
            <w:tcBorders>
              <w:bottom w:val="single" w:sz="12" w:space="0" w:color="auto"/>
            </w:tcBorders>
            <w:shd w:val="clear" w:color="auto" w:fill="DDD9C3" w:themeFill="background2" w:themeFillShade="E6"/>
            <w:textDirection w:val="tbRl"/>
            <w:vAlign w:val="center"/>
          </w:tcPr>
          <w:p w14:paraId="5439F9D1" w14:textId="77777777" w:rsidR="00D953FC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Cal/OSHA</w:t>
            </w:r>
          </w:p>
          <w:p w14:paraId="4F319D64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Section Reference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3D6FF6B2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AB70A8">
              <w:rPr>
                <w:rFonts w:cstheme="minorHAnsi"/>
                <w:b/>
              </w:rPr>
              <w:t>Administration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0B57DDB0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Fire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44E0664E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Parks</w:t>
            </w:r>
            <w:r w:rsidR="00707334">
              <w:rPr>
                <w:b/>
              </w:rPr>
              <w:t xml:space="preserve"> Maintenance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FC18F1B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Police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F9BF7AA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Public Works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4D793483" w14:textId="77777777" w:rsidR="00D953FC" w:rsidRDefault="00D953FC" w:rsidP="00085FD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Recreation</w:t>
            </w:r>
          </w:p>
          <w:p w14:paraId="3DE053E4" w14:textId="77777777" w:rsidR="00707334" w:rsidRPr="00AB70A8" w:rsidRDefault="00707334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b/>
              </w:rPr>
              <w:t>Community Service</w:t>
            </w:r>
          </w:p>
        </w:tc>
        <w:tc>
          <w:tcPr>
            <w:tcW w:w="835" w:type="dxa"/>
            <w:tcBorders>
              <w:bottom w:val="single" w:sz="12" w:space="0" w:color="auto"/>
            </w:tcBorders>
            <w:textDirection w:val="tbRl"/>
            <w:vAlign w:val="center"/>
          </w:tcPr>
          <w:p w14:paraId="61FF248C" w14:textId="77777777" w:rsidR="00D953FC" w:rsidRPr="00AB70A8" w:rsidRDefault="00D953FC" w:rsidP="00085FD0">
            <w:pPr>
              <w:ind w:left="113" w:right="113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Water/Waste Water</w:t>
            </w:r>
          </w:p>
        </w:tc>
      </w:tr>
      <w:tr w:rsidR="007073EE" w:rsidRPr="007073EE" w14:paraId="17333C9F" w14:textId="77777777" w:rsidTr="003D7BB9">
        <w:trPr>
          <w:trHeight w:val="537"/>
        </w:trPr>
        <w:tc>
          <w:tcPr>
            <w:tcW w:w="63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C986" w14:textId="77777777" w:rsidR="007073EE" w:rsidRPr="007073EE" w:rsidRDefault="007073EE" w:rsidP="007073EE">
            <w:pPr>
              <w:spacing w:before="100" w:beforeAutospacing="1" w:after="100" w:afterAutospacing="1" w:line="276" w:lineRule="auto"/>
              <w:rPr>
                <w:rFonts w:cstheme="minorHAnsi"/>
              </w:rPr>
            </w:pPr>
            <w:r w:rsidRPr="007073EE">
              <w:rPr>
                <w:rFonts w:cstheme="minorHAnsi"/>
              </w:rPr>
              <w:t>Accident Investigation (Supervisors and Accident Investigators)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2E5EAAD" w14:textId="77777777" w:rsidR="007073EE" w:rsidRPr="007073EE" w:rsidRDefault="007073EE" w:rsidP="007073EE">
            <w:pPr>
              <w:spacing w:before="100" w:beforeAutospacing="1" w:after="100" w:afterAutospacing="1" w:line="276" w:lineRule="auto"/>
              <w:jc w:val="center"/>
              <w:rPr>
                <w:rFonts w:cstheme="minorHAnsi"/>
              </w:rPr>
            </w:pPr>
            <w:r w:rsidRPr="007073EE"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68D640" w14:textId="77777777" w:rsidR="007073EE" w:rsidRPr="007073EE" w:rsidRDefault="0021552F" w:rsidP="007073EE">
            <w:pPr>
              <w:spacing w:before="100" w:beforeAutospacing="1" w:after="100" w:afterAutospacing="1"/>
              <w:jc w:val="center"/>
              <w:rPr>
                <w:rFonts w:cstheme="minorHAnsi"/>
              </w:rPr>
            </w:pPr>
            <w:hyperlink r:id="rId13" w:history="1">
              <w:r w:rsidR="007073EE" w:rsidRPr="007073EE">
                <w:rPr>
                  <w:rStyle w:val="Hyperlink"/>
                  <w:rFonts w:cstheme="minorHAnsi"/>
                </w:rPr>
                <w:t>3203(a)(7)(F)</w:t>
              </w:r>
            </w:hyperlink>
            <w:r w:rsidR="007073EE" w:rsidRPr="007073EE">
              <w:rPr>
                <w:rFonts w:cstheme="minorHAnsi"/>
              </w:rPr>
              <w:t xml:space="preserve"> 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2234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ED45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5BBE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3C2D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4E02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98B06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75F64" w14:textId="77777777" w:rsidR="007073EE" w:rsidRPr="00085FD0" w:rsidRDefault="007073EE" w:rsidP="007073EE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2B92DF7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23A96991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Accident Prevention Signs &amp; Tags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543B64B" w14:textId="77777777" w:rsidR="007073EE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1B53431" w14:textId="77777777" w:rsidR="007073EE" w:rsidRDefault="0021552F" w:rsidP="009F0FA9">
            <w:pPr>
              <w:jc w:val="center"/>
            </w:pPr>
            <w:hyperlink r:id="rId14" w:history="1">
              <w:r w:rsidR="007073EE" w:rsidRPr="00D8625D">
                <w:rPr>
                  <w:rStyle w:val="Hyperlink"/>
                </w:rPr>
                <w:t>3341(d)(5)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F9FE03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3698276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1BEC99A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F48DF8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09B41BEF" w14:textId="77777777" w:rsidR="007073EE" w:rsidRDefault="00D8625D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5DA043C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68557D6A" w14:textId="77777777" w:rsidR="007073EE" w:rsidRDefault="00D8625D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027389F" w14:textId="77777777" w:rsidTr="003D7BB9">
        <w:trPr>
          <w:trHeight w:val="537"/>
        </w:trPr>
        <w:tc>
          <w:tcPr>
            <w:tcW w:w="6300" w:type="dxa"/>
            <w:tcBorders>
              <w:top w:val="single" w:sz="4" w:space="0" w:color="auto"/>
            </w:tcBorders>
            <w:vAlign w:val="center"/>
          </w:tcPr>
          <w:p w14:paraId="05252A2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Aerial Devices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CE262D" w14:textId="77777777" w:rsidR="007073EE" w:rsidRPr="0027724F" w:rsidRDefault="007073EE" w:rsidP="00701B4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I/(3yr)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89B85A8" w14:textId="77777777" w:rsidR="007073EE" w:rsidRPr="0027724F" w:rsidRDefault="0021552F" w:rsidP="009F0FA9">
            <w:pPr>
              <w:jc w:val="center"/>
              <w:rPr>
                <w:rFonts w:cstheme="minorHAnsi"/>
              </w:rPr>
            </w:pPr>
            <w:hyperlink r:id="rId15" w:history="1">
              <w:r w:rsidR="007073EE" w:rsidRPr="00646AF5">
                <w:rPr>
                  <w:rStyle w:val="Hyperlink"/>
                  <w:rFonts w:cstheme="minorHAnsi"/>
                </w:rPr>
                <w:t>3646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16" w:history="1">
              <w:r w:rsidR="007073EE" w:rsidRPr="00646AF5">
                <w:rPr>
                  <w:rStyle w:val="Hyperlink"/>
                  <w:rFonts w:cstheme="minorHAnsi"/>
                </w:rPr>
                <w:t>3648</w:t>
              </w:r>
            </w:hyperlink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31635AD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BA1D28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1A15B99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E7DB31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74B6B8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336886B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vAlign w:val="center"/>
          </w:tcPr>
          <w:p w14:paraId="4C04D33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BAC7B3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BB41796" w14:textId="77777777" w:rsidR="007073EE" w:rsidRPr="0027724F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>Aerosol Transmissible Diseases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6F997A8" w14:textId="77777777" w:rsidR="007073EE" w:rsidRPr="00A170DE" w:rsidRDefault="007073EE" w:rsidP="009F0FA9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03BCA6C" w14:textId="77777777" w:rsidR="007073EE" w:rsidRPr="0027724F" w:rsidRDefault="0021552F" w:rsidP="009F0FA9">
            <w:pPr>
              <w:jc w:val="center"/>
              <w:rPr>
                <w:rFonts w:cstheme="minorHAnsi"/>
              </w:rPr>
            </w:pPr>
            <w:hyperlink r:id="rId17" w:history="1">
              <w:r w:rsidR="007073EE" w:rsidRPr="00607025">
                <w:rPr>
                  <w:rStyle w:val="Hyperlink"/>
                  <w:rFonts w:cstheme="minorHAnsi"/>
                </w:rPr>
                <w:t>5199</w:t>
              </w:r>
            </w:hyperlink>
          </w:p>
        </w:tc>
        <w:tc>
          <w:tcPr>
            <w:tcW w:w="835" w:type="dxa"/>
            <w:vAlign w:val="center"/>
          </w:tcPr>
          <w:p w14:paraId="30D1422A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6E4102F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4DCD7D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1D11C44" w14:textId="77777777" w:rsidR="007073EE" w:rsidRPr="00085FD0" w:rsidRDefault="007073EE" w:rsidP="009F0FA9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E3606B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AD56A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E32FC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454EE9B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3010232" w14:textId="77777777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Aerosol Transmissible Diseases – </w:t>
            </w:r>
            <w:proofErr w:type="spellStart"/>
            <w:r>
              <w:rPr>
                <w:rFonts w:cstheme="minorHAnsi"/>
              </w:rPr>
              <w:t>Zoonotics</w:t>
            </w:r>
            <w:proofErr w:type="spellEnd"/>
            <w:r>
              <w:rPr>
                <w:rFonts w:cstheme="minorHAnsi"/>
              </w:rPr>
              <w:t xml:space="preserve"> (animal control)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8BDF7A0" w14:textId="77777777" w:rsidR="007073EE" w:rsidRPr="00A170DE" w:rsidRDefault="007073EE" w:rsidP="007D36B6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AD1AF8F" w14:textId="77777777" w:rsidR="007073EE" w:rsidRDefault="0021552F" w:rsidP="007D36B6">
            <w:pPr>
              <w:jc w:val="center"/>
            </w:pPr>
            <w:hyperlink r:id="rId18" w:history="1">
              <w:r w:rsidR="007073EE" w:rsidRPr="00093B4B">
                <w:rPr>
                  <w:rStyle w:val="Hyperlink"/>
                </w:rPr>
                <w:t>5199.1</w:t>
              </w:r>
            </w:hyperlink>
          </w:p>
        </w:tc>
        <w:tc>
          <w:tcPr>
            <w:tcW w:w="835" w:type="dxa"/>
            <w:vAlign w:val="center"/>
          </w:tcPr>
          <w:p w14:paraId="4948D34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DED5F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4C41A69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35FD45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4212B6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D4B75E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48B7688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34A6391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F69E98C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Asbestos Awareness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D31A3A9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460515B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19" w:history="1">
              <w:r w:rsidR="007073EE" w:rsidRPr="00607025">
                <w:rPr>
                  <w:rStyle w:val="Hyperlink"/>
                  <w:rFonts w:cstheme="minorHAnsi"/>
                </w:rPr>
                <w:t>1529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0" w:history="1">
              <w:r w:rsidR="007073EE" w:rsidRPr="00607025">
                <w:rPr>
                  <w:rStyle w:val="Hyperlink"/>
                  <w:rFonts w:cstheme="minorHAnsi"/>
                </w:rPr>
                <w:t>5208</w:t>
              </w:r>
            </w:hyperlink>
          </w:p>
        </w:tc>
        <w:tc>
          <w:tcPr>
            <w:tcW w:w="835" w:type="dxa"/>
            <w:vAlign w:val="center"/>
          </w:tcPr>
          <w:p w14:paraId="4E1DC40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6F74F8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B31DA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A8646B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C52F42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56C6B2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B58B1B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83CA23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7E99E2B" w14:textId="77777777" w:rsidR="007073EE" w:rsidRPr="0027724F" w:rsidRDefault="007073EE" w:rsidP="003F2B3E">
            <w:pPr>
              <w:rPr>
                <w:rFonts w:cstheme="minorHAnsi"/>
              </w:rPr>
            </w:pPr>
            <w:r>
              <w:rPr>
                <w:rFonts w:cstheme="minorHAnsi"/>
              </w:rPr>
              <w:t>Battery Handling &amp; Maintenance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865BDE7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232F812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21" w:history="1">
              <w:r w:rsidR="007073EE" w:rsidRPr="00AD5773">
                <w:rPr>
                  <w:rStyle w:val="Hyperlink"/>
                  <w:rFonts w:cstheme="minorHAnsi"/>
                </w:rPr>
                <w:t>5185</w:t>
              </w:r>
            </w:hyperlink>
          </w:p>
        </w:tc>
        <w:tc>
          <w:tcPr>
            <w:tcW w:w="835" w:type="dxa"/>
            <w:vAlign w:val="center"/>
          </w:tcPr>
          <w:p w14:paraId="3863AA6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28BE49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BCC514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5749B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7B3D66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935475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FDF21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217F09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927CD40" w14:textId="77777777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Bloodborne Pathogens</w:t>
            </w:r>
            <w:r>
              <w:rPr>
                <w:rFonts w:cstheme="minorHAnsi"/>
              </w:rPr>
              <w:t xml:space="preserve">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6FA1613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32D9A43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22" w:history="1">
              <w:r w:rsidR="007073EE" w:rsidRPr="00AD5773">
                <w:rPr>
                  <w:rStyle w:val="Hyperlink"/>
                  <w:rFonts w:cstheme="minorHAnsi"/>
                </w:rPr>
                <w:t>5193</w:t>
              </w:r>
            </w:hyperlink>
          </w:p>
        </w:tc>
        <w:tc>
          <w:tcPr>
            <w:tcW w:w="835" w:type="dxa"/>
            <w:vAlign w:val="center"/>
          </w:tcPr>
          <w:p w14:paraId="4783E17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6E80D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F52227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D01A91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3C1B4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9487C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DBAA0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265B54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B74D2D4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Compressed Gas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BC8D4E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29D4DA3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23" w:history="1">
              <w:r w:rsidR="007073EE" w:rsidRPr="00AD5773">
                <w:rPr>
                  <w:rStyle w:val="Hyperlink"/>
                  <w:rFonts w:cstheme="minorHAnsi"/>
                </w:rPr>
                <w:t>3301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4" w:history="1">
              <w:r w:rsidR="007073EE" w:rsidRPr="00AD5773">
                <w:rPr>
                  <w:rStyle w:val="Hyperlink"/>
                  <w:rFonts w:cstheme="minorHAnsi"/>
                </w:rPr>
                <w:t>3304</w:t>
              </w:r>
            </w:hyperlink>
          </w:p>
        </w:tc>
        <w:tc>
          <w:tcPr>
            <w:tcW w:w="835" w:type="dxa"/>
            <w:vAlign w:val="center"/>
          </w:tcPr>
          <w:p w14:paraId="67B808E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A3A89F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2CAD55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A674EE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84C08F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8015D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75C7E4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EEA31F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2E90B57" w14:textId="77777777" w:rsidR="007073EE" w:rsidRDefault="007073EE" w:rsidP="006A621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Confined Space Awareness  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164BD36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0BB785D" w14:textId="77777777" w:rsidR="007073EE" w:rsidRPr="0027724F" w:rsidRDefault="0021552F" w:rsidP="007D36B6">
            <w:pPr>
              <w:jc w:val="center"/>
              <w:rPr>
                <w:rFonts w:cstheme="minorHAnsi"/>
              </w:rPr>
            </w:pPr>
            <w:hyperlink r:id="rId25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6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130567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14DFF7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84F1BA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E3B25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33CF4E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8BA76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CA19BF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3F17E6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98CCB7F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Confined Space Entry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9678208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2F43DE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27" w:history="1">
              <w:r w:rsidR="007073EE" w:rsidRPr="00AD5773">
                <w:rPr>
                  <w:rStyle w:val="Hyperlink"/>
                  <w:rFonts w:cstheme="minorHAnsi"/>
                </w:rPr>
                <w:t>5157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28" w:history="1">
              <w:r w:rsidR="007073EE" w:rsidRPr="00AD5773">
                <w:rPr>
                  <w:rStyle w:val="Hyperlink"/>
                  <w:rFonts w:cstheme="minorHAnsi"/>
                </w:rPr>
                <w:t>5158</w:t>
              </w:r>
            </w:hyperlink>
          </w:p>
        </w:tc>
        <w:tc>
          <w:tcPr>
            <w:tcW w:w="835" w:type="dxa"/>
            <w:vAlign w:val="center"/>
          </w:tcPr>
          <w:p w14:paraId="0EF7AE5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EE74CB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77DD6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75A4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324E0D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D38E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7153725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2B0204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28B07EA" w14:textId="77777777" w:rsidR="007073EE" w:rsidRPr="0027724F" w:rsidRDefault="007073EE" w:rsidP="005A077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Defensive Driving</w:t>
            </w:r>
            <w:r>
              <w:rPr>
                <w:rFonts w:cstheme="minorHAnsi"/>
              </w:rPr>
              <w:t xml:space="preserve"> (staff who drive while at work)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ABB7553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490B869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29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4EFF640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6ACDF6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103F04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2596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0D995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4C114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45B14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2F68E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9D42CE0" w14:textId="77777777" w:rsidR="007073EE" w:rsidRPr="0027724F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Electrical Safety (General Awareness)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BCA4D5E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B06DE46" w14:textId="77777777" w:rsidR="007073EE" w:rsidRPr="0027724F" w:rsidRDefault="0021552F" w:rsidP="007D36B6">
            <w:pPr>
              <w:jc w:val="center"/>
              <w:rPr>
                <w:rFonts w:cstheme="minorHAnsi"/>
              </w:rPr>
            </w:pPr>
            <w:hyperlink r:id="rId30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1189F614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B21E27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03BA38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AFE028F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DB4F38D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1F04CA0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AB87F40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CF6373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7B33280" w14:textId="77777777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lastRenderedPageBreak/>
              <w:t>Electric</w:t>
            </w:r>
            <w:r>
              <w:rPr>
                <w:rFonts w:cstheme="minorHAnsi"/>
              </w:rPr>
              <w:t>al</w:t>
            </w:r>
            <w:r w:rsidRPr="0027724F">
              <w:rPr>
                <w:rFonts w:cstheme="minorHAnsi"/>
              </w:rPr>
              <w:t xml:space="preserve"> Safety</w:t>
            </w:r>
            <w:r>
              <w:rPr>
                <w:rFonts w:cstheme="minorHAnsi"/>
              </w:rPr>
              <w:t xml:space="preserve"> (Industrial High/Low Voltage)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0A54CDD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0829792" w14:textId="77777777" w:rsidR="007073EE" w:rsidRPr="0027724F" w:rsidRDefault="0021552F" w:rsidP="007D36B6">
            <w:pPr>
              <w:jc w:val="center"/>
              <w:rPr>
                <w:rFonts w:cstheme="minorHAnsi"/>
              </w:rPr>
            </w:pPr>
            <w:hyperlink r:id="rId31" w:history="1">
              <w:r w:rsidR="007073EE" w:rsidRPr="00AD5773">
                <w:rPr>
                  <w:rStyle w:val="Hyperlink"/>
                  <w:rFonts w:cstheme="minorHAnsi"/>
                </w:rPr>
                <w:t>2299 - 2974</w:t>
              </w:r>
            </w:hyperlink>
          </w:p>
        </w:tc>
        <w:tc>
          <w:tcPr>
            <w:tcW w:w="835" w:type="dxa"/>
            <w:vAlign w:val="center"/>
          </w:tcPr>
          <w:p w14:paraId="3CFD9B5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83D80F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8989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96ECFC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B269C5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348067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2D467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9374AD7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CB26640" w14:textId="77777777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 xml:space="preserve">Emergency </w:t>
            </w:r>
            <w:r>
              <w:rPr>
                <w:rFonts w:cstheme="minorHAnsi"/>
              </w:rPr>
              <w:t>Action/Fire Prevention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3094A31" w14:textId="77777777" w:rsidR="007073EE" w:rsidRPr="0027724F" w:rsidRDefault="007073EE" w:rsidP="00A170DE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I/</w:t>
            </w:r>
            <w:r>
              <w:rPr>
                <w:rFonts w:cstheme="minorHAnsi"/>
              </w:rPr>
              <w:t>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6700256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32" w:history="1">
              <w:r w:rsidR="007073EE" w:rsidRPr="00646AF5">
                <w:rPr>
                  <w:rStyle w:val="Hyperlink"/>
                  <w:rFonts w:cstheme="minorHAnsi"/>
                </w:rPr>
                <w:t>3220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33" w:history="1">
              <w:r w:rsidR="007073EE" w:rsidRPr="00646AF5">
                <w:rPr>
                  <w:rStyle w:val="Hyperlink"/>
                  <w:rFonts w:cstheme="minorHAnsi"/>
                </w:rPr>
                <w:t>3221</w:t>
              </w:r>
            </w:hyperlink>
          </w:p>
        </w:tc>
        <w:tc>
          <w:tcPr>
            <w:tcW w:w="835" w:type="dxa"/>
            <w:vAlign w:val="center"/>
          </w:tcPr>
          <w:p w14:paraId="12164A2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C267FE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055EF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18FD6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ABF146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F7E195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39F16B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6950BC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93EE43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Emergency Eye Wash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CC5B7BF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826E2D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34" w:history="1">
              <w:r w:rsidR="007073EE" w:rsidRPr="00646AF5">
                <w:rPr>
                  <w:rStyle w:val="Hyperlink"/>
                  <w:rFonts w:cstheme="minorHAnsi"/>
                </w:rPr>
                <w:t>5162</w:t>
              </w:r>
            </w:hyperlink>
          </w:p>
        </w:tc>
        <w:tc>
          <w:tcPr>
            <w:tcW w:w="835" w:type="dxa"/>
            <w:vAlign w:val="center"/>
          </w:tcPr>
          <w:p w14:paraId="46D944B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82F29C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62A1B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6E1DA7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186046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D63DE1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B4B6601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D01A2F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EF2B6B3" w14:textId="77777777" w:rsidR="007073EE" w:rsidRPr="0027724F" w:rsidRDefault="007073EE" w:rsidP="003244D4">
            <w:pPr>
              <w:rPr>
                <w:rFonts w:cstheme="minorHAnsi"/>
              </w:rPr>
            </w:pPr>
            <w:r>
              <w:rPr>
                <w:rFonts w:cstheme="minorHAnsi"/>
              </w:rPr>
              <w:t>Equipment Operation Safety (department 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057DB5A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86DBDE" w14:textId="77777777" w:rsidR="007073EE" w:rsidRPr="0027724F" w:rsidRDefault="0021552F" w:rsidP="005A0776">
            <w:pPr>
              <w:jc w:val="center"/>
              <w:rPr>
                <w:rFonts w:cstheme="minorHAnsi"/>
              </w:rPr>
            </w:pPr>
            <w:hyperlink r:id="rId35" w:history="1">
              <w:r w:rsidR="007073EE" w:rsidRPr="005A0776">
                <w:rPr>
                  <w:rStyle w:val="Hyperlink"/>
                  <w:rFonts w:cstheme="minorHAnsi"/>
                </w:rPr>
                <w:t>Title 8 Index</w:t>
              </w:r>
            </w:hyperlink>
          </w:p>
        </w:tc>
        <w:tc>
          <w:tcPr>
            <w:tcW w:w="835" w:type="dxa"/>
            <w:vAlign w:val="center"/>
          </w:tcPr>
          <w:p w14:paraId="31ADBB2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0F08E8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99551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634C0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6839C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57D58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BC75D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739CCF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2D643E9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Ergonomics - Office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0F81B7B" w14:textId="77777777" w:rsidR="007073EE" w:rsidRPr="0027724F" w:rsidRDefault="007073EE" w:rsidP="00324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94335B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36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1270AD3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7B2A50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B71A2E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8476C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CE778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CB725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ED8CA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4D57A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F79FC73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Ergonomics – Back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5D688E4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24E66C0" w14:textId="77777777" w:rsidR="007073EE" w:rsidRPr="0027724F" w:rsidRDefault="0021552F" w:rsidP="003244D4">
            <w:pPr>
              <w:jc w:val="center"/>
              <w:rPr>
                <w:rFonts w:cstheme="minorHAnsi"/>
              </w:rPr>
            </w:pPr>
            <w:hyperlink r:id="rId37" w:history="1">
              <w:r w:rsidR="007073EE" w:rsidRPr="00607025">
                <w:rPr>
                  <w:rStyle w:val="Hyperlink"/>
                  <w:rFonts w:cstheme="minorHAnsi"/>
                </w:rPr>
                <w:t>5110</w:t>
              </w:r>
            </w:hyperlink>
          </w:p>
        </w:tc>
        <w:tc>
          <w:tcPr>
            <w:tcW w:w="835" w:type="dxa"/>
            <w:vAlign w:val="center"/>
          </w:tcPr>
          <w:p w14:paraId="34C89803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7C70C7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FF32EC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7515D28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76F7DB5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3648BD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C917F81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553290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CB6B290" w14:textId="77777777" w:rsidR="007073EE" w:rsidRPr="0027724F" w:rsidRDefault="007073EE" w:rsidP="005B2ACB">
            <w:pPr>
              <w:rPr>
                <w:rFonts w:cstheme="minorHAnsi"/>
              </w:rPr>
            </w:pPr>
            <w:r>
              <w:rPr>
                <w:rFonts w:cstheme="minorHAnsi"/>
              </w:rPr>
              <w:t>Excavation/Trenching/Shoring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7ED003F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A2F6B1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38" w:history="1">
              <w:r w:rsidR="007073EE" w:rsidRPr="00646AF5">
                <w:rPr>
                  <w:rStyle w:val="Hyperlink"/>
                  <w:rFonts w:cstheme="minorHAnsi"/>
                </w:rPr>
                <w:t>1540</w:t>
              </w:r>
            </w:hyperlink>
          </w:p>
        </w:tc>
        <w:tc>
          <w:tcPr>
            <w:tcW w:w="835" w:type="dxa"/>
            <w:vAlign w:val="center"/>
          </w:tcPr>
          <w:p w14:paraId="682C5B7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8BD1B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D6C2B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EF8E62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DA27A2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34FA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469439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FD8180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25B148C" w14:textId="77777777" w:rsidR="007073EE" w:rsidRPr="0027724F" w:rsidRDefault="007073EE" w:rsidP="006615A8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Fall Pr</w:t>
            </w:r>
            <w:r>
              <w:rPr>
                <w:rFonts w:cstheme="minorHAnsi"/>
              </w:rPr>
              <w:t>otection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B2FE825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7E9B082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39" w:history="1">
              <w:r w:rsidR="007073EE" w:rsidRPr="00646AF5">
                <w:rPr>
                  <w:rStyle w:val="Hyperlink"/>
                  <w:rFonts w:cstheme="minorHAnsi"/>
                </w:rPr>
                <w:t>1670</w:t>
              </w:r>
            </w:hyperlink>
          </w:p>
        </w:tc>
        <w:tc>
          <w:tcPr>
            <w:tcW w:w="835" w:type="dxa"/>
            <w:vAlign w:val="center"/>
          </w:tcPr>
          <w:p w14:paraId="2B250F4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7C78BB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D4756B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D6EB5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0F7DA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153BAE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36A801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3AC1C6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01E0946" w14:textId="77777777" w:rsidR="007073EE" w:rsidRPr="0027724F" w:rsidRDefault="007073EE" w:rsidP="003244D4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First Aid/CPR</w:t>
            </w:r>
            <w:r>
              <w:rPr>
                <w:rFonts w:cstheme="minorHAnsi"/>
              </w:rPr>
              <w:t xml:space="preserve"> (designated staff)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B56A8A1" w14:textId="77777777" w:rsidR="007073EE" w:rsidRPr="0027724F" w:rsidRDefault="007073EE" w:rsidP="006615A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(2yr)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6901F67" w14:textId="77777777" w:rsidR="007073EE" w:rsidRPr="0027724F" w:rsidRDefault="0021552F" w:rsidP="003244D4">
            <w:pPr>
              <w:jc w:val="center"/>
              <w:rPr>
                <w:rFonts w:cstheme="minorHAnsi"/>
              </w:rPr>
            </w:pPr>
            <w:hyperlink r:id="rId40" w:history="1">
              <w:r w:rsidR="007073EE" w:rsidRPr="00646AF5">
                <w:rPr>
                  <w:rStyle w:val="Hyperlink"/>
                  <w:rFonts w:cstheme="minorHAnsi"/>
                </w:rPr>
                <w:t>3400</w:t>
              </w:r>
            </w:hyperlink>
          </w:p>
        </w:tc>
        <w:tc>
          <w:tcPr>
            <w:tcW w:w="835" w:type="dxa"/>
            <w:vAlign w:val="center"/>
          </w:tcPr>
          <w:p w14:paraId="02117003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202E267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3B475EA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D1C8386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9EE8CB5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F9904A6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C5428C0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841FFC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CCB50CB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Forklift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EE77BBA" w14:textId="77777777" w:rsidR="007073EE" w:rsidRPr="0027724F" w:rsidRDefault="007073EE" w:rsidP="005D01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I/C (3yr)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1824B57" w14:textId="77777777" w:rsidR="007073EE" w:rsidRPr="0027724F" w:rsidRDefault="0021552F" w:rsidP="00EE3684">
            <w:pPr>
              <w:jc w:val="center"/>
              <w:rPr>
                <w:rFonts w:cstheme="minorHAnsi"/>
              </w:rPr>
            </w:pPr>
            <w:hyperlink r:id="rId41" w:history="1">
              <w:r w:rsidR="007073EE" w:rsidRPr="006615A8">
                <w:rPr>
                  <w:rStyle w:val="Hyperlink"/>
                  <w:rFonts w:cstheme="minorHAnsi"/>
                </w:rPr>
                <w:t>Article 2</w:t>
              </w:r>
              <w:r w:rsidR="00EE3684">
                <w:rPr>
                  <w:rStyle w:val="Hyperlink"/>
                  <w:rFonts w:cstheme="minorHAnsi"/>
                </w:rPr>
                <w:t>5</w:t>
              </w:r>
            </w:hyperlink>
          </w:p>
        </w:tc>
        <w:tc>
          <w:tcPr>
            <w:tcW w:w="835" w:type="dxa"/>
            <w:vAlign w:val="center"/>
          </w:tcPr>
          <w:p w14:paraId="6E9107F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CEC8EB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A2CBF0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AA402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B6ABC6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8CA9EC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039E63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8548B5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6FF7FA5" w14:textId="77777777" w:rsidR="007073EE" w:rsidRPr="0027724F" w:rsidRDefault="007073EE" w:rsidP="007D36B6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Hazard Communication</w:t>
            </w:r>
            <w:r>
              <w:rPr>
                <w:rFonts w:cstheme="minorHAnsi"/>
              </w:rPr>
              <w:t xml:space="preserve"> (General)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2D08F84" w14:textId="77777777" w:rsidR="007073EE" w:rsidRPr="0027724F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61EAC18" w14:textId="77777777" w:rsidR="007073EE" w:rsidRPr="0027724F" w:rsidRDefault="0021552F" w:rsidP="007D36B6">
            <w:pPr>
              <w:jc w:val="center"/>
              <w:rPr>
                <w:rFonts w:cstheme="minorHAnsi"/>
              </w:rPr>
            </w:pPr>
            <w:hyperlink r:id="rId42" w:history="1">
              <w:r w:rsidR="007073EE" w:rsidRPr="00646AF5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11BCF93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9B0E356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20E0A7F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FB58313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172610B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C01C77A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4E5D0C" w14:textId="77777777" w:rsidR="007073EE" w:rsidRPr="00085FD0" w:rsidRDefault="007073EE" w:rsidP="007D36B6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826580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E739893" w14:textId="77777777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Hazardous Waste/HAZWOPER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3B109CF" w14:textId="77777777" w:rsidR="007073EE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9D20BD6" w14:textId="77777777" w:rsidR="007073EE" w:rsidRDefault="0021552F" w:rsidP="007D36B6">
            <w:pPr>
              <w:jc w:val="center"/>
            </w:pPr>
            <w:hyperlink r:id="rId43" w:history="1">
              <w:r w:rsidR="007073EE" w:rsidRPr="005931FB">
                <w:rPr>
                  <w:rStyle w:val="Hyperlink"/>
                </w:rPr>
                <w:t>5192</w:t>
              </w:r>
            </w:hyperlink>
          </w:p>
        </w:tc>
        <w:tc>
          <w:tcPr>
            <w:tcW w:w="835" w:type="dxa"/>
            <w:vAlign w:val="center"/>
          </w:tcPr>
          <w:p w14:paraId="4A1CEF1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30CA0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6648E4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B404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7243F7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A43B6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B87E9E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5C2BA89C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20CEFF2" w14:textId="77777777" w:rsidR="007073EE" w:rsidRPr="0027724F" w:rsidRDefault="007073EE" w:rsidP="007A4FB5">
            <w:pPr>
              <w:rPr>
                <w:rFonts w:cstheme="minorHAnsi"/>
              </w:rPr>
            </w:pPr>
            <w:r>
              <w:rPr>
                <w:rFonts w:cstheme="minorHAnsi"/>
              </w:rPr>
              <w:t>Hearing Conservation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55DEF1C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FAAB0A0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44" w:history="1">
              <w:r w:rsidR="007073EE" w:rsidRPr="00646AF5">
                <w:rPr>
                  <w:rStyle w:val="Hyperlink"/>
                  <w:rFonts w:cstheme="minorHAnsi"/>
                </w:rPr>
                <w:t>5095</w:t>
              </w:r>
            </w:hyperlink>
            <w:r w:rsidR="00EE3684" w:rsidRPr="00EE3684">
              <w:rPr>
                <w:rStyle w:val="Hyperlink"/>
                <w:rFonts w:cstheme="minorHAnsi"/>
                <w:u w:val="none"/>
              </w:rPr>
              <w:t xml:space="preserve">, </w:t>
            </w:r>
            <w:hyperlink r:id="rId45" w:history="1">
              <w:r w:rsidR="00EE3684" w:rsidRPr="00EE3684">
                <w:rPr>
                  <w:rStyle w:val="Hyperlink"/>
                  <w:rFonts w:cstheme="minorHAnsi"/>
                </w:rPr>
                <w:t>5099</w:t>
              </w:r>
            </w:hyperlink>
          </w:p>
        </w:tc>
        <w:tc>
          <w:tcPr>
            <w:tcW w:w="835" w:type="dxa"/>
            <w:vAlign w:val="center"/>
          </w:tcPr>
          <w:p w14:paraId="5246F7D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79DD2F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CB3E10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BCC3DA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56527E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4B8774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3C5892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481D4A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1F043CA" w14:textId="77777777" w:rsidR="007073EE" w:rsidRPr="0027724F" w:rsidRDefault="007073EE" w:rsidP="009C0FEC">
            <w:pPr>
              <w:rPr>
                <w:rFonts w:cstheme="minorHAnsi"/>
              </w:rPr>
            </w:pPr>
            <w:r>
              <w:rPr>
                <w:rFonts w:cstheme="minorHAnsi"/>
              </w:rPr>
              <w:t>Heat Illness Prevention 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9654B10" w14:textId="77777777" w:rsidR="007073EE" w:rsidRPr="00A170DE" w:rsidRDefault="00EE3684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</w:t>
            </w:r>
            <w:r w:rsidR="007073EE" w:rsidRPr="00A170DE">
              <w:rPr>
                <w:rFonts w:cstheme="minorHAnsi"/>
              </w:rPr>
              <w:t>A</w:t>
            </w:r>
            <w:r w:rsidR="007073EE">
              <w:rPr>
                <w:rFonts w:cstheme="minorHAnsi"/>
              </w:rPr>
              <w:t>-Spring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DFD84DF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46" w:history="1">
              <w:r w:rsidR="007073EE" w:rsidRPr="00646AF5">
                <w:rPr>
                  <w:rStyle w:val="Hyperlink"/>
                  <w:rFonts w:cstheme="minorHAnsi"/>
                </w:rPr>
                <w:t>3395</w:t>
              </w:r>
            </w:hyperlink>
          </w:p>
        </w:tc>
        <w:tc>
          <w:tcPr>
            <w:tcW w:w="835" w:type="dxa"/>
            <w:vAlign w:val="center"/>
          </w:tcPr>
          <w:p w14:paraId="11DF339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ACB9DE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762DB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0C3B9A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FB68AD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8F9636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2662AB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3F37BC1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3C89FAF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Heavy Equipment Operations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2A29DD8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38E33D1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47" w:history="1">
              <w:r w:rsidR="007073EE" w:rsidRPr="00580DEE">
                <w:rPr>
                  <w:rStyle w:val="Hyperlink"/>
                  <w:rFonts w:cstheme="minorHAnsi"/>
                </w:rPr>
                <w:t>1590 - 1596</w:t>
              </w:r>
            </w:hyperlink>
          </w:p>
        </w:tc>
        <w:tc>
          <w:tcPr>
            <w:tcW w:w="835" w:type="dxa"/>
            <w:vAlign w:val="center"/>
          </w:tcPr>
          <w:p w14:paraId="3166DCA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22BB2B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174956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093CE8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168047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E800BC4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150436E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54AB7F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8376BC3" w14:textId="77777777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Injury &amp; Illness Prevention Program</w:t>
            </w:r>
            <w:r>
              <w:rPr>
                <w:rFonts w:cstheme="minorHAnsi"/>
              </w:rPr>
              <w:t xml:space="preserve">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12DF486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B0AACF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48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239A7C5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8A0CBB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BB397C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3D2699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2A67F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7E3C7A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86EFF74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E10141D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E7F783C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Ladder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B346DEA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656974DC" w14:textId="77777777" w:rsidR="007073EE" w:rsidRDefault="0021552F" w:rsidP="00085FD0">
            <w:pPr>
              <w:jc w:val="center"/>
            </w:pPr>
            <w:hyperlink r:id="rId49" w:history="1">
              <w:r w:rsidR="007073EE" w:rsidRPr="006615A8">
                <w:rPr>
                  <w:rStyle w:val="Hyperlink"/>
                </w:rPr>
                <w:t>3276</w:t>
              </w:r>
            </w:hyperlink>
          </w:p>
        </w:tc>
        <w:tc>
          <w:tcPr>
            <w:tcW w:w="835" w:type="dxa"/>
            <w:vAlign w:val="center"/>
          </w:tcPr>
          <w:p w14:paraId="19B5075F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E88D1F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47AAE4A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17D000E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3781B9C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1C819B3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48E9C54" w14:textId="77777777" w:rsidR="007073EE" w:rsidRPr="00085FD0" w:rsidRDefault="007073EE" w:rsidP="006615A8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05AA63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9E06EF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Lead Awareness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20D7F59" w14:textId="77777777" w:rsidR="007073EE" w:rsidRPr="00A170DE" w:rsidRDefault="007073EE" w:rsidP="00085FD0">
            <w:pPr>
              <w:jc w:val="center"/>
              <w:rPr>
                <w:rFonts w:cstheme="minorHAnsi"/>
              </w:rPr>
            </w:pPr>
            <w:r w:rsidRPr="00A170DE"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ADB6B14" w14:textId="77777777" w:rsidR="007073EE" w:rsidRPr="0027724F" w:rsidRDefault="0021552F" w:rsidP="00EE3684">
            <w:pPr>
              <w:jc w:val="center"/>
              <w:rPr>
                <w:rFonts w:cstheme="minorHAnsi"/>
              </w:rPr>
            </w:pPr>
            <w:hyperlink r:id="rId50" w:history="1">
              <w:r w:rsidR="00EE3684" w:rsidRPr="00EE3684">
                <w:rPr>
                  <w:rStyle w:val="Hyperlink"/>
                  <w:rFonts w:cstheme="minorHAnsi"/>
                </w:rPr>
                <w:t>5198(l)</w:t>
              </w:r>
            </w:hyperlink>
          </w:p>
        </w:tc>
        <w:tc>
          <w:tcPr>
            <w:tcW w:w="835" w:type="dxa"/>
            <w:vAlign w:val="center"/>
          </w:tcPr>
          <w:p w14:paraId="1EA7878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C08094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B58FFE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05EE8B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41352A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455DEA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D4A8EF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5D1FE4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30A67C32" w14:textId="77777777" w:rsidR="007073EE" w:rsidRPr="0027724F" w:rsidRDefault="007073EE" w:rsidP="00085FD0">
            <w:pPr>
              <w:rPr>
                <w:rFonts w:cstheme="minorHAnsi"/>
              </w:rPr>
            </w:pPr>
            <w:r w:rsidRPr="0027724F">
              <w:rPr>
                <w:rFonts w:cstheme="minorHAnsi"/>
              </w:rPr>
              <w:t>Lockout/Tag Out</w:t>
            </w:r>
            <w:r>
              <w:rPr>
                <w:rFonts w:cstheme="minorHAnsi"/>
              </w:rPr>
              <w:t xml:space="preserve">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DF74E32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  <w:r>
              <w:rPr>
                <w:rFonts w:cstheme="minorHAnsi"/>
              </w:rPr>
              <w:t>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37FE00F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1" w:history="1">
              <w:r w:rsidR="007073EE" w:rsidRPr="00580DEE">
                <w:rPr>
                  <w:rStyle w:val="Hyperlink"/>
                  <w:rFonts w:cstheme="minorHAnsi"/>
                </w:rPr>
                <w:t>3314</w:t>
              </w:r>
            </w:hyperlink>
          </w:p>
        </w:tc>
        <w:tc>
          <w:tcPr>
            <w:tcW w:w="835" w:type="dxa"/>
            <w:vAlign w:val="center"/>
          </w:tcPr>
          <w:p w14:paraId="2BC357B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009177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D71AF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320F3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7E429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7CD68A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E33D729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B375740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416024E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Machine Shop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B63297F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63BF210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2" w:history="1">
              <w:r w:rsidR="007073EE" w:rsidRPr="00580DEE">
                <w:rPr>
                  <w:rStyle w:val="Hyperlink"/>
                  <w:rFonts w:cstheme="minorHAnsi"/>
                </w:rPr>
                <w:t>3940</w:t>
              </w:r>
            </w:hyperlink>
          </w:p>
        </w:tc>
        <w:tc>
          <w:tcPr>
            <w:tcW w:w="835" w:type="dxa"/>
            <w:vAlign w:val="center"/>
          </w:tcPr>
          <w:p w14:paraId="64C20C4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35DF00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5CE66D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A4CB46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BB0B86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59EB54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9D8D0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797AC2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051AFDB5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New Employee Safety Orientation/Specific Job Hazards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783B8DB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 w:rsidRPr="0027724F"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3579AEE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3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22DF493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B07C77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47D462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F9191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3454A4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4401AA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A4B58B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2BE7F65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60B4A3DE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Outdoor Hazards (plants, animals, insects)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CFF68F9" w14:textId="77777777" w:rsidR="007073EE" w:rsidRDefault="007073EE" w:rsidP="009C0FE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A-Spring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D6ACC75" w14:textId="77777777" w:rsidR="007073EE" w:rsidRPr="0027724F" w:rsidRDefault="0021552F" w:rsidP="009C0FEC">
            <w:pPr>
              <w:jc w:val="center"/>
              <w:rPr>
                <w:rFonts w:cstheme="minorHAnsi"/>
              </w:rPr>
            </w:pPr>
            <w:hyperlink r:id="rId54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4532809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D7C03C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9A920B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57D96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D3C199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5AF63A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48F637A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80F810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CE167B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Personal Protective Equipment Requirements (PPE)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E543BE8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08B131E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5" w:history="1">
              <w:r w:rsidR="007073EE" w:rsidRPr="00580DEE">
                <w:rPr>
                  <w:rStyle w:val="Hyperlink"/>
                  <w:rFonts w:cstheme="minorHAnsi"/>
                </w:rPr>
                <w:t>3380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56" w:history="1">
              <w:r w:rsidR="007073EE" w:rsidRPr="00521BE2">
                <w:rPr>
                  <w:rStyle w:val="Hyperlink"/>
                  <w:rFonts w:cstheme="minorHAnsi"/>
                </w:rPr>
                <w:t>3385</w:t>
              </w:r>
            </w:hyperlink>
          </w:p>
        </w:tc>
        <w:tc>
          <w:tcPr>
            <w:tcW w:w="835" w:type="dxa"/>
            <w:vAlign w:val="center"/>
          </w:tcPr>
          <w:p w14:paraId="626925A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6D6B45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5D12F5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5111BC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647E7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654396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82BEC28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539EE3A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5D6338C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Pesticide Use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58476AD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15C98525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7" w:history="1">
              <w:r w:rsidR="007073EE" w:rsidRPr="00521BE2">
                <w:rPr>
                  <w:rStyle w:val="Hyperlink"/>
                  <w:rFonts w:cstheme="minorHAnsi"/>
                </w:rPr>
                <w:t>5194</w:t>
              </w:r>
            </w:hyperlink>
          </w:p>
        </w:tc>
        <w:tc>
          <w:tcPr>
            <w:tcW w:w="835" w:type="dxa"/>
            <w:vAlign w:val="center"/>
          </w:tcPr>
          <w:p w14:paraId="6F059C0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540A718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C570D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B4640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D6EA45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8A31C6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4859F37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2FCA0E3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A74FA9D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Respiratory Protection  *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4BF472E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91A8A00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58" w:history="1">
              <w:r w:rsidR="007073EE" w:rsidRPr="00521BE2">
                <w:rPr>
                  <w:rStyle w:val="Hyperlink"/>
                  <w:rFonts w:cstheme="minorHAnsi"/>
                </w:rPr>
                <w:t>5144</w:t>
              </w:r>
            </w:hyperlink>
          </w:p>
        </w:tc>
        <w:tc>
          <w:tcPr>
            <w:tcW w:w="835" w:type="dxa"/>
            <w:vAlign w:val="center"/>
          </w:tcPr>
          <w:p w14:paraId="1A2CF71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A1120ED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E28F49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43B620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52C69F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3EA87F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76E0683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F3F368B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0B50160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Rigging/Hoisting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6B02A2B4" w14:textId="77777777" w:rsidR="007073EE" w:rsidRPr="0027724F" w:rsidRDefault="007073EE" w:rsidP="003244D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F28C3B5" w14:textId="77777777" w:rsidR="007073EE" w:rsidRPr="0027724F" w:rsidRDefault="0021552F" w:rsidP="003244D4">
            <w:pPr>
              <w:jc w:val="center"/>
              <w:rPr>
                <w:rFonts w:cstheme="minorHAnsi"/>
              </w:rPr>
            </w:pPr>
            <w:hyperlink r:id="rId59" w:history="1">
              <w:r w:rsidR="007073EE" w:rsidRPr="00AD5773">
                <w:rPr>
                  <w:rStyle w:val="Hyperlink"/>
                  <w:rFonts w:cstheme="minorHAnsi"/>
                </w:rPr>
                <w:t>5006</w:t>
              </w:r>
            </w:hyperlink>
          </w:p>
        </w:tc>
        <w:tc>
          <w:tcPr>
            <w:tcW w:w="835" w:type="dxa"/>
            <w:vAlign w:val="center"/>
          </w:tcPr>
          <w:p w14:paraId="39E8DB62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5351645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0A41C79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2E52BC4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CCCE7ED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BEA5441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7AEFD7B" w14:textId="77777777" w:rsidR="007073EE" w:rsidRPr="00085FD0" w:rsidRDefault="007073EE" w:rsidP="003244D4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1AC0D8E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71C4AB0" w14:textId="77777777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Scaffold Safety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36A13C3" w14:textId="77777777" w:rsidR="007073EE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784E0CE" w14:textId="77777777" w:rsidR="007073EE" w:rsidRPr="0027724F" w:rsidRDefault="0021552F" w:rsidP="007D36B6">
            <w:pPr>
              <w:jc w:val="center"/>
              <w:rPr>
                <w:rFonts w:cstheme="minorHAnsi"/>
              </w:rPr>
            </w:pPr>
            <w:hyperlink r:id="rId60" w:history="1">
              <w:r w:rsidR="007073EE" w:rsidRPr="006E7FB8">
                <w:rPr>
                  <w:rStyle w:val="Hyperlink"/>
                  <w:rFonts w:cstheme="minorHAnsi"/>
                </w:rPr>
                <w:t>1637</w:t>
              </w:r>
            </w:hyperlink>
          </w:p>
        </w:tc>
        <w:tc>
          <w:tcPr>
            <w:tcW w:w="835" w:type="dxa"/>
            <w:vAlign w:val="center"/>
          </w:tcPr>
          <w:p w14:paraId="7FB104D1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512B8CA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A4808C0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884B91E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6BE880B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6675E729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431EF94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3A749B" w:rsidRPr="00AB70A8" w14:paraId="09041F46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34D20F4" w14:textId="77777777" w:rsidR="003A749B" w:rsidRDefault="003A749B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t>Silica Dust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70F61C16" w14:textId="77777777" w:rsidR="003A749B" w:rsidRDefault="003A749B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2CA0641D" w14:textId="77777777" w:rsidR="003A749B" w:rsidRDefault="0021552F" w:rsidP="007D36B6">
            <w:pPr>
              <w:jc w:val="center"/>
            </w:pPr>
            <w:hyperlink r:id="rId61" w:history="1">
              <w:r w:rsidR="003A749B" w:rsidRPr="003A749B">
                <w:rPr>
                  <w:rStyle w:val="Hyperlink"/>
                </w:rPr>
                <w:t>1530</w:t>
              </w:r>
            </w:hyperlink>
          </w:p>
        </w:tc>
        <w:tc>
          <w:tcPr>
            <w:tcW w:w="835" w:type="dxa"/>
            <w:vAlign w:val="center"/>
          </w:tcPr>
          <w:p w14:paraId="202D8A93" w14:textId="77777777" w:rsidR="003A749B" w:rsidRPr="00085FD0" w:rsidRDefault="003A749B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E29DB4F" w14:textId="77777777" w:rsidR="003A749B" w:rsidRDefault="003A749B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6CF181F" w14:textId="77777777" w:rsidR="003A749B" w:rsidRPr="00085FD0" w:rsidRDefault="003D7BB9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DD66D6" w14:textId="77777777" w:rsidR="003A749B" w:rsidRDefault="003A749B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5BEBFBD" w14:textId="77777777" w:rsidR="003A749B" w:rsidRDefault="003D7BB9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1CE7EA5" w14:textId="77777777" w:rsidR="003A749B" w:rsidRPr="00085FD0" w:rsidRDefault="003A749B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9DD4747" w14:textId="77777777" w:rsidR="003A749B" w:rsidRDefault="003A749B" w:rsidP="007A4FB5">
            <w:pPr>
              <w:jc w:val="center"/>
              <w:rPr>
                <w:rFonts w:cstheme="minorHAnsi"/>
                <w:caps/>
              </w:rPr>
            </w:pPr>
          </w:p>
        </w:tc>
      </w:tr>
      <w:tr w:rsidR="007073EE" w:rsidRPr="00AB70A8" w14:paraId="7F9662D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E3087E8" w14:textId="77777777" w:rsidR="007073EE" w:rsidRDefault="007073EE" w:rsidP="007D36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Standard Operating Procedures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6DADA6D" w14:textId="77777777" w:rsidR="007073EE" w:rsidRDefault="007073EE" w:rsidP="007D36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34FA46EA" w14:textId="77777777" w:rsidR="007073EE" w:rsidRDefault="007073EE" w:rsidP="007D36B6">
            <w:pPr>
              <w:jc w:val="center"/>
            </w:pPr>
            <w:r>
              <w:t>N/A</w:t>
            </w:r>
          </w:p>
        </w:tc>
        <w:tc>
          <w:tcPr>
            <w:tcW w:w="835" w:type="dxa"/>
            <w:vAlign w:val="center"/>
          </w:tcPr>
          <w:p w14:paraId="007F4525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D8C5085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AF9BB02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9882603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7272112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32CA388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28A52C7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CAD3634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475C0943" w14:textId="77777777" w:rsidR="007073EE" w:rsidRPr="0027724F" w:rsidRDefault="007073EE" w:rsidP="007A4FB5">
            <w:pPr>
              <w:rPr>
                <w:rFonts w:cstheme="minorHAnsi"/>
              </w:rPr>
            </w:pPr>
            <w:r>
              <w:rPr>
                <w:rFonts w:cstheme="minorHAnsi"/>
              </w:rPr>
              <w:t>Supervisor Safety Training (designated employees)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30DC19BF" w14:textId="77777777" w:rsidR="007073EE" w:rsidRPr="0027724F" w:rsidRDefault="007073EE" w:rsidP="007A4F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6D47607" w14:textId="77777777" w:rsidR="007073EE" w:rsidRPr="0027724F" w:rsidRDefault="0021552F" w:rsidP="007A4FB5">
            <w:pPr>
              <w:jc w:val="center"/>
              <w:rPr>
                <w:rFonts w:cstheme="minorHAnsi"/>
              </w:rPr>
            </w:pPr>
            <w:hyperlink r:id="rId62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1FC0A284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C276FBB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FF6213D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06605DD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4FBCDEB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179A05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37C9001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00B250AF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2C053971" w14:textId="77777777" w:rsidR="007073EE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Tools – Hand &amp; Power (department specific)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5F7961A4" w14:textId="77777777" w:rsidR="007073EE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I/U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EA3B641" w14:textId="77777777" w:rsidR="007073EE" w:rsidRPr="00717603" w:rsidRDefault="0021552F" w:rsidP="00085FD0">
            <w:pPr>
              <w:jc w:val="center"/>
              <w:rPr>
                <w:color w:val="3F43E1"/>
              </w:rPr>
            </w:pPr>
            <w:hyperlink r:id="rId63" w:history="1">
              <w:r w:rsidR="007073EE" w:rsidRPr="00717603">
                <w:rPr>
                  <w:rStyle w:val="Hyperlink"/>
                  <w:color w:val="3F43E1"/>
                </w:rPr>
                <w:t>Article 20</w:t>
              </w:r>
            </w:hyperlink>
          </w:p>
        </w:tc>
        <w:tc>
          <w:tcPr>
            <w:tcW w:w="835" w:type="dxa"/>
            <w:vAlign w:val="center"/>
          </w:tcPr>
          <w:p w14:paraId="7993C81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570B49C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FCDA7CD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FAB493A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925032B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BF7854E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01C1BE68" w14:textId="77777777" w:rsidR="007073EE" w:rsidRPr="00085FD0" w:rsidRDefault="007073EE" w:rsidP="007A4FB5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EC58DEE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53CE0631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Traffic Control &amp; Flagger Training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21D0749E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55168A91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64" w:history="1">
              <w:r w:rsidR="007073EE" w:rsidRPr="00521BE2">
                <w:rPr>
                  <w:rStyle w:val="Hyperlink"/>
                  <w:rFonts w:cstheme="minorHAnsi"/>
                </w:rPr>
                <w:t>1599</w:t>
              </w:r>
            </w:hyperlink>
          </w:p>
        </w:tc>
        <w:tc>
          <w:tcPr>
            <w:tcW w:w="835" w:type="dxa"/>
            <w:vAlign w:val="center"/>
          </w:tcPr>
          <w:p w14:paraId="5CCECD3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4A3B07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16B4A36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2AECD99E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B655545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9850DD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607189E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7044C7D8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7BE2EA2E" w14:textId="77777777" w:rsidR="007073EE" w:rsidRPr="0027724F" w:rsidRDefault="007073EE" w:rsidP="00F667DE">
            <w:pPr>
              <w:rPr>
                <w:rFonts w:cstheme="minorHAnsi"/>
              </w:rPr>
            </w:pPr>
            <w:r>
              <w:rPr>
                <w:rFonts w:cstheme="minorHAnsi"/>
              </w:rPr>
              <w:t>Tree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4B3ED754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44D78BA8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65" w:history="1">
              <w:r w:rsidR="007073EE" w:rsidRPr="00521BE2">
                <w:rPr>
                  <w:rStyle w:val="Hyperlink"/>
                  <w:rFonts w:cstheme="minorHAnsi"/>
                </w:rPr>
                <w:t>3421</w:t>
              </w:r>
            </w:hyperlink>
          </w:p>
        </w:tc>
        <w:tc>
          <w:tcPr>
            <w:tcW w:w="835" w:type="dxa"/>
            <w:vAlign w:val="center"/>
          </w:tcPr>
          <w:p w14:paraId="1C15733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DF1CDE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40744D3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8C20E77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57B1D7E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CB394C0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705E648F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4047DE02" w14:textId="77777777" w:rsidTr="003D7BB9">
        <w:trPr>
          <w:trHeight w:val="537"/>
        </w:trPr>
        <w:tc>
          <w:tcPr>
            <w:tcW w:w="6300" w:type="dxa"/>
            <w:vAlign w:val="center"/>
          </w:tcPr>
          <w:p w14:paraId="19B39A17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Welding &amp; Cutting Safety/Fire Watch/Hot Work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1A2B1822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0249978A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66" w:history="1">
              <w:r w:rsidR="007073EE" w:rsidRPr="00521BE2">
                <w:rPr>
                  <w:rStyle w:val="Hyperlink"/>
                  <w:rFonts w:cstheme="minorHAnsi"/>
                </w:rPr>
                <w:t>4799</w:t>
              </w:r>
            </w:hyperlink>
            <w:r w:rsidR="007073EE">
              <w:rPr>
                <w:rFonts w:cstheme="minorHAnsi"/>
              </w:rPr>
              <w:t xml:space="preserve">, </w:t>
            </w:r>
            <w:hyperlink r:id="rId67" w:history="1">
              <w:r w:rsidR="007073EE" w:rsidRPr="00521BE2">
                <w:rPr>
                  <w:rStyle w:val="Hyperlink"/>
                  <w:rFonts w:cstheme="minorHAnsi"/>
                </w:rPr>
                <w:t>4848</w:t>
              </w:r>
            </w:hyperlink>
          </w:p>
        </w:tc>
        <w:tc>
          <w:tcPr>
            <w:tcW w:w="835" w:type="dxa"/>
            <w:vAlign w:val="center"/>
          </w:tcPr>
          <w:p w14:paraId="5C472BAC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31635B9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BBCEB1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992F51F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05D2691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416BED1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</w:p>
        </w:tc>
        <w:tc>
          <w:tcPr>
            <w:tcW w:w="835" w:type="dxa"/>
            <w:vAlign w:val="center"/>
          </w:tcPr>
          <w:p w14:paraId="27A356DB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  <w:tr w:rsidR="007073EE" w:rsidRPr="00AB70A8" w14:paraId="660E3905" w14:textId="77777777" w:rsidTr="003D7BB9">
        <w:trPr>
          <w:trHeight w:val="538"/>
        </w:trPr>
        <w:tc>
          <w:tcPr>
            <w:tcW w:w="6300" w:type="dxa"/>
            <w:vAlign w:val="center"/>
          </w:tcPr>
          <w:p w14:paraId="201CD363" w14:textId="77777777" w:rsidR="007073EE" w:rsidRPr="0027724F" w:rsidRDefault="007073EE" w:rsidP="00085FD0">
            <w:pPr>
              <w:rPr>
                <w:rFonts w:cstheme="minorHAnsi"/>
              </w:rPr>
            </w:pPr>
            <w:r>
              <w:rPr>
                <w:rFonts w:cstheme="minorHAnsi"/>
              </w:rPr>
              <w:t>Workplace Violence</w:t>
            </w:r>
          </w:p>
        </w:tc>
        <w:tc>
          <w:tcPr>
            <w:tcW w:w="900" w:type="dxa"/>
            <w:shd w:val="clear" w:color="auto" w:fill="DDD9C3" w:themeFill="background2" w:themeFillShade="E6"/>
            <w:vAlign w:val="center"/>
          </w:tcPr>
          <w:p w14:paraId="0CE63C95" w14:textId="77777777" w:rsidR="007073EE" w:rsidRPr="0027724F" w:rsidRDefault="007073EE" w:rsidP="00085F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</w:p>
        </w:tc>
        <w:tc>
          <w:tcPr>
            <w:tcW w:w="1530" w:type="dxa"/>
            <w:shd w:val="clear" w:color="auto" w:fill="DDD9C3" w:themeFill="background2" w:themeFillShade="E6"/>
            <w:vAlign w:val="center"/>
          </w:tcPr>
          <w:p w14:paraId="77AEDBC5" w14:textId="77777777" w:rsidR="007073EE" w:rsidRPr="0027724F" w:rsidRDefault="0021552F" w:rsidP="00085FD0">
            <w:pPr>
              <w:jc w:val="center"/>
              <w:rPr>
                <w:rFonts w:cstheme="minorHAnsi"/>
              </w:rPr>
            </w:pPr>
            <w:hyperlink r:id="rId68" w:history="1">
              <w:r w:rsidR="007073EE" w:rsidRPr="00C142E4">
                <w:rPr>
                  <w:rStyle w:val="Hyperlink"/>
                  <w:rFonts w:cstheme="minorHAnsi"/>
                </w:rPr>
                <w:t>3203</w:t>
              </w:r>
            </w:hyperlink>
          </w:p>
        </w:tc>
        <w:tc>
          <w:tcPr>
            <w:tcW w:w="835" w:type="dxa"/>
            <w:vAlign w:val="center"/>
          </w:tcPr>
          <w:p w14:paraId="0A3204E3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BF236BB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562A7B99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36D48A5A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12CC7C82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49D14A96" w14:textId="77777777" w:rsidR="007073EE" w:rsidRPr="00085FD0" w:rsidRDefault="007073EE" w:rsidP="00085FD0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  <w:tc>
          <w:tcPr>
            <w:tcW w:w="835" w:type="dxa"/>
            <w:vAlign w:val="center"/>
          </w:tcPr>
          <w:p w14:paraId="7D2741A4" w14:textId="77777777" w:rsidR="007073EE" w:rsidRPr="00085FD0" w:rsidRDefault="007073EE" w:rsidP="004E5EE1">
            <w:pPr>
              <w:jc w:val="center"/>
              <w:rPr>
                <w:rFonts w:cstheme="minorHAnsi"/>
                <w:caps/>
              </w:rPr>
            </w:pPr>
            <w:r w:rsidRPr="00085FD0">
              <w:rPr>
                <w:rFonts w:cstheme="minorHAnsi"/>
                <w:caps/>
              </w:rPr>
              <w:t>X</w:t>
            </w:r>
          </w:p>
        </w:tc>
      </w:tr>
    </w:tbl>
    <w:p w14:paraId="4AAE6C2D" w14:textId="77777777" w:rsidR="00C142E4" w:rsidRDefault="00C142E4" w:rsidP="003D7BB9"/>
    <w:sectPr w:rsidR="00C142E4" w:rsidSect="00707334">
      <w:footerReference w:type="default" r:id="rId69"/>
      <w:pgSz w:w="15840" w:h="12240" w:orient="landscape"/>
      <w:pgMar w:top="720" w:right="576" w:bottom="720" w:left="57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3005" w14:textId="77777777" w:rsidR="007073EE" w:rsidRDefault="007073EE" w:rsidP="00611AEA">
      <w:r>
        <w:separator/>
      </w:r>
    </w:p>
  </w:endnote>
  <w:endnote w:type="continuationSeparator" w:id="0">
    <w:p w14:paraId="6369D0A2" w14:textId="77777777" w:rsidR="007073EE" w:rsidRDefault="007073EE" w:rsidP="0061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B579A" w14:textId="77777777" w:rsidR="007073EE" w:rsidRDefault="007073EE" w:rsidP="006A6216">
    <w:pPr>
      <w:pStyle w:val="ListParagraph"/>
      <w:numPr>
        <w:ilvl w:val="0"/>
        <w:numId w:val="3"/>
      </w:numPr>
    </w:pPr>
    <w:r>
      <w:t xml:space="preserve">Cal-OSHA Requires a Written Plan </w:t>
    </w:r>
  </w:p>
  <w:tbl>
    <w:tblPr>
      <w:tblStyle w:val="TableGrid"/>
      <w:tblW w:w="0" w:type="auto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DD9C3" w:themeFill="background2" w:themeFillShade="E6"/>
      <w:tblLook w:val="04A0" w:firstRow="1" w:lastRow="0" w:firstColumn="1" w:lastColumn="0" w:noHBand="0" w:noVBand="1"/>
    </w:tblPr>
    <w:tblGrid>
      <w:gridCol w:w="1804"/>
      <w:gridCol w:w="4368"/>
      <w:gridCol w:w="2769"/>
      <w:gridCol w:w="3222"/>
      <w:gridCol w:w="2507"/>
    </w:tblGrid>
    <w:tr w:rsidR="007073EE" w14:paraId="0084EC3F" w14:textId="77777777" w:rsidTr="00C93082">
      <w:tc>
        <w:tcPr>
          <w:tcW w:w="1811" w:type="dxa"/>
          <w:shd w:val="clear" w:color="auto" w:fill="DDD9C3" w:themeFill="background2" w:themeFillShade="E6"/>
          <w:vAlign w:val="center"/>
        </w:tcPr>
        <w:p w14:paraId="0E9CA7F5" w14:textId="77777777" w:rsidR="007073EE" w:rsidRPr="00A32993" w:rsidRDefault="007073EE" w:rsidP="00085FD0">
          <w:pPr>
            <w:rPr>
              <w:color w:val="000000" w:themeColor="text1"/>
            </w:rPr>
          </w:pPr>
          <w:r>
            <w:rPr>
              <w:color w:val="000000" w:themeColor="text1"/>
            </w:rPr>
            <w:t>Training Frequency:</w:t>
          </w:r>
        </w:p>
      </w:tc>
      <w:tc>
        <w:tcPr>
          <w:tcW w:w="4399" w:type="dxa"/>
          <w:shd w:val="clear" w:color="auto" w:fill="DDD9C3" w:themeFill="background2" w:themeFillShade="E6"/>
          <w:vAlign w:val="center"/>
        </w:tcPr>
        <w:p w14:paraId="2AE422E5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I</w:t>
          </w:r>
          <w:r w:rsidRPr="00A32993">
            <w:rPr>
              <w:color w:val="000000" w:themeColor="text1"/>
            </w:rPr>
            <w:t xml:space="preserve"> – Initial</w:t>
          </w:r>
          <w:r>
            <w:rPr>
              <w:color w:val="000000" w:themeColor="text1"/>
            </w:rPr>
            <w:t xml:space="preserve"> Exposure</w:t>
          </w:r>
          <w:r w:rsidRPr="00A32993">
            <w:rPr>
              <w:color w:val="000000" w:themeColor="text1"/>
            </w:rPr>
            <w:t>/New Employee</w:t>
          </w:r>
        </w:p>
      </w:tc>
      <w:tc>
        <w:tcPr>
          <w:tcW w:w="2790" w:type="dxa"/>
          <w:shd w:val="clear" w:color="auto" w:fill="DDD9C3" w:themeFill="background2" w:themeFillShade="E6"/>
          <w:vAlign w:val="center"/>
        </w:tcPr>
        <w:p w14:paraId="0D1B6A36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A</w:t>
          </w:r>
          <w:r w:rsidRPr="00A32993">
            <w:rPr>
              <w:color w:val="000000" w:themeColor="text1"/>
            </w:rPr>
            <w:t xml:space="preserve"> – Annual</w:t>
          </w:r>
        </w:p>
      </w:tc>
      <w:tc>
        <w:tcPr>
          <w:tcW w:w="3240" w:type="dxa"/>
          <w:shd w:val="clear" w:color="auto" w:fill="DDD9C3" w:themeFill="background2" w:themeFillShade="E6"/>
          <w:vAlign w:val="center"/>
        </w:tcPr>
        <w:p w14:paraId="6FC643E0" w14:textId="77777777" w:rsidR="007073EE" w:rsidRPr="00A32993" w:rsidRDefault="007073EE" w:rsidP="00A170DE">
          <w:pPr>
            <w:rPr>
              <w:color w:val="000000" w:themeColor="text1"/>
            </w:rPr>
          </w:pPr>
          <w:r>
            <w:rPr>
              <w:b/>
              <w:color w:val="000000" w:themeColor="text1"/>
            </w:rPr>
            <w:t>U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Update/Change</w:t>
          </w:r>
        </w:p>
      </w:tc>
      <w:tc>
        <w:tcPr>
          <w:tcW w:w="2520" w:type="dxa"/>
          <w:shd w:val="clear" w:color="auto" w:fill="DDD9C3" w:themeFill="background2" w:themeFillShade="E6"/>
          <w:vAlign w:val="center"/>
        </w:tcPr>
        <w:p w14:paraId="2426D34D" w14:textId="77777777" w:rsidR="007073EE" w:rsidRPr="00A32993" w:rsidRDefault="007073EE" w:rsidP="00A170DE">
          <w:pPr>
            <w:rPr>
              <w:color w:val="000000" w:themeColor="text1"/>
            </w:rPr>
          </w:pPr>
          <w:r w:rsidRPr="00A32993">
            <w:rPr>
              <w:b/>
              <w:color w:val="000000" w:themeColor="text1"/>
            </w:rPr>
            <w:t>C</w:t>
          </w:r>
          <w:r w:rsidRPr="00A32993">
            <w:rPr>
              <w:color w:val="000000" w:themeColor="text1"/>
            </w:rPr>
            <w:t xml:space="preserve"> – </w:t>
          </w:r>
          <w:r>
            <w:rPr>
              <w:color w:val="000000" w:themeColor="text1"/>
            </w:rPr>
            <w:t>Certification</w:t>
          </w:r>
        </w:p>
      </w:tc>
    </w:tr>
  </w:tbl>
  <w:p w14:paraId="0667D401" w14:textId="77777777" w:rsidR="007073EE" w:rsidRPr="00632C82" w:rsidRDefault="007073EE" w:rsidP="00632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111FAD" w14:textId="77777777" w:rsidR="007073EE" w:rsidRDefault="007073EE" w:rsidP="00611AEA">
      <w:r>
        <w:separator/>
      </w:r>
    </w:p>
  </w:footnote>
  <w:footnote w:type="continuationSeparator" w:id="0">
    <w:p w14:paraId="06A29CE5" w14:textId="77777777" w:rsidR="007073EE" w:rsidRDefault="007073EE" w:rsidP="00611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5E13A0"/>
    <w:multiLevelType w:val="hybridMultilevel"/>
    <w:tmpl w:val="463E48E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6FB84130"/>
    <w:multiLevelType w:val="hybridMultilevel"/>
    <w:tmpl w:val="1C765830"/>
    <w:lvl w:ilvl="0" w:tplc="3F04F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97D" w:themeColor="text2"/>
      </w:rPr>
    </w:lvl>
    <w:lvl w:ilvl="1" w:tplc="BA003A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5D37470"/>
    <w:multiLevelType w:val="hybridMultilevel"/>
    <w:tmpl w:val="C300802E"/>
    <w:lvl w:ilvl="0" w:tplc="6D7810E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069"/>
    <w:rsid w:val="0002177B"/>
    <w:rsid w:val="000308F8"/>
    <w:rsid w:val="000357B1"/>
    <w:rsid w:val="00053C3D"/>
    <w:rsid w:val="0006162D"/>
    <w:rsid w:val="00085FD0"/>
    <w:rsid w:val="000A1E30"/>
    <w:rsid w:val="000A560A"/>
    <w:rsid w:val="000B59EE"/>
    <w:rsid w:val="000C7FFC"/>
    <w:rsid w:val="000D5FDB"/>
    <w:rsid w:val="000D6E9A"/>
    <w:rsid w:val="000E328A"/>
    <w:rsid w:val="000E54C8"/>
    <w:rsid w:val="0011229D"/>
    <w:rsid w:val="001213C0"/>
    <w:rsid w:val="00135188"/>
    <w:rsid w:val="00135E90"/>
    <w:rsid w:val="00136CEF"/>
    <w:rsid w:val="0014068A"/>
    <w:rsid w:val="00146595"/>
    <w:rsid w:val="001634FE"/>
    <w:rsid w:val="00163D53"/>
    <w:rsid w:val="00191992"/>
    <w:rsid w:val="001C24C9"/>
    <w:rsid w:val="001D5E21"/>
    <w:rsid w:val="001D6DBD"/>
    <w:rsid w:val="001E3743"/>
    <w:rsid w:val="001E7D9C"/>
    <w:rsid w:val="001F6A75"/>
    <w:rsid w:val="0021552F"/>
    <w:rsid w:val="002174D4"/>
    <w:rsid w:val="00246AEA"/>
    <w:rsid w:val="0027724F"/>
    <w:rsid w:val="0028125A"/>
    <w:rsid w:val="00297CE4"/>
    <w:rsid w:val="00306DD9"/>
    <w:rsid w:val="003244D4"/>
    <w:rsid w:val="003310AE"/>
    <w:rsid w:val="0033209A"/>
    <w:rsid w:val="00375416"/>
    <w:rsid w:val="00385DF6"/>
    <w:rsid w:val="003A749B"/>
    <w:rsid w:val="003B78D1"/>
    <w:rsid w:val="003D462D"/>
    <w:rsid w:val="003D4B9E"/>
    <w:rsid w:val="003D7BB9"/>
    <w:rsid w:val="003E7616"/>
    <w:rsid w:val="003F2B3E"/>
    <w:rsid w:val="003F2B73"/>
    <w:rsid w:val="00405176"/>
    <w:rsid w:val="00405847"/>
    <w:rsid w:val="0043060D"/>
    <w:rsid w:val="0043254E"/>
    <w:rsid w:val="00471204"/>
    <w:rsid w:val="00480670"/>
    <w:rsid w:val="004809F6"/>
    <w:rsid w:val="004825A4"/>
    <w:rsid w:val="0049389A"/>
    <w:rsid w:val="004A4D5E"/>
    <w:rsid w:val="004B0012"/>
    <w:rsid w:val="004B0733"/>
    <w:rsid w:val="004B5C4D"/>
    <w:rsid w:val="004E5EE1"/>
    <w:rsid w:val="004F1941"/>
    <w:rsid w:val="004F2F51"/>
    <w:rsid w:val="0050601B"/>
    <w:rsid w:val="00521BE2"/>
    <w:rsid w:val="00546400"/>
    <w:rsid w:val="00557F29"/>
    <w:rsid w:val="00562B96"/>
    <w:rsid w:val="00567793"/>
    <w:rsid w:val="00580DEE"/>
    <w:rsid w:val="005838A9"/>
    <w:rsid w:val="00594CD9"/>
    <w:rsid w:val="005A0776"/>
    <w:rsid w:val="005A1FFB"/>
    <w:rsid w:val="005A3DA4"/>
    <w:rsid w:val="005B2ACB"/>
    <w:rsid w:val="005D0149"/>
    <w:rsid w:val="005D7653"/>
    <w:rsid w:val="005F1912"/>
    <w:rsid w:val="00607025"/>
    <w:rsid w:val="0060768A"/>
    <w:rsid w:val="00611AEA"/>
    <w:rsid w:val="006159C5"/>
    <w:rsid w:val="00632C82"/>
    <w:rsid w:val="00646AF5"/>
    <w:rsid w:val="00647BA0"/>
    <w:rsid w:val="00653FF9"/>
    <w:rsid w:val="006615A8"/>
    <w:rsid w:val="00665224"/>
    <w:rsid w:val="006A2276"/>
    <w:rsid w:val="006A6216"/>
    <w:rsid w:val="006E06C7"/>
    <w:rsid w:val="00701B4A"/>
    <w:rsid w:val="00707334"/>
    <w:rsid w:val="007073EE"/>
    <w:rsid w:val="0071192C"/>
    <w:rsid w:val="00717603"/>
    <w:rsid w:val="00725355"/>
    <w:rsid w:val="00743EBE"/>
    <w:rsid w:val="00747550"/>
    <w:rsid w:val="007575AD"/>
    <w:rsid w:val="007734E7"/>
    <w:rsid w:val="007901BC"/>
    <w:rsid w:val="00793733"/>
    <w:rsid w:val="007A4FB5"/>
    <w:rsid w:val="007B06CA"/>
    <w:rsid w:val="007B2BE8"/>
    <w:rsid w:val="007D36B6"/>
    <w:rsid w:val="007D4CE5"/>
    <w:rsid w:val="007E6CE9"/>
    <w:rsid w:val="00835B6F"/>
    <w:rsid w:val="00845CBA"/>
    <w:rsid w:val="00855B2D"/>
    <w:rsid w:val="008A12CA"/>
    <w:rsid w:val="008D66A3"/>
    <w:rsid w:val="00911288"/>
    <w:rsid w:val="00912557"/>
    <w:rsid w:val="00950E1B"/>
    <w:rsid w:val="00960366"/>
    <w:rsid w:val="009B222B"/>
    <w:rsid w:val="009B42BC"/>
    <w:rsid w:val="009C0FEC"/>
    <w:rsid w:val="009C2E41"/>
    <w:rsid w:val="009C7C35"/>
    <w:rsid w:val="009E2C50"/>
    <w:rsid w:val="009F0FA9"/>
    <w:rsid w:val="009F587F"/>
    <w:rsid w:val="00A161B4"/>
    <w:rsid w:val="00A170DE"/>
    <w:rsid w:val="00A2251E"/>
    <w:rsid w:val="00A26FD9"/>
    <w:rsid w:val="00A32152"/>
    <w:rsid w:val="00A32993"/>
    <w:rsid w:val="00A503E5"/>
    <w:rsid w:val="00A61E82"/>
    <w:rsid w:val="00AB70A8"/>
    <w:rsid w:val="00AD4F98"/>
    <w:rsid w:val="00AD5773"/>
    <w:rsid w:val="00B05069"/>
    <w:rsid w:val="00B32A8E"/>
    <w:rsid w:val="00B51C9A"/>
    <w:rsid w:val="00B64D79"/>
    <w:rsid w:val="00B66426"/>
    <w:rsid w:val="00B74B9C"/>
    <w:rsid w:val="00BB48EE"/>
    <w:rsid w:val="00BD3DB0"/>
    <w:rsid w:val="00BD411B"/>
    <w:rsid w:val="00C01E5A"/>
    <w:rsid w:val="00C142E4"/>
    <w:rsid w:val="00C42B52"/>
    <w:rsid w:val="00C442FE"/>
    <w:rsid w:val="00C530BA"/>
    <w:rsid w:val="00C61667"/>
    <w:rsid w:val="00C93082"/>
    <w:rsid w:val="00CA20F9"/>
    <w:rsid w:val="00CD01CF"/>
    <w:rsid w:val="00CD291B"/>
    <w:rsid w:val="00CD48FC"/>
    <w:rsid w:val="00CD5AE7"/>
    <w:rsid w:val="00CE0003"/>
    <w:rsid w:val="00CE062B"/>
    <w:rsid w:val="00CE1737"/>
    <w:rsid w:val="00D013CB"/>
    <w:rsid w:val="00D0222C"/>
    <w:rsid w:val="00D21996"/>
    <w:rsid w:val="00D24819"/>
    <w:rsid w:val="00D45393"/>
    <w:rsid w:val="00D8625D"/>
    <w:rsid w:val="00D953FC"/>
    <w:rsid w:val="00DA6E98"/>
    <w:rsid w:val="00DB2403"/>
    <w:rsid w:val="00DD4256"/>
    <w:rsid w:val="00DE6462"/>
    <w:rsid w:val="00DF4B15"/>
    <w:rsid w:val="00E17939"/>
    <w:rsid w:val="00E32CDF"/>
    <w:rsid w:val="00E572E6"/>
    <w:rsid w:val="00E651AD"/>
    <w:rsid w:val="00E67A3D"/>
    <w:rsid w:val="00E9058A"/>
    <w:rsid w:val="00EA7887"/>
    <w:rsid w:val="00EB3A4B"/>
    <w:rsid w:val="00EC3B8D"/>
    <w:rsid w:val="00EC4BBD"/>
    <w:rsid w:val="00EE3684"/>
    <w:rsid w:val="00EF4A00"/>
    <w:rsid w:val="00F210B5"/>
    <w:rsid w:val="00F4379F"/>
    <w:rsid w:val="00F64549"/>
    <w:rsid w:val="00F667DE"/>
    <w:rsid w:val="00F84D69"/>
    <w:rsid w:val="00FA2C26"/>
    <w:rsid w:val="00FB174B"/>
    <w:rsid w:val="00FB6550"/>
    <w:rsid w:val="00FC3D46"/>
    <w:rsid w:val="00FD7307"/>
    <w:rsid w:val="00FE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B32134C"/>
  <w15:docId w15:val="{9163C03E-99C3-49F9-BDA9-770B73E2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5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1AEA"/>
  </w:style>
  <w:style w:type="paragraph" w:styleId="Footer">
    <w:name w:val="footer"/>
    <w:basedOn w:val="Normal"/>
    <w:link w:val="FooterChar"/>
    <w:uiPriority w:val="99"/>
    <w:unhideWhenUsed/>
    <w:rsid w:val="00611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1AEA"/>
  </w:style>
  <w:style w:type="table" w:styleId="ColorfulList-Accent1">
    <w:name w:val="Colorful List Accent 1"/>
    <w:basedOn w:val="TableNormal"/>
    <w:uiPriority w:val="72"/>
    <w:rsid w:val="00BD3DB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D3DB0"/>
    <w:rPr>
      <w:color w:val="0000FF" w:themeColor="hyperlink"/>
      <w:u w:val="single"/>
    </w:rPr>
  </w:style>
  <w:style w:type="table" w:customStyle="1" w:styleId="MediumShading1-Accent11">
    <w:name w:val="Medium Shading 1 - Accent 11"/>
    <w:basedOn w:val="TableNormal"/>
    <w:uiPriority w:val="63"/>
    <w:rsid w:val="00BD3DB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05847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919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92"/>
    <w:rPr>
      <w:rFonts w:ascii="Tahoma" w:hAnsi="Tahoma" w:cs="Tahoma"/>
      <w:sz w:val="16"/>
      <w:szCs w:val="16"/>
    </w:rPr>
  </w:style>
  <w:style w:type="table" w:customStyle="1" w:styleId="MediumShading2-Accent11">
    <w:name w:val="Medium Shading 2 - Accent 11"/>
    <w:basedOn w:val="TableNormal"/>
    <w:uiPriority w:val="64"/>
    <w:rsid w:val="00B664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B664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List2-Accent1">
    <w:name w:val="Medium List 2 Accent 1"/>
    <w:basedOn w:val="TableNormal"/>
    <w:uiPriority w:val="66"/>
    <w:rsid w:val="0002177B"/>
    <w:rPr>
      <w:rFonts w:eastAsiaTheme="majorEastAsia" w:cstheme="majorBidi"/>
      <w:color w:val="000000" w:themeColor="text1"/>
      <w:sz w:val="20"/>
    </w:rPr>
    <w:tblPr>
      <w:tblStyleRowBandSize w:val="1"/>
      <w:tblStyleColBandSize w:val="1"/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8125A"/>
    <w:pPr>
      <w:ind w:left="720"/>
      <w:contextualSpacing/>
    </w:pPr>
  </w:style>
  <w:style w:type="table" w:styleId="MediumList2-Accent2">
    <w:name w:val="Medium List 2 Accent 2"/>
    <w:basedOn w:val="TableNormal"/>
    <w:uiPriority w:val="66"/>
    <w:rsid w:val="00725355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8A54" w:themeColor="background2" w:themeShade="80"/>
        <w:left w:val="single" w:sz="8" w:space="0" w:color="948A54" w:themeColor="background2" w:themeShade="80"/>
        <w:bottom w:val="single" w:sz="8" w:space="0" w:color="948A54" w:themeColor="background2" w:themeShade="80"/>
        <w:right w:val="single" w:sz="8" w:space="0" w:color="948A54" w:themeColor="background2" w:themeShade="8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DDD9C3" w:themeFill="background2" w:themeFillShade="E6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odyText">
    <w:name w:val="Body Text"/>
    <w:basedOn w:val="Normal"/>
    <w:link w:val="BodyTextChar"/>
    <w:rsid w:val="00793733"/>
    <w:pPr>
      <w:widowControl w:val="0"/>
    </w:pPr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793733"/>
    <w:rPr>
      <w:rFonts w:ascii="Times New Roman" w:eastAsia="Times New Roman" w:hAnsi="Times New Roman" w:cs="Times New Roman"/>
      <w:b/>
      <w:i/>
      <w:snapToGrid w:val="0"/>
      <w:sz w:val="28"/>
      <w:szCs w:val="20"/>
    </w:rPr>
  </w:style>
  <w:style w:type="paragraph" w:styleId="BodyText2">
    <w:name w:val="Body Text 2"/>
    <w:basedOn w:val="Normal"/>
    <w:link w:val="BodyText2Char"/>
    <w:rsid w:val="007937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793733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937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ir.ca.gov/title8/5158.html" TargetMode="External"/><Relationship Id="rId21" Type="http://schemas.openxmlformats.org/officeDocument/2006/relationships/hyperlink" Target="http://www.dir.ca.gov/title8/5185.html" TargetMode="External"/><Relationship Id="rId42" Type="http://schemas.openxmlformats.org/officeDocument/2006/relationships/hyperlink" Target="http://www.dir.ca.gov/title8/5194.html" TargetMode="External"/><Relationship Id="rId47" Type="http://schemas.openxmlformats.org/officeDocument/2006/relationships/hyperlink" Target="http://www.dir.ca.gov/title8/sb4a10.html" TargetMode="External"/><Relationship Id="rId63" Type="http://schemas.openxmlformats.org/officeDocument/2006/relationships/hyperlink" Target="http://www.dir.ca.gov/title8/sb7g3a20.html" TargetMode="External"/><Relationship Id="rId68" Type="http://schemas.openxmlformats.org/officeDocument/2006/relationships/hyperlink" Target="http://www.dir.ca.gov/title8/3203.html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dir.ca.gov/title8/3648.html" TargetMode="External"/><Relationship Id="rId29" Type="http://schemas.openxmlformats.org/officeDocument/2006/relationships/hyperlink" Target="http://www.dir.ca.gov/title8/3203.html" TargetMode="External"/><Relationship Id="rId11" Type="http://schemas.openxmlformats.org/officeDocument/2006/relationships/hyperlink" Target="mailto:answers@yorkrisk.com" TargetMode="External"/><Relationship Id="rId24" Type="http://schemas.openxmlformats.org/officeDocument/2006/relationships/hyperlink" Target="http://www.dir.ca.gov/title8/3304.html" TargetMode="External"/><Relationship Id="rId32" Type="http://schemas.openxmlformats.org/officeDocument/2006/relationships/hyperlink" Target="http://www.dir.ca.gov/title8/3220.html" TargetMode="External"/><Relationship Id="rId37" Type="http://schemas.openxmlformats.org/officeDocument/2006/relationships/hyperlink" Target="http://www.dir.ca.gov/title8/5110.html" TargetMode="External"/><Relationship Id="rId40" Type="http://schemas.openxmlformats.org/officeDocument/2006/relationships/hyperlink" Target="http://www.dir.ca.gov/title8/3400.html" TargetMode="External"/><Relationship Id="rId45" Type="http://schemas.openxmlformats.org/officeDocument/2006/relationships/hyperlink" Target="https://www.dir.ca.gov/title8/5099.html" TargetMode="External"/><Relationship Id="rId53" Type="http://schemas.openxmlformats.org/officeDocument/2006/relationships/hyperlink" Target="http://www.dir.ca.gov/title8/3203.html" TargetMode="External"/><Relationship Id="rId58" Type="http://schemas.openxmlformats.org/officeDocument/2006/relationships/hyperlink" Target="http://www.dir.ca.gov/title8/5144.html" TargetMode="External"/><Relationship Id="rId66" Type="http://schemas.openxmlformats.org/officeDocument/2006/relationships/hyperlink" Target="http://www.dir.ca.gov/title8/4799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dir.ca.gov/title8/1530_1.html" TargetMode="External"/><Relationship Id="rId19" Type="http://schemas.openxmlformats.org/officeDocument/2006/relationships/hyperlink" Target="http://www.dir.ca.gov/title8/1529.html" TargetMode="External"/><Relationship Id="rId14" Type="http://schemas.openxmlformats.org/officeDocument/2006/relationships/hyperlink" Target="https://www.dir.ca.gov/title8/3341.html" TargetMode="External"/><Relationship Id="rId22" Type="http://schemas.openxmlformats.org/officeDocument/2006/relationships/hyperlink" Target="http://www.dir.ca.gov/title8/5193.HTML" TargetMode="External"/><Relationship Id="rId27" Type="http://schemas.openxmlformats.org/officeDocument/2006/relationships/hyperlink" Target="http://www.dir.ca.gov/title8/5157.html" TargetMode="External"/><Relationship Id="rId30" Type="http://schemas.openxmlformats.org/officeDocument/2006/relationships/hyperlink" Target="http://www.dir.ca.gov/title8/3203.html" TargetMode="External"/><Relationship Id="rId35" Type="http://schemas.openxmlformats.org/officeDocument/2006/relationships/hyperlink" Target="http://www.dir.ca.gov/title8/index/T8index.asp" TargetMode="External"/><Relationship Id="rId43" Type="http://schemas.openxmlformats.org/officeDocument/2006/relationships/hyperlink" Target="https://www.dir.ca.gov/title8/5192.html" TargetMode="External"/><Relationship Id="rId48" Type="http://schemas.openxmlformats.org/officeDocument/2006/relationships/hyperlink" Target="http://www.dir.ca.gov/title8/3203.html" TargetMode="External"/><Relationship Id="rId56" Type="http://schemas.openxmlformats.org/officeDocument/2006/relationships/hyperlink" Target="http://www.dir.ca.gov/title8/3385.html" TargetMode="External"/><Relationship Id="rId64" Type="http://schemas.openxmlformats.org/officeDocument/2006/relationships/hyperlink" Target="http://www.dir.ca.gov/title8/1599.html" TargetMode="External"/><Relationship Id="rId69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hyperlink" Target="http://www.dir.ca.gov/title8/3314.html" TargetMode="External"/><Relationship Id="rId3" Type="http://schemas.openxmlformats.org/officeDocument/2006/relationships/styles" Target="styles.xml"/><Relationship Id="rId12" Type="http://schemas.openxmlformats.org/officeDocument/2006/relationships/image" Target="media/image2.jpeg"/><Relationship Id="rId17" Type="http://schemas.openxmlformats.org/officeDocument/2006/relationships/hyperlink" Target="http://www.dir.ca.gov/title8/5199.html" TargetMode="External"/><Relationship Id="rId25" Type="http://schemas.openxmlformats.org/officeDocument/2006/relationships/hyperlink" Target="http://www.dir.ca.gov/title8/5157.html" TargetMode="External"/><Relationship Id="rId33" Type="http://schemas.openxmlformats.org/officeDocument/2006/relationships/hyperlink" Target="http://www.dir.ca.gov/title8/3221.html" TargetMode="External"/><Relationship Id="rId38" Type="http://schemas.openxmlformats.org/officeDocument/2006/relationships/hyperlink" Target="http://www.dir.ca.gov/title8/1540.html" TargetMode="External"/><Relationship Id="rId46" Type="http://schemas.openxmlformats.org/officeDocument/2006/relationships/hyperlink" Target="http://www.dir.ca.gov/title8/3395.html" TargetMode="External"/><Relationship Id="rId59" Type="http://schemas.openxmlformats.org/officeDocument/2006/relationships/hyperlink" Target="http://www.dir.ca.gov/title8/5006.html" TargetMode="External"/><Relationship Id="rId67" Type="http://schemas.openxmlformats.org/officeDocument/2006/relationships/hyperlink" Target="http://www.dir.ca.gov/title8/4848.html" TargetMode="External"/><Relationship Id="rId20" Type="http://schemas.openxmlformats.org/officeDocument/2006/relationships/hyperlink" Target="http://www.dir.ca.gov/title8/5208.html" TargetMode="External"/><Relationship Id="rId41" Type="http://schemas.openxmlformats.org/officeDocument/2006/relationships/hyperlink" Target="https://www.dir.ca.gov/title8/sb7g4a25.html" TargetMode="External"/><Relationship Id="rId54" Type="http://schemas.openxmlformats.org/officeDocument/2006/relationships/hyperlink" Target="http://www.dir.ca.gov/title8/3203.html" TargetMode="External"/><Relationship Id="rId62" Type="http://schemas.openxmlformats.org/officeDocument/2006/relationships/hyperlink" Target="http://www.dir.ca.gov/title8/3203.html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dir.ca.gov/title8/3646.html" TargetMode="External"/><Relationship Id="rId23" Type="http://schemas.openxmlformats.org/officeDocument/2006/relationships/hyperlink" Target="http://www.dir.ca.gov/title8/3301.html" TargetMode="External"/><Relationship Id="rId28" Type="http://schemas.openxmlformats.org/officeDocument/2006/relationships/hyperlink" Target="http://www.dir.ca.gov/title8/5158.html" TargetMode="External"/><Relationship Id="rId36" Type="http://schemas.openxmlformats.org/officeDocument/2006/relationships/hyperlink" Target="http://www.dir.ca.gov/title8/5110.html" TargetMode="External"/><Relationship Id="rId49" Type="http://schemas.openxmlformats.org/officeDocument/2006/relationships/hyperlink" Target="http://www.dir.ca.gov/title8/3276.html" TargetMode="External"/><Relationship Id="rId57" Type="http://schemas.openxmlformats.org/officeDocument/2006/relationships/hyperlink" Target="http://www.dir.ca.gov/title8/5194.html" TargetMode="External"/><Relationship Id="rId10" Type="http://schemas.openxmlformats.org/officeDocument/2006/relationships/hyperlink" Target="http://www.dir.ca.gov/title8/index/T8index.asp" TargetMode="External"/><Relationship Id="rId31" Type="http://schemas.openxmlformats.org/officeDocument/2006/relationships/hyperlink" Target="http://www.dir.ca.gov/Title8/sub5.html" TargetMode="External"/><Relationship Id="rId44" Type="http://schemas.openxmlformats.org/officeDocument/2006/relationships/hyperlink" Target="http://www.dir.ca.gov/title8/5095.html" TargetMode="External"/><Relationship Id="rId52" Type="http://schemas.openxmlformats.org/officeDocument/2006/relationships/hyperlink" Target="http://www.dir.ca.gov/title8/sb7g6a37.html" TargetMode="External"/><Relationship Id="rId60" Type="http://schemas.openxmlformats.org/officeDocument/2006/relationships/hyperlink" Target="http://www.dir.ca.gov/title8/1637.html" TargetMode="External"/><Relationship Id="rId65" Type="http://schemas.openxmlformats.org/officeDocument/2006/relationships/hyperlink" Target="http://www.dir.ca.gov/title8/34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r.ca.gov/dosh/dosh_publications/TrainingReq.htm" TargetMode="External"/><Relationship Id="rId13" Type="http://schemas.openxmlformats.org/officeDocument/2006/relationships/hyperlink" Target="https://www.dir.ca.gov/title8/3203.html" TargetMode="External"/><Relationship Id="rId18" Type="http://schemas.openxmlformats.org/officeDocument/2006/relationships/hyperlink" Target="https://www.dir.ca.gov/title8/5199-1.html" TargetMode="External"/><Relationship Id="rId39" Type="http://schemas.openxmlformats.org/officeDocument/2006/relationships/hyperlink" Target="http://www.dir.ca.gov/title8/1670.html" TargetMode="External"/><Relationship Id="rId34" Type="http://schemas.openxmlformats.org/officeDocument/2006/relationships/hyperlink" Target="http://www.dir.ca.gov/title8/5162.html" TargetMode="External"/><Relationship Id="rId50" Type="http://schemas.openxmlformats.org/officeDocument/2006/relationships/hyperlink" Target="https://www.dir.ca.gov/title8/5198.html" TargetMode="External"/><Relationship Id="rId55" Type="http://schemas.openxmlformats.org/officeDocument/2006/relationships/hyperlink" Target="http://www.dir.ca.gov/title8/33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B906-D7FA-4ED5-9115-337078E06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Bickmore Risk Services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hcastro</dc:creator>
  <cp:lastModifiedBy>Beth Lyons</cp:lastModifiedBy>
  <cp:revision>2</cp:revision>
  <cp:lastPrinted>2020-01-28T16:24:00Z</cp:lastPrinted>
  <dcterms:created xsi:type="dcterms:W3CDTF">2020-12-10T16:37:00Z</dcterms:created>
  <dcterms:modified xsi:type="dcterms:W3CDTF">2020-12-10T16:37:00Z</dcterms:modified>
</cp:coreProperties>
</file>